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Proposed Solution Template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18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PNT2022TMID14113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IOT Based  Smart Crop Protection System For A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g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riculture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Proposed Solution Template: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S.No.</w:t>
            </w:r>
          </w:p>
        </w:tc>
        <w:tc>
          <w:tcPr>
            <w:tcW w:w="36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Parameter</w:t>
            </w:r>
          </w:p>
        </w:tc>
        <w:tc>
          <w:tcPr>
            <w:tcW w:w="4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6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Problem Statement (Problem to be solved)</w:t>
            </w:r>
          </w:p>
        </w:tc>
        <w:tc>
          <w:tcPr>
            <w:tcW w:w="4509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Crops are properly not irrigated due  to insufficient labour forces.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Requires protecting crops from Wild animals attacks, birds and pests.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 environmental factors such as temperature climate, topography and soil quality which results in crop destruction because of crops against various.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6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Idea / Solution description</w:t>
            </w:r>
          </w:p>
        </w:tc>
        <w:tc>
          <w:tcPr>
            <w:tcW w:w="4509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Moisture sensor is interfaced with Arduino Microcontroller to measure the moisture level in soil and relay is used to turn ON and OFF.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 xml:space="preserve">The motor pump for managing the excess water level. It will be updated to authorities through IOT.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IOT based fertilizing methods are followed, to minimize the negative effects on growth of crops while using fertilizers.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Image processing techniques with IOT is followed for crop protection against animal attacks.</w:t>
            </w:r>
          </w:p>
        </w:tc>
      </w:tr>
      <w:tr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    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3</w:t>
            </w:r>
          </w:p>
        </w:tc>
        <w:tc>
          <w:tcPr>
            <w:tcW w:w="36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 xml:space="preserve">Novelty / Uniqueness </w:t>
            </w:r>
          </w:p>
        </w:tc>
        <w:tc>
          <w:tcPr>
            <w:tcW w:w="4509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Using the IoT Technology of Automated crop maintenance and protection of embedded system.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The increasing demand for qulity foor.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    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4</w:t>
            </w:r>
          </w:p>
        </w:tc>
        <w:tc>
          <w:tcPr>
            <w:tcW w:w="36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Social Impact / Customer Satisfaction</w:t>
            </w:r>
          </w:p>
        </w:tc>
        <w:tc>
          <w:tcPr>
            <w:tcW w:w="4509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 xml:space="preserve">This proposed system provides many facilities which helps the farmers to maintain the crop field without much loss. 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    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5</w:t>
            </w:r>
          </w:p>
        </w:tc>
        <w:tc>
          <w:tcPr>
            <w:tcW w:w="36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Business Model (Revenue Model)</w:t>
            </w:r>
          </w:p>
        </w:tc>
        <w:tc>
          <w:tcPr>
            <w:tcW w:w="4509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As the product usage can be understand by everyone ,it is easy for them to use it properly for their saftest organisation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This prototype can be developed as product with minimum cost with high performance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     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6</w:t>
            </w:r>
          </w:p>
        </w:tc>
        <w:tc>
          <w:tcPr>
            <w:tcW w:w="36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Scalability of the Solution</w:t>
            </w:r>
          </w:p>
        </w:tc>
        <w:tc>
          <w:tcPr>
            <w:tcW w:w="4509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This can be developed to a scalable product by using sensors and transmitting the data through Wireless Sensor Network and Analysing the data in cloud and operation is performed using robots</w:t>
            </w:r>
          </w:p>
        </w:tc>
      </w:tr>
    </w:tbl>
    <w:p>
      <w:pPr>
        <w:pStyle w:val="Normal"/>
        <w:spacing w:before="0" w:after="160"/>
        <w:rPr>
          <w:rFonts w:cs="Calibri" w:cstheme="minorHAnsi"/>
        </w:rPr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LibreOffice/7.2.4.1$Windows_X86_64 LibreOffice_project/27d75539669ac387bb498e35313b970b7fe9c4f9</Application>
  <AppVersion>15.0000</AppVersion>
  <Pages>2</Pages>
  <Words>290</Words>
  <Characters>1533</Characters>
  <CharactersWithSpaces>1801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2022-10-18T16:39:00Z</dcterms:created>
  <dc:creator>Amarender Katkam</dc:creator>
  <dc:description/>
  <dc:language>en-GB</dc:language>
  <cp:lastModifiedBy/>
  <dcterms:modified xsi:type="dcterms:W3CDTF">2022-10-23T15:54:50Z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