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4A75A" w14:textId="77777777" w:rsidR="00CD5CD6" w:rsidRDefault="00000000">
      <w:r>
        <w:t>Ideation Phase Define the Problem Statements</w:t>
      </w:r>
    </w:p>
    <w:tbl>
      <w:tblPr>
        <w:tblStyle w:val="TableGrid"/>
        <w:tblW w:w="9740" w:type="dxa"/>
        <w:tblInd w:w="-150" w:type="dxa"/>
        <w:tblCellMar>
          <w:top w:w="170" w:type="dxa"/>
          <w:left w:w="216" w:type="dxa"/>
          <w:bottom w:w="0" w:type="dxa"/>
          <w:right w:w="115" w:type="dxa"/>
        </w:tblCellMar>
        <w:tblLook w:val="04A0" w:firstRow="1" w:lastRow="0" w:firstColumn="1" w:lastColumn="0" w:noHBand="0" w:noVBand="1"/>
      </w:tblPr>
      <w:tblGrid>
        <w:gridCol w:w="4870"/>
        <w:gridCol w:w="59"/>
        <w:gridCol w:w="4732"/>
        <w:gridCol w:w="79"/>
      </w:tblGrid>
      <w:tr w:rsidR="00CD5CD6" w14:paraId="547EB206" w14:textId="77777777">
        <w:trPr>
          <w:gridAfter w:val="1"/>
          <w:wAfter w:w="80" w:type="dxa"/>
          <w:trHeight w:val="480"/>
        </w:trPr>
        <w:tc>
          <w:tcPr>
            <w:tcW w:w="4980" w:type="dxa"/>
            <w:gridSpan w:val="2"/>
            <w:tcBorders>
              <w:top w:val="single" w:sz="8" w:space="0" w:color="000000"/>
              <w:left w:val="single" w:sz="8" w:space="0" w:color="000000"/>
              <w:bottom w:val="single" w:sz="8" w:space="0" w:color="000000"/>
              <w:right w:val="single" w:sz="8" w:space="0" w:color="000000"/>
            </w:tcBorders>
            <w:vAlign w:val="center"/>
          </w:tcPr>
          <w:p w14:paraId="680510E4" w14:textId="77777777" w:rsidR="00CD5CD6" w:rsidRDefault="00000000">
            <w:pPr>
              <w:ind w:left="15" w:right="0"/>
              <w:jc w:val="left"/>
            </w:pPr>
            <w:r>
              <w:rPr>
                <w:b w:val="0"/>
                <w:sz w:val="22"/>
              </w:rPr>
              <w:t>Date</w:t>
            </w:r>
          </w:p>
        </w:tc>
        <w:tc>
          <w:tcPr>
            <w:tcW w:w="4760" w:type="dxa"/>
            <w:tcBorders>
              <w:top w:val="single" w:sz="8" w:space="0" w:color="000000"/>
              <w:left w:val="single" w:sz="8" w:space="0" w:color="000000"/>
              <w:bottom w:val="single" w:sz="8" w:space="0" w:color="000000"/>
              <w:right w:val="single" w:sz="8" w:space="0" w:color="000000"/>
            </w:tcBorders>
            <w:vAlign w:val="center"/>
          </w:tcPr>
          <w:p w14:paraId="2565FBEE" w14:textId="77777777" w:rsidR="00CD5CD6" w:rsidRDefault="00000000">
            <w:pPr>
              <w:ind w:left="15" w:right="0"/>
              <w:jc w:val="left"/>
            </w:pPr>
            <w:r>
              <w:rPr>
                <w:b w:val="0"/>
                <w:sz w:val="22"/>
              </w:rPr>
              <w:t>19 September 2022</w:t>
            </w:r>
          </w:p>
        </w:tc>
      </w:tr>
      <w:tr w:rsidR="00CD5CD6" w14:paraId="252090A9" w14:textId="77777777">
        <w:trPr>
          <w:gridAfter w:val="1"/>
          <w:wAfter w:w="80" w:type="dxa"/>
          <w:trHeight w:val="500"/>
        </w:trPr>
        <w:tc>
          <w:tcPr>
            <w:tcW w:w="4980" w:type="dxa"/>
            <w:gridSpan w:val="2"/>
            <w:tcBorders>
              <w:top w:val="single" w:sz="8" w:space="0" w:color="000000"/>
              <w:left w:val="single" w:sz="8" w:space="0" w:color="000000"/>
              <w:bottom w:val="single" w:sz="8" w:space="0" w:color="000000"/>
              <w:right w:val="single" w:sz="8" w:space="0" w:color="000000"/>
            </w:tcBorders>
          </w:tcPr>
          <w:p w14:paraId="1B8084D8" w14:textId="7C4F9F03" w:rsidR="00CD5CD6" w:rsidRPr="007F5C89" w:rsidRDefault="007F5C89">
            <w:pPr>
              <w:spacing w:after="160"/>
              <w:ind w:left="0" w:right="0"/>
              <w:jc w:val="left"/>
              <w:rPr>
                <w:b w:val="0"/>
                <w:bCs/>
              </w:rPr>
            </w:pPr>
            <w:r>
              <w:rPr>
                <w:b w:val="0"/>
                <w:bCs/>
              </w:rPr>
              <w:t>Team ID</w:t>
            </w:r>
          </w:p>
        </w:tc>
        <w:tc>
          <w:tcPr>
            <w:tcW w:w="4760" w:type="dxa"/>
            <w:tcBorders>
              <w:top w:val="single" w:sz="8" w:space="0" w:color="000000"/>
              <w:left w:val="single" w:sz="8" w:space="0" w:color="000000"/>
              <w:bottom w:val="single" w:sz="8" w:space="0" w:color="000000"/>
              <w:right w:val="single" w:sz="8" w:space="0" w:color="000000"/>
            </w:tcBorders>
          </w:tcPr>
          <w:p w14:paraId="2C752531" w14:textId="464190CC" w:rsidR="00CD5CD6" w:rsidRPr="007F5C89" w:rsidRDefault="007F5C89">
            <w:pPr>
              <w:spacing w:after="160"/>
              <w:ind w:left="0" w:right="0"/>
              <w:jc w:val="left"/>
              <w:rPr>
                <w:b w:val="0"/>
              </w:rPr>
            </w:pPr>
            <w:r w:rsidRPr="007F5C89">
              <w:rPr>
                <w:b w:val="0"/>
                <w:bCs/>
              </w:rPr>
              <w:t>PNT</w:t>
            </w:r>
            <w:r>
              <w:rPr>
                <w:b w:val="0"/>
                <w:bCs/>
              </w:rPr>
              <w:t>2</w:t>
            </w:r>
            <w:r w:rsidRPr="007F5C89">
              <w:rPr>
                <w:b w:val="0"/>
                <w:bCs/>
              </w:rPr>
              <w:t>022</w:t>
            </w:r>
            <w:r>
              <w:rPr>
                <w:b w:val="0"/>
                <w:bCs/>
              </w:rPr>
              <w:t>TMID10044</w:t>
            </w:r>
          </w:p>
        </w:tc>
      </w:tr>
      <w:tr w:rsidR="00CD5CD6" w14:paraId="612209E6" w14:textId="77777777">
        <w:trPr>
          <w:gridAfter w:val="1"/>
          <w:wAfter w:w="80" w:type="dxa"/>
          <w:trHeight w:val="760"/>
        </w:trPr>
        <w:tc>
          <w:tcPr>
            <w:tcW w:w="4980" w:type="dxa"/>
            <w:gridSpan w:val="2"/>
            <w:tcBorders>
              <w:top w:val="single" w:sz="8" w:space="0" w:color="000000"/>
              <w:left w:val="single" w:sz="8" w:space="0" w:color="000000"/>
              <w:bottom w:val="single" w:sz="8" w:space="0" w:color="000000"/>
              <w:right w:val="single" w:sz="8" w:space="0" w:color="000000"/>
            </w:tcBorders>
          </w:tcPr>
          <w:p w14:paraId="6D5A5E49" w14:textId="77777777" w:rsidR="00CD5CD6" w:rsidRDefault="00000000">
            <w:pPr>
              <w:ind w:left="15" w:right="0"/>
              <w:jc w:val="left"/>
            </w:pPr>
            <w:r>
              <w:rPr>
                <w:b w:val="0"/>
                <w:sz w:val="22"/>
              </w:rPr>
              <w:t>Project Name</w:t>
            </w:r>
          </w:p>
        </w:tc>
        <w:tc>
          <w:tcPr>
            <w:tcW w:w="4760" w:type="dxa"/>
            <w:tcBorders>
              <w:top w:val="single" w:sz="8" w:space="0" w:color="000000"/>
              <w:left w:val="single" w:sz="8" w:space="0" w:color="000000"/>
              <w:bottom w:val="single" w:sz="8" w:space="0" w:color="000000"/>
              <w:right w:val="single" w:sz="8" w:space="0" w:color="000000"/>
            </w:tcBorders>
            <w:vAlign w:val="center"/>
          </w:tcPr>
          <w:p w14:paraId="3EE00DE1" w14:textId="77777777" w:rsidR="00CD5CD6" w:rsidRDefault="00000000">
            <w:pPr>
              <w:ind w:left="0" w:right="0"/>
              <w:jc w:val="left"/>
            </w:pPr>
            <w:r>
              <w:rPr>
                <w:b w:val="0"/>
                <w:sz w:val="22"/>
              </w:rPr>
              <w:t>Project - Visualizing and Predicting Heart</w:t>
            </w:r>
          </w:p>
          <w:p w14:paraId="34815837" w14:textId="77777777" w:rsidR="00CD5CD6" w:rsidRDefault="00000000">
            <w:pPr>
              <w:ind w:left="0" w:right="0"/>
              <w:jc w:val="left"/>
            </w:pPr>
            <w:proofErr w:type="gramStart"/>
            <w:r>
              <w:rPr>
                <w:b w:val="0"/>
                <w:sz w:val="22"/>
              </w:rPr>
              <w:t>Diseases  with</w:t>
            </w:r>
            <w:proofErr w:type="gramEnd"/>
            <w:r>
              <w:rPr>
                <w:b w:val="0"/>
                <w:sz w:val="22"/>
              </w:rPr>
              <w:t xml:space="preserve"> an Interactive Dash Board</w:t>
            </w:r>
          </w:p>
        </w:tc>
      </w:tr>
      <w:tr w:rsidR="00CD5CD6" w14:paraId="35BCDAD5" w14:textId="77777777">
        <w:trPr>
          <w:gridAfter w:val="1"/>
          <w:wAfter w:w="80" w:type="dxa"/>
          <w:trHeight w:val="500"/>
        </w:trPr>
        <w:tc>
          <w:tcPr>
            <w:tcW w:w="4980" w:type="dxa"/>
            <w:gridSpan w:val="2"/>
            <w:tcBorders>
              <w:top w:val="single" w:sz="8" w:space="0" w:color="000000"/>
              <w:left w:val="single" w:sz="8" w:space="0" w:color="000000"/>
              <w:bottom w:val="single" w:sz="8" w:space="0" w:color="000000"/>
              <w:right w:val="single" w:sz="8" w:space="0" w:color="000000"/>
            </w:tcBorders>
            <w:vAlign w:val="center"/>
          </w:tcPr>
          <w:p w14:paraId="71E2A72D" w14:textId="77777777" w:rsidR="00CD5CD6" w:rsidRDefault="00000000">
            <w:pPr>
              <w:ind w:left="15" w:right="0"/>
              <w:jc w:val="left"/>
            </w:pPr>
            <w:r>
              <w:rPr>
                <w:b w:val="0"/>
                <w:sz w:val="22"/>
              </w:rPr>
              <w:t>Maximum Marks</w:t>
            </w:r>
          </w:p>
        </w:tc>
        <w:tc>
          <w:tcPr>
            <w:tcW w:w="4760" w:type="dxa"/>
            <w:tcBorders>
              <w:top w:val="single" w:sz="8" w:space="0" w:color="000000"/>
              <w:left w:val="single" w:sz="8" w:space="0" w:color="000000"/>
              <w:bottom w:val="single" w:sz="8" w:space="0" w:color="000000"/>
              <w:right w:val="single" w:sz="8" w:space="0" w:color="000000"/>
            </w:tcBorders>
            <w:vAlign w:val="center"/>
          </w:tcPr>
          <w:p w14:paraId="1F345566" w14:textId="77777777" w:rsidR="00CD5CD6" w:rsidRDefault="00000000">
            <w:pPr>
              <w:ind w:left="0" w:right="0"/>
              <w:jc w:val="left"/>
            </w:pPr>
            <w:r>
              <w:rPr>
                <w:b w:val="0"/>
                <w:sz w:val="22"/>
              </w:rPr>
              <w:t>2 Marks</w:t>
            </w:r>
          </w:p>
        </w:tc>
      </w:tr>
      <w:tr w:rsidR="00CD5CD6" w14:paraId="080304D7" w14:textId="77777777">
        <w:tblPrEx>
          <w:tblCellMar>
            <w:top w:w="201" w:type="dxa"/>
            <w:left w:w="291" w:type="dxa"/>
          </w:tblCellMar>
        </w:tblPrEx>
        <w:trPr>
          <w:trHeight w:val="3340"/>
        </w:trPr>
        <w:tc>
          <w:tcPr>
            <w:tcW w:w="4920" w:type="dxa"/>
            <w:tcBorders>
              <w:top w:val="single" w:sz="8" w:space="0" w:color="000000"/>
              <w:left w:val="single" w:sz="8" w:space="0" w:color="000000"/>
              <w:bottom w:val="single" w:sz="8" w:space="0" w:color="000000"/>
              <w:right w:val="single" w:sz="8" w:space="0" w:color="000000"/>
            </w:tcBorders>
          </w:tcPr>
          <w:p w14:paraId="292400BC" w14:textId="77777777" w:rsidR="00CD5CD6" w:rsidRDefault="00000000">
            <w:pPr>
              <w:ind w:left="0" w:right="0"/>
              <w:jc w:val="left"/>
            </w:pPr>
            <w:r>
              <w:rPr>
                <w:sz w:val="32"/>
              </w:rPr>
              <w:t>Who does the problem affect?</w:t>
            </w:r>
          </w:p>
        </w:tc>
        <w:tc>
          <w:tcPr>
            <w:tcW w:w="4900" w:type="dxa"/>
            <w:gridSpan w:val="3"/>
            <w:tcBorders>
              <w:top w:val="single" w:sz="8" w:space="0" w:color="000000"/>
              <w:left w:val="single" w:sz="8" w:space="0" w:color="000000"/>
              <w:bottom w:val="single" w:sz="8" w:space="0" w:color="000000"/>
              <w:right w:val="single" w:sz="8" w:space="0" w:color="000000"/>
            </w:tcBorders>
            <w:vAlign w:val="center"/>
          </w:tcPr>
          <w:p w14:paraId="653D0097" w14:textId="77777777" w:rsidR="00CD5CD6" w:rsidRDefault="00000000">
            <w:pPr>
              <w:spacing w:line="253" w:lineRule="auto"/>
              <w:ind w:left="15" w:right="542" w:hanging="15"/>
              <w:jc w:val="left"/>
            </w:pPr>
            <w:r>
              <w:rPr>
                <w:b w:val="0"/>
                <w:sz w:val="32"/>
              </w:rPr>
              <w:t>The majority of people who die of coronary heart disease are 65 or older. While heart attacks can strike people of</w:t>
            </w:r>
          </w:p>
          <w:p w14:paraId="704C87F4" w14:textId="77777777" w:rsidR="00CD5CD6" w:rsidRDefault="00000000">
            <w:pPr>
              <w:ind w:left="0" w:right="0"/>
              <w:jc w:val="left"/>
            </w:pPr>
            <w:r>
              <w:rPr>
                <w:b w:val="0"/>
                <w:sz w:val="32"/>
              </w:rPr>
              <w:t>both sexes in old age,</w:t>
            </w:r>
          </w:p>
          <w:p w14:paraId="43089972" w14:textId="77777777" w:rsidR="00CD5CD6" w:rsidRDefault="00000000">
            <w:pPr>
              <w:spacing w:after="1" w:line="253" w:lineRule="auto"/>
              <w:ind w:left="15" w:right="971"/>
              <w:jc w:val="left"/>
            </w:pPr>
            <w:r>
              <w:rPr>
                <w:b w:val="0"/>
                <w:sz w:val="32"/>
              </w:rPr>
              <w:t>women are at greater risk of dying</w:t>
            </w:r>
          </w:p>
          <w:p w14:paraId="3BF3835B" w14:textId="77777777" w:rsidR="00CD5CD6" w:rsidRDefault="00000000">
            <w:pPr>
              <w:ind w:left="15" w:right="0"/>
              <w:jc w:val="left"/>
            </w:pPr>
            <w:r>
              <w:rPr>
                <w:b w:val="0"/>
                <w:sz w:val="32"/>
              </w:rPr>
              <w:t>(</w:t>
            </w:r>
            <w:proofErr w:type="gramStart"/>
            <w:r>
              <w:rPr>
                <w:b w:val="0"/>
                <w:sz w:val="32"/>
              </w:rPr>
              <w:t>within</w:t>
            </w:r>
            <w:proofErr w:type="gramEnd"/>
            <w:r>
              <w:rPr>
                <w:b w:val="0"/>
                <w:sz w:val="32"/>
              </w:rPr>
              <w:t xml:space="preserve"> a few weeks).</w:t>
            </w:r>
          </w:p>
        </w:tc>
      </w:tr>
    </w:tbl>
    <w:p w14:paraId="76DD6A38" w14:textId="77777777" w:rsidR="00CD5CD6" w:rsidRDefault="00CD5CD6">
      <w:pPr>
        <w:ind w:left="-1440" w:right="10800"/>
        <w:jc w:val="left"/>
      </w:pPr>
    </w:p>
    <w:tbl>
      <w:tblPr>
        <w:tblStyle w:val="TableGrid"/>
        <w:tblW w:w="9820" w:type="dxa"/>
        <w:tblInd w:w="-210" w:type="dxa"/>
        <w:tblCellMar>
          <w:top w:w="196" w:type="dxa"/>
          <w:left w:w="291" w:type="dxa"/>
          <w:bottom w:w="0" w:type="dxa"/>
          <w:right w:w="115" w:type="dxa"/>
        </w:tblCellMar>
        <w:tblLook w:val="04A0" w:firstRow="1" w:lastRow="0" w:firstColumn="1" w:lastColumn="0" w:noHBand="0" w:noVBand="1"/>
      </w:tblPr>
      <w:tblGrid>
        <w:gridCol w:w="4920"/>
        <w:gridCol w:w="4900"/>
      </w:tblGrid>
      <w:tr w:rsidR="00CD5CD6" w14:paraId="334FFE4E" w14:textId="77777777">
        <w:trPr>
          <w:trHeight w:val="2160"/>
        </w:trPr>
        <w:tc>
          <w:tcPr>
            <w:tcW w:w="4920" w:type="dxa"/>
            <w:tcBorders>
              <w:top w:val="single" w:sz="8" w:space="0" w:color="000000"/>
              <w:left w:val="single" w:sz="8" w:space="0" w:color="000000"/>
              <w:bottom w:val="single" w:sz="8" w:space="0" w:color="000000"/>
              <w:right w:val="single" w:sz="8" w:space="0" w:color="000000"/>
            </w:tcBorders>
          </w:tcPr>
          <w:p w14:paraId="2740D670" w14:textId="77777777" w:rsidR="00CD5CD6" w:rsidRDefault="00000000">
            <w:pPr>
              <w:ind w:left="0" w:right="859"/>
              <w:jc w:val="left"/>
            </w:pPr>
            <w:r>
              <w:rPr>
                <w:sz w:val="32"/>
              </w:rPr>
              <w:t xml:space="preserve">What are the boundaries of </w:t>
            </w:r>
            <w:proofErr w:type="spellStart"/>
            <w:r>
              <w:rPr>
                <w:sz w:val="32"/>
              </w:rPr>
              <w:t>theproblem</w:t>
            </w:r>
            <w:proofErr w:type="spellEnd"/>
            <w:r>
              <w:rPr>
                <w:sz w:val="32"/>
              </w:rPr>
              <w:t>?</w:t>
            </w:r>
          </w:p>
        </w:tc>
        <w:tc>
          <w:tcPr>
            <w:tcW w:w="4900" w:type="dxa"/>
            <w:tcBorders>
              <w:top w:val="single" w:sz="8" w:space="0" w:color="000000"/>
              <w:left w:val="single" w:sz="8" w:space="0" w:color="000000"/>
              <w:bottom w:val="single" w:sz="8" w:space="0" w:color="000000"/>
              <w:right w:val="single" w:sz="8" w:space="0" w:color="000000"/>
            </w:tcBorders>
            <w:vAlign w:val="center"/>
          </w:tcPr>
          <w:p w14:paraId="7D6F5655" w14:textId="77777777" w:rsidR="00CD5CD6" w:rsidRDefault="00000000">
            <w:pPr>
              <w:ind w:left="0" w:right="994" w:firstLine="15"/>
              <w:jc w:val="left"/>
            </w:pPr>
            <w:r>
              <w:rPr>
                <w:b w:val="0"/>
                <w:sz w:val="32"/>
              </w:rPr>
              <w:t>Several health conditions, your lifestyle, and your age and family history can increase your risk for heart disease.</w:t>
            </w:r>
          </w:p>
        </w:tc>
      </w:tr>
      <w:tr w:rsidR="00CD5CD6" w14:paraId="4E829F08" w14:textId="77777777">
        <w:trPr>
          <w:trHeight w:val="4520"/>
        </w:trPr>
        <w:tc>
          <w:tcPr>
            <w:tcW w:w="4920" w:type="dxa"/>
            <w:tcBorders>
              <w:top w:val="single" w:sz="8" w:space="0" w:color="000000"/>
              <w:left w:val="single" w:sz="8" w:space="0" w:color="000000"/>
              <w:bottom w:val="single" w:sz="8" w:space="0" w:color="000000"/>
              <w:right w:val="single" w:sz="8" w:space="0" w:color="000000"/>
            </w:tcBorders>
          </w:tcPr>
          <w:p w14:paraId="1EDBC0E4" w14:textId="77777777" w:rsidR="00CD5CD6" w:rsidRDefault="00000000">
            <w:pPr>
              <w:ind w:left="0" w:right="0"/>
              <w:jc w:val="left"/>
            </w:pPr>
            <w:r>
              <w:rPr>
                <w:sz w:val="32"/>
              </w:rPr>
              <w:lastRenderedPageBreak/>
              <w:t>What is the issue?</w:t>
            </w:r>
          </w:p>
        </w:tc>
        <w:tc>
          <w:tcPr>
            <w:tcW w:w="4900" w:type="dxa"/>
            <w:tcBorders>
              <w:top w:val="single" w:sz="8" w:space="0" w:color="000000"/>
              <w:left w:val="single" w:sz="8" w:space="0" w:color="000000"/>
              <w:bottom w:val="single" w:sz="8" w:space="0" w:color="000000"/>
              <w:right w:val="single" w:sz="8" w:space="0" w:color="000000"/>
            </w:tcBorders>
            <w:vAlign w:val="center"/>
          </w:tcPr>
          <w:p w14:paraId="6F83BA66" w14:textId="77777777" w:rsidR="00CD5CD6" w:rsidRDefault="00000000">
            <w:pPr>
              <w:spacing w:after="8" w:line="253" w:lineRule="auto"/>
              <w:ind w:left="75" w:right="391" w:firstLine="15"/>
              <w:jc w:val="left"/>
            </w:pPr>
            <w:r>
              <w:rPr>
                <w:b w:val="0"/>
                <w:sz w:val="32"/>
              </w:rPr>
              <w:t>In real time life of human, if the person is affected by heart</w:t>
            </w:r>
          </w:p>
          <w:p w14:paraId="2B92D783" w14:textId="77777777" w:rsidR="00CD5CD6" w:rsidRDefault="00000000">
            <w:pPr>
              <w:spacing w:line="253" w:lineRule="auto"/>
              <w:ind w:left="90" w:right="816"/>
              <w:jc w:val="left"/>
            </w:pPr>
            <w:r>
              <w:rPr>
                <w:b w:val="0"/>
                <w:sz w:val="32"/>
              </w:rPr>
              <w:t>disease, then it produces the side effect problems Chest pain, chest tightness, chest</w:t>
            </w:r>
          </w:p>
          <w:p w14:paraId="3B628B31" w14:textId="77777777" w:rsidR="00CD5CD6" w:rsidRDefault="00000000">
            <w:pPr>
              <w:ind w:left="75" w:right="698"/>
              <w:jc w:val="left"/>
            </w:pPr>
            <w:r>
              <w:rPr>
                <w:b w:val="0"/>
                <w:sz w:val="32"/>
              </w:rPr>
              <w:t>pressure and chest discomfort (angina), Shortness of breath, Pain in the neck, jaw, throat, upper belly area or back.</w:t>
            </w:r>
          </w:p>
        </w:tc>
      </w:tr>
    </w:tbl>
    <w:p w14:paraId="041BD3A5" w14:textId="77777777" w:rsidR="00CD5CD6" w:rsidRDefault="00CD5CD6">
      <w:pPr>
        <w:ind w:left="-1440" w:right="10800"/>
        <w:jc w:val="left"/>
      </w:pPr>
    </w:p>
    <w:tbl>
      <w:tblPr>
        <w:tblStyle w:val="TableGrid"/>
        <w:tblW w:w="9820" w:type="dxa"/>
        <w:tblInd w:w="-210" w:type="dxa"/>
        <w:tblCellMar>
          <w:top w:w="196" w:type="dxa"/>
          <w:left w:w="291" w:type="dxa"/>
          <w:bottom w:w="0" w:type="dxa"/>
          <w:right w:w="115" w:type="dxa"/>
        </w:tblCellMar>
        <w:tblLook w:val="04A0" w:firstRow="1" w:lastRow="0" w:firstColumn="1" w:lastColumn="0" w:noHBand="0" w:noVBand="1"/>
      </w:tblPr>
      <w:tblGrid>
        <w:gridCol w:w="4920"/>
        <w:gridCol w:w="4900"/>
      </w:tblGrid>
      <w:tr w:rsidR="00CD5CD6" w14:paraId="7F432409" w14:textId="77777777">
        <w:trPr>
          <w:trHeight w:val="3720"/>
        </w:trPr>
        <w:tc>
          <w:tcPr>
            <w:tcW w:w="4920" w:type="dxa"/>
            <w:tcBorders>
              <w:top w:val="single" w:sz="8" w:space="0" w:color="000000"/>
              <w:left w:val="single" w:sz="8" w:space="0" w:color="000000"/>
              <w:bottom w:val="single" w:sz="8" w:space="0" w:color="000000"/>
              <w:right w:val="single" w:sz="8" w:space="0" w:color="000000"/>
            </w:tcBorders>
          </w:tcPr>
          <w:p w14:paraId="3A931D56" w14:textId="77777777" w:rsidR="00CD5CD6" w:rsidRDefault="00000000">
            <w:pPr>
              <w:ind w:left="0" w:right="0"/>
              <w:jc w:val="left"/>
            </w:pPr>
            <w:r>
              <w:rPr>
                <w:sz w:val="32"/>
              </w:rPr>
              <w:t>When does the issue occur?</w:t>
            </w:r>
          </w:p>
        </w:tc>
        <w:tc>
          <w:tcPr>
            <w:tcW w:w="4900" w:type="dxa"/>
            <w:tcBorders>
              <w:top w:val="single" w:sz="8" w:space="0" w:color="000000"/>
              <w:left w:val="single" w:sz="8" w:space="0" w:color="000000"/>
              <w:bottom w:val="single" w:sz="8" w:space="0" w:color="000000"/>
              <w:right w:val="single" w:sz="8" w:space="0" w:color="000000"/>
            </w:tcBorders>
            <w:vAlign w:val="center"/>
          </w:tcPr>
          <w:p w14:paraId="38D92F27" w14:textId="77777777" w:rsidR="00CD5CD6" w:rsidRDefault="00000000">
            <w:pPr>
              <w:spacing w:line="253" w:lineRule="auto"/>
              <w:ind w:left="90" w:right="169"/>
              <w:jc w:val="left"/>
            </w:pPr>
            <w:r>
              <w:rPr>
                <w:b w:val="0"/>
                <w:sz w:val="32"/>
              </w:rPr>
              <w:t>Heart disease - and the conditions that lead to it - can</w:t>
            </w:r>
          </w:p>
          <w:p w14:paraId="7EF2CCDF" w14:textId="77777777" w:rsidR="00CD5CD6" w:rsidRDefault="00000000">
            <w:pPr>
              <w:spacing w:after="7" w:line="253" w:lineRule="auto"/>
              <w:ind w:left="75" w:right="432"/>
              <w:jc w:val="left"/>
            </w:pPr>
            <w:r>
              <w:rPr>
                <w:b w:val="0"/>
                <w:sz w:val="32"/>
              </w:rPr>
              <w:t>happen at any age. High rates of obesity and high blood pressure among younger people (ages</w:t>
            </w:r>
          </w:p>
          <w:p w14:paraId="43AA81D2" w14:textId="77777777" w:rsidR="00CD5CD6" w:rsidRDefault="00000000">
            <w:pPr>
              <w:ind w:left="90" w:right="613"/>
              <w:jc w:val="left"/>
            </w:pPr>
            <w:r>
              <w:rPr>
                <w:b w:val="0"/>
                <w:sz w:val="32"/>
              </w:rPr>
              <w:t>35–64) are putting them at risk for heart disease earlier in life.</w:t>
            </w:r>
          </w:p>
        </w:tc>
      </w:tr>
    </w:tbl>
    <w:p w14:paraId="4DCA69CD" w14:textId="77777777" w:rsidR="00CD5CD6" w:rsidRDefault="00000000">
      <w:r>
        <w:br w:type="page"/>
      </w:r>
    </w:p>
    <w:p w14:paraId="6949B31D" w14:textId="77777777" w:rsidR="00CD5CD6" w:rsidRDefault="00CD5CD6">
      <w:pPr>
        <w:ind w:left="-1440" w:right="10800"/>
        <w:jc w:val="left"/>
      </w:pPr>
    </w:p>
    <w:tbl>
      <w:tblPr>
        <w:tblStyle w:val="TableGrid"/>
        <w:tblW w:w="9820" w:type="dxa"/>
        <w:tblInd w:w="-190" w:type="dxa"/>
        <w:tblCellMar>
          <w:top w:w="196" w:type="dxa"/>
          <w:left w:w="276" w:type="dxa"/>
          <w:bottom w:w="0" w:type="dxa"/>
          <w:right w:w="115" w:type="dxa"/>
        </w:tblCellMar>
        <w:tblLook w:val="04A0" w:firstRow="1" w:lastRow="0" w:firstColumn="1" w:lastColumn="0" w:noHBand="0" w:noVBand="1"/>
      </w:tblPr>
      <w:tblGrid>
        <w:gridCol w:w="5020"/>
        <w:gridCol w:w="4800"/>
      </w:tblGrid>
      <w:tr w:rsidR="00CD5CD6" w14:paraId="5D150A58" w14:textId="77777777">
        <w:trPr>
          <w:trHeight w:val="4900"/>
        </w:trPr>
        <w:tc>
          <w:tcPr>
            <w:tcW w:w="5020" w:type="dxa"/>
            <w:tcBorders>
              <w:top w:val="single" w:sz="8" w:space="0" w:color="000000"/>
              <w:left w:val="single" w:sz="8" w:space="0" w:color="000000"/>
              <w:bottom w:val="single" w:sz="8" w:space="0" w:color="000000"/>
              <w:right w:val="single" w:sz="8" w:space="0" w:color="000000"/>
            </w:tcBorders>
          </w:tcPr>
          <w:p w14:paraId="4B6950FA" w14:textId="77777777" w:rsidR="00CD5CD6" w:rsidRDefault="00000000">
            <w:pPr>
              <w:ind w:left="10" w:right="0"/>
              <w:jc w:val="left"/>
            </w:pPr>
            <w:r>
              <w:rPr>
                <w:sz w:val="32"/>
              </w:rPr>
              <w:t>Where is the issue coming?</w:t>
            </w:r>
          </w:p>
        </w:tc>
        <w:tc>
          <w:tcPr>
            <w:tcW w:w="4800" w:type="dxa"/>
            <w:tcBorders>
              <w:top w:val="single" w:sz="8" w:space="0" w:color="000000"/>
              <w:left w:val="single" w:sz="8" w:space="0" w:color="000000"/>
              <w:bottom w:val="single" w:sz="8" w:space="0" w:color="000000"/>
              <w:right w:val="single" w:sz="8" w:space="0" w:color="000000"/>
            </w:tcBorders>
            <w:vAlign w:val="center"/>
          </w:tcPr>
          <w:p w14:paraId="225460D0" w14:textId="77777777" w:rsidR="00CD5CD6" w:rsidRDefault="00000000">
            <w:pPr>
              <w:spacing w:line="254" w:lineRule="auto"/>
              <w:ind w:left="0" w:right="389" w:firstLine="15"/>
              <w:jc w:val="left"/>
            </w:pPr>
            <w:r>
              <w:rPr>
                <w:b w:val="0"/>
                <w:sz w:val="32"/>
              </w:rPr>
              <w:t>CAD happens when coronary arteries struggle to supply the heart with enough blood, oxygen and nutrients. Cholesterol deposits, or plaques, are almost</w:t>
            </w:r>
          </w:p>
          <w:p w14:paraId="1A12C4CF" w14:textId="77777777" w:rsidR="00CD5CD6" w:rsidRDefault="00000000">
            <w:pPr>
              <w:ind w:left="0" w:right="296"/>
              <w:jc w:val="left"/>
            </w:pPr>
            <w:r>
              <w:rPr>
                <w:b w:val="0"/>
                <w:sz w:val="32"/>
              </w:rPr>
              <w:t xml:space="preserve">always to blame. These </w:t>
            </w:r>
            <w:proofErr w:type="spellStart"/>
            <w:r>
              <w:rPr>
                <w:b w:val="0"/>
                <w:sz w:val="32"/>
              </w:rPr>
              <w:t>buildups</w:t>
            </w:r>
            <w:proofErr w:type="spellEnd"/>
            <w:r>
              <w:rPr>
                <w:b w:val="0"/>
                <w:sz w:val="32"/>
              </w:rPr>
              <w:t xml:space="preserve"> narrow your arteries, decreasing blood flow to your heart. This can cause chest pain, shortness of breath or even a heart attack.</w:t>
            </w:r>
          </w:p>
        </w:tc>
      </w:tr>
      <w:tr w:rsidR="00CD5CD6" w14:paraId="49201346" w14:textId="77777777">
        <w:trPr>
          <w:trHeight w:val="2960"/>
        </w:trPr>
        <w:tc>
          <w:tcPr>
            <w:tcW w:w="5020" w:type="dxa"/>
            <w:tcBorders>
              <w:top w:val="single" w:sz="8" w:space="0" w:color="000000"/>
              <w:left w:val="single" w:sz="8" w:space="0" w:color="000000"/>
              <w:bottom w:val="single" w:sz="8" w:space="0" w:color="000000"/>
              <w:right w:val="single" w:sz="8" w:space="0" w:color="000000"/>
            </w:tcBorders>
          </w:tcPr>
          <w:p w14:paraId="0B3AC74F" w14:textId="77777777" w:rsidR="00CD5CD6" w:rsidRDefault="00000000">
            <w:pPr>
              <w:ind w:left="10" w:right="498"/>
              <w:jc w:val="left"/>
            </w:pPr>
            <w:r>
              <w:rPr>
                <w:sz w:val="32"/>
              </w:rPr>
              <w:t>Why is it important that we fix the problem?</w:t>
            </w:r>
          </w:p>
        </w:tc>
        <w:tc>
          <w:tcPr>
            <w:tcW w:w="4800" w:type="dxa"/>
            <w:tcBorders>
              <w:top w:val="single" w:sz="8" w:space="0" w:color="000000"/>
              <w:left w:val="single" w:sz="8" w:space="0" w:color="000000"/>
              <w:bottom w:val="single" w:sz="8" w:space="0" w:color="000000"/>
              <w:right w:val="single" w:sz="8" w:space="0" w:color="000000"/>
            </w:tcBorders>
            <w:vAlign w:val="center"/>
          </w:tcPr>
          <w:p w14:paraId="68FCE668" w14:textId="77777777" w:rsidR="00CD5CD6" w:rsidRDefault="00000000">
            <w:pPr>
              <w:ind w:left="0" w:right="153" w:firstLine="15"/>
              <w:jc w:val="left"/>
            </w:pPr>
            <w:r>
              <w:rPr>
                <w:b w:val="0"/>
                <w:sz w:val="32"/>
              </w:rPr>
              <w:t>Predict if the patient suffers from heart disease. The health professional enters the input values from the patient's health report. The data is fed into model which predicts the probability of having heart disease.</w:t>
            </w:r>
          </w:p>
        </w:tc>
      </w:tr>
    </w:tbl>
    <w:p w14:paraId="6E90490E" w14:textId="77777777" w:rsidR="00CD5CD6" w:rsidRDefault="00CD5CD6">
      <w:pPr>
        <w:ind w:left="-1440" w:right="10800"/>
        <w:jc w:val="left"/>
      </w:pPr>
    </w:p>
    <w:tbl>
      <w:tblPr>
        <w:tblStyle w:val="TableGrid"/>
        <w:tblW w:w="9820" w:type="dxa"/>
        <w:tblInd w:w="-190" w:type="dxa"/>
        <w:tblCellMar>
          <w:top w:w="196" w:type="dxa"/>
          <w:left w:w="276" w:type="dxa"/>
          <w:bottom w:w="0" w:type="dxa"/>
          <w:right w:w="359" w:type="dxa"/>
        </w:tblCellMar>
        <w:tblLook w:val="04A0" w:firstRow="1" w:lastRow="0" w:firstColumn="1" w:lastColumn="0" w:noHBand="0" w:noVBand="1"/>
      </w:tblPr>
      <w:tblGrid>
        <w:gridCol w:w="5020"/>
        <w:gridCol w:w="4800"/>
      </w:tblGrid>
      <w:tr w:rsidR="00CD5CD6" w14:paraId="6EB2FF35" w14:textId="77777777">
        <w:trPr>
          <w:trHeight w:val="7240"/>
        </w:trPr>
        <w:tc>
          <w:tcPr>
            <w:tcW w:w="5020" w:type="dxa"/>
            <w:tcBorders>
              <w:top w:val="single" w:sz="8" w:space="0" w:color="000000"/>
              <w:left w:val="single" w:sz="8" w:space="0" w:color="000000"/>
              <w:bottom w:val="single" w:sz="8" w:space="0" w:color="000000"/>
              <w:right w:val="single" w:sz="8" w:space="0" w:color="000000"/>
            </w:tcBorders>
          </w:tcPr>
          <w:p w14:paraId="304F9C1E" w14:textId="77777777" w:rsidR="00CD5CD6" w:rsidRDefault="00000000">
            <w:pPr>
              <w:ind w:left="10" w:right="897"/>
              <w:jc w:val="left"/>
            </w:pPr>
            <w:r>
              <w:rPr>
                <w:sz w:val="32"/>
              </w:rPr>
              <w:lastRenderedPageBreak/>
              <w:t>Which solution can be used to address this issue?</w:t>
            </w:r>
          </w:p>
        </w:tc>
        <w:tc>
          <w:tcPr>
            <w:tcW w:w="4800" w:type="dxa"/>
            <w:tcBorders>
              <w:top w:val="single" w:sz="8" w:space="0" w:color="000000"/>
              <w:left w:val="single" w:sz="8" w:space="0" w:color="000000"/>
              <w:bottom w:val="single" w:sz="8" w:space="0" w:color="000000"/>
              <w:right w:val="single" w:sz="8" w:space="0" w:color="000000"/>
            </w:tcBorders>
            <w:vAlign w:val="center"/>
          </w:tcPr>
          <w:p w14:paraId="7924F274" w14:textId="77777777" w:rsidR="00CD5CD6" w:rsidRDefault="00000000">
            <w:pPr>
              <w:spacing w:line="276" w:lineRule="auto"/>
              <w:ind w:left="0" w:right="0" w:firstLine="15"/>
              <w:jc w:val="both"/>
            </w:pPr>
            <w:r>
              <w:rPr>
                <w:b w:val="0"/>
                <w:color w:val="1F1F20"/>
                <w:sz w:val="32"/>
              </w:rPr>
              <w:t>A machine learning powered web application model with the strong building of algorithm that helps to</w:t>
            </w:r>
          </w:p>
          <w:p w14:paraId="197637E4" w14:textId="77777777" w:rsidR="00CD5CD6" w:rsidRDefault="00000000">
            <w:pPr>
              <w:spacing w:after="32" w:line="253" w:lineRule="auto"/>
              <w:ind w:left="15" w:right="331"/>
              <w:jc w:val="left"/>
            </w:pPr>
            <w:r>
              <w:rPr>
                <w:b w:val="0"/>
                <w:color w:val="1F1F20"/>
                <w:sz w:val="32"/>
              </w:rPr>
              <w:t>identify and predicts the disease with the identification of symptoms. It processes the</w:t>
            </w:r>
          </w:p>
          <w:p w14:paraId="674AE118" w14:textId="77777777" w:rsidR="00CD5CD6" w:rsidRDefault="00000000">
            <w:pPr>
              <w:spacing w:line="284" w:lineRule="auto"/>
              <w:ind w:left="0" w:right="28"/>
              <w:jc w:val="both"/>
            </w:pPr>
            <w:r>
              <w:rPr>
                <w:b w:val="0"/>
                <w:color w:val="1F1F20"/>
                <w:sz w:val="32"/>
              </w:rPr>
              <w:t xml:space="preserve">breathing signals using a neural network that infers whether the person has </w:t>
            </w:r>
            <w:proofErr w:type="gramStart"/>
            <w:r>
              <w:rPr>
                <w:b w:val="0"/>
                <w:color w:val="1F1F20"/>
                <w:sz w:val="32"/>
              </w:rPr>
              <w:t>Heart disease</w:t>
            </w:r>
            <w:proofErr w:type="gramEnd"/>
            <w:r>
              <w:rPr>
                <w:b w:val="0"/>
                <w:color w:val="1F1F20"/>
                <w:sz w:val="32"/>
              </w:rPr>
              <w:t>, and if they are identified then it</w:t>
            </w:r>
          </w:p>
          <w:p w14:paraId="3EAA498F" w14:textId="77777777" w:rsidR="00CD5CD6" w:rsidRDefault="00000000">
            <w:pPr>
              <w:spacing w:line="253" w:lineRule="auto"/>
              <w:ind w:left="0" w:right="346"/>
              <w:jc w:val="left"/>
            </w:pPr>
            <w:r>
              <w:rPr>
                <w:b w:val="0"/>
                <w:color w:val="1F1F20"/>
                <w:sz w:val="32"/>
              </w:rPr>
              <w:t>assesses the severity of their disease in accordance with the</w:t>
            </w:r>
          </w:p>
          <w:p w14:paraId="25D4C5BF" w14:textId="77777777" w:rsidR="00CD5CD6" w:rsidRDefault="00000000">
            <w:pPr>
              <w:ind w:left="0" w:right="550"/>
              <w:jc w:val="both"/>
            </w:pPr>
            <w:r>
              <w:rPr>
                <w:b w:val="0"/>
                <w:color w:val="1F1F20"/>
                <w:sz w:val="32"/>
              </w:rPr>
              <w:t>Movement Disorder Society Unified Heart Disease using ML algorithms.</w:t>
            </w:r>
          </w:p>
        </w:tc>
      </w:tr>
    </w:tbl>
    <w:p w14:paraId="63F597C0" w14:textId="77777777" w:rsidR="00CD5CD6" w:rsidRDefault="00CD5CD6">
      <w:pPr>
        <w:ind w:left="-1440" w:right="10800"/>
        <w:jc w:val="left"/>
      </w:pPr>
    </w:p>
    <w:tbl>
      <w:tblPr>
        <w:tblStyle w:val="TableGrid"/>
        <w:tblW w:w="9820" w:type="dxa"/>
        <w:tblInd w:w="-190" w:type="dxa"/>
        <w:tblCellMar>
          <w:top w:w="196" w:type="dxa"/>
          <w:left w:w="276" w:type="dxa"/>
          <w:bottom w:w="0" w:type="dxa"/>
          <w:right w:w="115" w:type="dxa"/>
        </w:tblCellMar>
        <w:tblLook w:val="04A0" w:firstRow="1" w:lastRow="0" w:firstColumn="1" w:lastColumn="0" w:noHBand="0" w:noVBand="1"/>
      </w:tblPr>
      <w:tblGrid>
        <w:gridCol w:w="5020"/>
        <w:gridCol w:w="4800"/>
      </w:tblGrid>
      <w:tr w:rsidR="00CD5CD6" w14:paraId="7DC7BCB2" w14:textId="77777777">
        <w:trPr>
          <w:trHeight w:val="2560"/>
        </w:trPr>
        <w:tc>
          <w:tcPr>
            <w:tcW w:w="5020" w:type="dxa"/>
            <w:tcBorders>
              <w:top w:val="single" w:sz="8" w:space="0" w:color="000000"/>
              <w:left w:val="single" w:sz="8" w:space="0" w:color="000000"/>
              <w:bottom w:val="single" w:sz="8" w:space="0" w:color="000000"/>
              <w:right w:val="single" w:sz="8" w:space="0" w:color="000000"/>
            </w:tcBorders>
          </w:tcPr>
          <w:p w14:paraId="5FCB988F" w14:textId="77777777" w:rsidR="00CD5CD6" w:rsidRDefault="00000000">
            <w:pPr>
              <w:ind w:left="25" w:right="0" w:hanging="15"/>
              <w:jc w:val="left"/>
            </w:pPr>
            <w:r>
              <w:rPr>
                <w:sz w:val="32"/>
              </w:rPr>
              <w:t xml:space="preserve">What methodology used to </w:t>
            </w:r>
            <w:proofErr w:type="spellStart"/>
            <w:r>
              <w:rPr>
                <w:sz w:val="32"/>
              </w:rPr>
              <w:t>solvethe</w:t>
            </w:r>
            <w:proofErr w:type="spellEnd"/>
            <w:r>
              <w:rPr>
                <w:sz w:val="32"/>
              </w:rPr>
              <w:t xml:space="preserve"> issue?</w:t>
            </w:r>
          </w:p>
        </w:tc>
        <w:tc>
          <w:tcPr>
            <w:tcW w:w="4800" w:type="dxa"/>
            <w:tcBorders>
              <w:top w:val="single" w:sz="8" w:space="0" w:color="000000"/>
              <w:left w:val="single" w:sz="8" w:space="0" w:color="000000"/>
              <w:bottom w:val="single" w:sz="8" w:space="0" w:color="000000"/>
              <w:right w:val="single" w:sz="8" w:space="0" w:color="000000"/>
            </w:tcBorders>
            <w:vAlign w:val="center"/>
          </w:tcPr>
          <w:p w14:paraId="20A890CD" w14:textId="77777777" w:rsidR="00CD5CD6" w:rsidRDefault="00000000">
            <w:pPr>
              <w:ind w:left="0" w:right="280" w:firstLine="15"/>
              <w:jc w:val="left"/>
            </w:pPr>
            <w:r>
              <w:rPr>
                <w:b w:val="0"/>
                <w:sz w:val="32"/>
              </w:rPr>
              <w:t xml:space="preserve">Supervised and Un-supervised machine learning, Data mining, Computer vision with OpenCV, Python web application interface - Flask, </w:t>
            </w:r>
            <w:proofErr w:type="spellStart"/>
            <w:r>
              <w:rPr>
                <w:b w:val="0"/>
                <w:sz w:val="32"/>
              </w:rPr>
              <w:t>Jupyter</w:t>
            </w:r>
            <w:proofErr w:type="spellEnd"/>
            <w:r>
              <w:rPr>
                <w:b w:val="0"/>
                <w:sz w:val="32"/>
              </w:rPr>
              <w:t xml:space="preserve"> Notebook, IBM Cloud.</w:t>
            </w:r>
          </w:p>
        </w:tc>
      </w:tr>
    </w:tbl>
    <w:p w14:paraId="729EE9A7" w14:textId="77777777" w:rsidR="00751CA1" w:rsidRDefault="00751CA1"/>
    <w:sectPr w:rsidR="00751CA1">
      <w:pgSz w:w="12240" w:h="15840"/>
      <w:pgMar w:top="131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CD6"/>
    <w:rsid w:val="00751CA1"/>
    <w:rsid w:val="007F5C89"/>
    <w:rsid w:val="00CD5C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DE173"/>
  <w15:docId w15:val="{F8BE0BD2-EDB7-461A-8118-935F55952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2854" w:right="2792"/>
      <w:jc w:val="center"/>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363</Words>
  <Characters>2075</Characters>
  <Application>Microsoft Office Word</Application>
  <DocSecurity>0</DocSecurity>
  <Lines>17</Lines>
  <Paragraphs>4</Paragraphs>
  <ScaleCrop>false</ScaleCrop>
  <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Statement - Visualizing and Predicting Heart Diseases with an Interactive Dash Board</dc:title>
  <dc:subject/>
  <dc:creator>19104147.cse@hindusthan.net</dc:creator>
  <cp:keywords/>
  <cp:lastModifiedBy>19104147.cse@hindusthan.net</cp:lastModifiedBy>
  <cp:revision>2</cp:revision>
  <dcterms:created xsi:type="dcterms:W3CDTF">2022-11-06T15:33:00Z</dcterms:created>
  <dcterms:modified xsi:type="dcterms:W3CDTF">2022-11-06T15:33:00Z</dcterms:modified>
</cp:coreProperties>
</file>