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B60B" w14:textId="77777777" w:rsidR="007D2C67" w:rsidRDefault="00000000">
      <w:pPr>
        <w:spacing w:after="110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Visualizing and Predicting Heart Diseases with an Interactive Dash Board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A174A0" w14:textId="26B27BB4" w:rsidR="007D2C67" w:rsidRDefault="00000000">
      <w:pPr>
        <w:spacing w:after="198"/>
        <w:ind w:left="1133"/>
        <w:jc w:val="center"/>
      </w:pPr>
      <w:r>
        <w:rPr>
          <w:rFonts w:ascii="Times New Roman" w:eastAsia="Times New Roman" w:hAnsi="Times New Roman" w:cs="Times New Roman"/>
          <w:sz w:val="24"/>
        </w:rPr>
        <w:t>Team ID: PNT2022TMID</w:t>
      </w:r>
      <w:r w:rsidR="00FE6B73">
        <w:rPr>
          <w:rFonts w:ascii="Times New Roman" w:eastAsia="Times New Roman" w:hAnsi="Times New Roman" w:cs="Times New Roman"/>
          <w:sz w:val="24"/>
        </w:rPr>
        <w:t>10044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03F38B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58A2F808" w14:textId="2868B734" w:rsidR="007D2C67" w:rsidRDefault="00000000">
      <w:pPr>
        <w:spacing w:after="17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Faculty Mentor:                                            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  <w:sz w:val="24"/>
        </w:rPr>
        <w:t>Leader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E6B73">
        <w:rPr>
          <w:rFonts w:ascii="Times New Roman" w:eastAsia="Times New Roman" w:hAnsi="Times New Roman" w:cs="Times New Roman"/>
          <w:sz w:val="24"/>
        </w:rPr>
        <w:t>Sakthivel 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123141" w14:textId="0E761EDD" w:rsidR="007D2C67" w:rsidRDefault="00000000">
      <w:pPr>
        <w:spacing w:after="20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E6B73">
        <w:rPr>
          <w:rFonts w:ascii="Times New Roman" w:eastAsia="Times New Roman" w:hAnsi="Times New Roman" w:cs="Times New Roman"/>
          <w:sz w:val="24"/>
        </w:rPr>
        <w:t>T.K.P Rajagopal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  <w:sz w:val="24"/>
        </w:rPr>
        <w:t>Member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E6B73">
        <w:rPr>
          <w:rFonts w:ascii="Times New Roman" w:eastAsia="Times New Roman" w:hAnsi="Times New Roman" w:cs="Times New Roman"/>
          <w:sz w:val="24"/>
        </w:rPr>
        <w:t>Sadhana M</w:t>
      </w:r>
    </w:p>
    <w:p w14:paraId="77F88F75" w14:textId="642AD626" w:rsidR="007D2C67" w:rsidRDefault="00000000">
      <w:pPr>
        <w:tabs>
          <w:tab w:val="center" w:pos="8359"/>
        </w:tabs>
        <w:spacing w:after="208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Team </w:t>
      </w:r>
      <w:proofErr w:type="gramStart"/>
      <w:r>
        <w:rPr>
          <w:rFonts w:ascii="Times New Roman" w:eastAsia="Times New Roman" w:hAnsi="Times New Roman" w:cs="Times New Roman"/>
          <w:sz w:val="24"/>
        </w:rPr>
        <w:t>Member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E6B73">
        <w:rPr>
          <w:rFonts w:ascii="Times New Roman" w:eastAsia="Times New Roman" w:hAnsi="Times New Roman" w:cs="Times New Roman"/>
          <w:sz w:val="24"/>
        </w:rPr>
        <w:t>Sirisha G</w:t>
      </w:r>
    </w:p>
    <w:p w14:paraId="15A47DA8" w14:textId="67F1B3E8" w:rsidR="007D2C67" w:rsidRDefault="00000000">
      <w:pPr>
        <w:tabs>
          <w:tab w:val="center" w:pos="8581"/>
        </w:tabs>
        <w:spacing w:after="25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    </w:t>
      </w:r>
      <w:r w:rsidR="00FE6B73">
        <w:rPr>
          <w:rFonts w:ascii="Times New Roman" w:eastAsia="Times New Roman" w:hAnsi="Times New Roman" w:cs="Times New Roman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sz w:val="24"/>
        </w:rPr>
        <w:t>Member :</w:t>
      </w:r>
      <w:proofErr w:type="gramEnd"/>
      <w:r w:rsidR="00FE6B73">
        <w:rPr>
          <w:rFonts w:ascii="Times New Roman" w:eastAsia="Times New Roman" w:hAnsi="Times New Roman" w:cs="Times New Roman"/>
          <w:sz w:val="24"/>
        </w:rPr>
        <w:t xml:space="preserve"> Sneha Bharathi V </w:t>
      </w:r>
    </w:p>
    <w:p w14:paraId="62755D23" w14:textId="70E8AFE0" w:rsidR="007D2C67" w:rsidRDefault="00000000">
      <w:pPr>
        <w:tabs>
          <w:tab w:val="center" w:pos="8322"/>
        </w:tabs>
        <w:spacing w:after="208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</w:t>
      </w:r>
    </w:p>
    <w:p w14:paraId="4B82F004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793E9D4B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72255043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1C850AA9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36F6B3A9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31573210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79285737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1BA6DD28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6B7F0AE4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03D1B1FC" w14:textId="77777777" w:rsidR="007D2C6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EA5CC6B" w14:textId="77777777" w:rsidR="007D2C67" w:rsidRDefault="00000000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Technical Architecture </w:t>
      </w:r>
    </w:p>
    <w:p w14:paraId="599FDD5E" w14:textId="77777777" w:rsidR="007D2C67" w:rsidRDefault="00000000">
      <w:pPr>
        <w:spacing w:after="167"/>
      </w:pPr>
      <w:r>
        <w:rPr>
          <w:rFonts w:ascii="Times New Roman" w:eastAsia="Times New Roman" w:hAnsi="Times New Roman" w:cs="Times New Roman"/>
        </w:rPr>
        <w:t xml:space="preserve"> </w:t>
      </w:r>
    </w:p>
    <w:p w14:paraId="64FC3756" w14:textId="77777777" w:rsidR="007D2C67" w:rsidRDefault="00000000">
      <w:pPr>
        <w:spacing w:after="170"/>
        <w:ind w:right="2317"/>
        <w:jc w:val="right"/>
      </w:pPr>
      <w:r>
        <w:rPr>
          <w:noProof/>
        </w:rPr>
        <w:drawing>
          <wp:inline distT="0" distB="0" distL="0" distR="0" wp14:anchorId="0432AD78" wp14:editId="2735836D">
            <wp:extent cx="5981700" cy="494538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9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AE3D66E" w14:textId="77777777" w:rsidR="007D2C6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1A5FAEC" w14:textId="77777777" w:rsidR="007D2C67" w:rsidRDefault="00000000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>Table-</w:t>
      </w:r>
      <w:proofErr w:type="gramStart"/>
      <w:r>
        <w:rPr>
          <w:rFonts w:ascii="Times New Roman" w:eastAsia="Times New Roman" w:hAnsi="Times New Roman" w:cs="Times New Roman"/>
        </w:rPr>
        <w:t>1 :</w:t>
      </w:r>
      <w:proofErr w:type="gramEnd"/>
      <w:r>
        <w:rPr>
          <w:rFonts w:ascii="Times New Roman" w:eastAsia="Times New Roman" w:hAnsi="Times New Roman" w:cs="Times New Roman"/>
        </w:rPr>
        <w:t xml:space="preserve"> Components &amp; Technologies: </w:t>
      </w:r>
    </w:p>
    <w:p w14:paraId="67981C14" w14:textId="77777777" w:rsidR="007D2C6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3176" w:type="dxa"/>
        <w:tblInd w:w="-108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3"/>
        <w:gridCol w:w="3720"/>
        <w:gridCol w:w="4805"/>
        <w:gridCol w:w="3828"/>
      </w:tblGrid>
      <w:tr w:rsidR="007D2C67" w14:paraId="1BB953FD" w14:textId="77777777">
        <w:trPr>
          <w:trHeight w:val="40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1E21" w14:textId="77777777" w:rsidR="007D2C67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C349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Component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A58F" w14:textId="77777777" w:rsidR="007D2C6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10DB" w14:textId="77777777" w:rsidR="007D2C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</w:t>
            </w:r>
          </w:p>
        </w:tc>
      </w:tr>
      <w:tr w:rsidR="007D2C67" w14:paraId="41E8A1B9" w14:textId="77777777">
        <w:trPr>
          <w:trHeight w:val="516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CDC1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2B7A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89EF" w14:textId="77777777" w:rsidR="007D2C67" w:rsidRDefault="00000000">
            <w:pPr>
              <w:spacing w:after="0"/>
              <w:ind w:right="247" w:firstLine="1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Web UI, Mobile App, etc.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92E0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HTML, CSS, Python etc. </w:t>
            </w:r>
          </w:p>
        </w:tc>
      </w:tr>
      <w:tr w:rsidR="007D2C67" w14:paraId="3DEEF2B8" w14:textId="77777777">
        <w:trPr>
          <w:trHeight w:val="48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3E9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C2FC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0003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52AFD" w14:textId="77777777" w:rsidR="007D2C6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</w:p>
        </w:tc>
      </w:tr>
      <w:tr w:rsidR="007D2C67" w14:paraId="05079CFB" w14:textId="77777777">
        <w:trPr>
          <w:trHeight w:val="48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54BD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8C9D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0E1F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7FBF" w14:textId="77777777" w:rsidR="007D2C6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IBM Cognos Analytics </w:t>
            </w:r>
          </w:p>
        </w:tc>
      </w:tr>
      <w:tr w:rsidR="007D2C67" w14:paraId="598CCBD7" w14:textId="77777777">
        <w:trPr>
          <w:trHeight w:val="48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ED74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2B51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Logic-3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BAC2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99BE" w14:textId="77777777" w:rsidR="007D2C6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IBM Watson Assistant </w:t>
            </w:r>
          </w:p>
        </w:tc>
      </w:tr>
      <w:tr w:rsidR="007D2C67" w14:paraId="2EE52998" w14:textId="77777777">
        <w:trPr>
          <w:trHeight w:val="499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CB54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0F49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3F15" w14:textId="77777777" w:rsidR="007D2C6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Data Type, Configurations etc.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E11E" w14:textId="77777777" w:rsidR="007D2C67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 xml:space="preserve">MySQL, etc. </w:t>
            </w:r>
          </w:p>
        </w:tc>
      </w:tr>
      <w:tr w:rsidR="007D2C67" w14:paraId="38B9232F" w14:textId="77777777">
        <w:trPr>
          <w:trHeight w:val="499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8310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C44B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5606" w14:textId="77777777" w:rsidR="007D2C6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09C8" w14:textId="77777777" w:rsidR="007D2C6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IBM DB2, IBM Pak etc. </w:t>
            </w:r>
          </w:p>
        </w:tc>
      </w:tr>
      <w:tr w:rsidR="007D2C67" w14:paraId="239ABEFC" w14:textId="77777777">
        <w:trPr>
          <w:trHeight w:val="76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A0A3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4988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C8B6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D3F3" w14:textId="77777777" w:rsidR="007D2C67" w:rsidRDefault="00000000">
            <w:pPr>
              <w:spacing w:after="0"/>
              <w:ind w:left="2" w:firstLine="3"/>
            </w:pPr>
            <w:r>
              <w:rPr>
                <w:rFonts w:ascii="Times New Roman" w:eastAsia="Times New Roman" w:hAnsi="Times New Roman" w:cs="Times New Roman"/>
              </w:rPr>
              <w:t xml:space="preserve">Use Professional Records Storage, IBM Block Storage or Other Storage Services. </w:t>
            </w:r>
          </w:p>
        </w:tc>
      </w:tr>
      <w:tr w:rsidR="007D2C67" w14:paraId="7500302E" w14:textId="77777777">
        <w:trPr>
          <w:trHeight w:val="516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9BBF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ABD3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External API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BBC3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E6DC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IBM SPSS, etc. </w:t>
            </w:r>
          </w:p>
        </w:tc>
      </w:tr>
      <w:tr w:rsidR="007D2C67" w14:paraId="29EBC3D2" w14:textId="77777777">
        <w:trPr>
          <w:trHeight w:val="1277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3FA3" w14:textId="77777777" w:rsidR="007D2C67" w:rsidRDefault="00000000">
            <w:pPr>
              <w:spacing w:after="0"/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 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0B7C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Infrastructure (Server / Cloud)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6186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Application Deployment on Local System / </w:t>
            </w:r>
          </w:p>
          <w:p w14:paraId="6B5A2479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</w:t>
            </w:r>
          </w:p>
          <w:p w14:paraId="7C362B24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Local Server Configuration: </w:t>
            </w:r>
          </w:p>
          <w:p w14:paraId="45220794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Server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Configuration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5898A36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2477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Personal Server, IBM Cloud Server etc. </w:t>
            </w:r>
          </w:p>
        </w:tc>
      </w:tr>
    </w:tbl>
    <w:p w14:paraId="54C419EB" w14:textId="77777777" w:rsidR="007D2C67" w:rsidRDefault="00000000">
      <w:pPr>
        <w:spacing w:after="213"/>
      </w:pPr>
      <w:r>
        <w:rPr>
          <w:rFonts w:ascii="Times New Roman" w:eastAsia="Times New Roman" w:hAnsi="Times New Roman" w:cs="Times New Roman"/>
        </w:rPr>
        <w:t xml:space="preserve"> </w:t>
      </w:r>
    </w:p>
    <w:p w14:paraId="022322EB" w14:textId="77777777" w:rsidR="007D2C67" w:rsidRDefault="00000000">
      <w:pPr>
        <w:spacing w:after="215"/>
      </w:pPr>
      <w:r>
        <w:rPr>
          <w:rFonts w:ascii="Times New Roman" w:eastAsia="Times New Roman" w:hAnsi="Times New Roman" w:cs="Times New Roman"/>
        </w:rPr>
        <w:t xml:space="preserve"> </w:t>
      </w:r>
    </w:p>
    <w:p w14:paraId="18FF3CFB" w14:textId="77777777" w:rsidR="007D2C67" w:rsidRDefault="00000000">
      <w:pPr>
        <w:spacing w:after="213"/>
      </w:pPr>
      <w:r>
        <w:rPr>
          <w:rFonts w:ascii="Times New Roman" w:eastAsia="Times New Roman" w:hAnsi="Times New Roman" w:cs="Times New Roman"/>
        </w:rPr>
        <w:t xml:space="preserve"> </w:t>
      </w:r>
    </w:p>
    <w:p w14:paraId="12D33817" w14:textId="77777777" w:rsidR="007D2C67" w:rsidRDefault="00000000">
      <w:pPr>
        <w:spacing w:after="21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C1B78BC" w14:textId="77777777" w:rsidR="007D2C6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4F3AED8" w14:textId="77777777" w:rsidR="007D2C67" w:rsidRDefault="00000000">
      <w:pPr>
        <w:spacing w:after="215"/>
      </w:pPr>
      <w:r>
        <w:rPr>
          <w:rFonts w:ascii="Times New Roman" w:eastAsia="Times New Roman" w:hAnsi="Times New Roman" w:cs="Times New Roman"/>
        </w:rPr>
        <w:t xml:space="preserve"> </w:t>
      </w:r>
    </w:p>
    <w:p w14:paraId="2387798D" w14:textId="77777777" w:rsidR="007D2C67" w:rsidRDefault="00000000">
      <w:pPr>
        <w:spacing w:after="214"/>
        <w:ind w:left="-5" w:hanging="10"/>
      </w:pPr>
      <w:r>
        <w:rPr>
          <w:rFonts w:ascii="Times New Roman" w:eastAsia="Times New Roman" w:hAnsi="Times New Roman" w:cs="Times New Roman"/>
        </w:rPr>
        <w:t xml:space="preserve">Table-2: Application Characteristics: </w:t>
      </w:r>
    </w:p>
    <w:p w14:paraId="1F4ECAF9" w14:textId="77777777" w:rsidR="007D2C6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3176" w:type="dxa"/>
        <w:tblInd w:w="-108" w:type="dxa"/>
        <w:tblCellMar>
          <w:top w:w="50" w:type="dxa"/>
          <w:left w:w="106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16"/>
        <w:gridCol w:w="3746"/>
        <w:gridCol w:w="4793"/>
        <w:gridCol w:w="3821"/>
      </w:tblGrid>
      <w:tr w:rsidR="007D2C67" w14:paraId="0EE09522" w14:textId="77777777">
        <w:trPr>
          <w:trHeight w:val="54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8781" w14:textId="77777777" w:rsidR="007D2C67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198E" w14:textId="77777777" w:rsidR="007D2C6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Characteristics 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578B" w14:textId="77777777" w:rsidR="007D2C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4C1C" w14:textId="77777777" w:rsidR="007D2C6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Technology </w:t>
            </w:r>
          </w:p>
        </w:tc>
      </w:tr>
      <w:tr w:rsidR="007D2C67" w14:paraId="2D67D0B2" w14:textId="77777777">
        <w:trPr>
          <w:trHeight w:val="102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ED5A" w14:textId="77777777" w:rsidR="007D2C67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1.  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71C8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Open-Source Frameworks 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E891" w14:textId="77777777" w:rsidR="007D2C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Open-source frameworks used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AD28" w14:textId="77777777" w:rsidR="007D2C67" w:rsidRDefault="00000000">
            <w:pPr>
              <w:spacing w:after="2" w:line="236" w:lineRule="auto"/>
              <w:ind w:firstLine="5"/>
            </w:pPr>
            <w:r>
              <w:rPr>
                <w:rFonts w:ascii="Times New Roman" w:eastAsia="Times New Roman" w:hAnsi="Times New Roman" w:cs="Times New Roman"/>
              </w:rPr>
              <w:t xml:space="preserve">Technology of Opensource framework – Django or Flask in Python. </w:t>
            </w:r>
          </w:p>
          <w:p w14:paraId="4F19D75C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2C67" w14:paraId="26BBAF39" w14:textId="77777777">
        <w:trPr>
          <w:trHeight w:val="77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0234" w14:textId="77777777" w:rsidR="007D2C67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2.  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2795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Security Implementations 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5CCA" w14:textId="77777777" w:rsidR="007D2C67" w:rsidRDefault="00000000">
            <w:pPr>
              <w:spacing w:after="0"/>
              <w:ind w:left="2" w:firstLine="3"/>
            </w:pPr>
            <w:r>
              <w:rPr>
                <w:rFonts w:ascii="Times New Roman" w:eastAsia="Times New Roman" w:hAnsi="Times New Roman" w:cs="Times New Roman"/>
              </w:rPr>
              <w:t xml:space="preserve">Security / access controls implemented, use of firewalls etc.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A42D" w14:textId="77777777" w:rsidR="007D2C67" w:rsidRDefault="00000000">
            <w:pPr>
              <w:spacing w:after="0" w:line="238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Privacy - Encryptions, IBM Security Manager etc. </w:t>
            </w:r>
          </w:p>
          <w:p w14:paraId="00611051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2C67" w14:paraId="0251C27B" w14:textId="77777777">
        <w:trPr>
          <w:trHeight w:val="76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DD13" w14:textId="77777777" w:rsidR="007D2C67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3.  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CF9C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65DF" w14:textId="77777777" w:rsidR="007D2C67" w:rsidRDefault="00000000">
            <w:pPr>
              <w:spacing w:after="0"/>
              <w:ind w:left="2" w:firstLine="3"/>
            </w:pPr>
            <w:r>
              <w:rPr>
                <w:rFonts w:ascii="Times New Roman" w:eastAsia="Times New Roman" w:hAnsi="Times New Roman" w:cs="Times New Roman"/>
              </w:rPr>
              <w:t xml:space="preserve">Scalability of architecture (3 – tier, Microservices)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D974" w14:textId="77777777" w:rsidR="007D2C67" w:rsidRDefault="00000000">
            <w:pPr>
              <w:spacing w:after="2" w:line="236" w:lineRule="auto"/>
              <w:ind w:right="63"/>
            </w:pPr>
            <w:r>
              <w:rPr>
                <w:rFonts w:ascii="Times New Roman" w:eastAsia="Times New Roman" w:hAnsi="Times New Roman" w:cs="Times New Roman"/>
              </w:rPr>
              <w:t xml:space="preserve">Technology used - IaaS, PaaS, SaaS (IBM Cloud). </w:t>
            </w:r>
          </w:p>
          <w:p w14:paraId="54920EE1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2C67" w14:paraId="7B17ED7C" w14:textId="77777777">
        <w:trPr>
          <w:trHeight w:val="178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9C03" w14:textId="77777777" w:rsidR="007D2C67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4.  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E2D5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B149" w14:textId="77777777" w:rsidR="007D2C6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Availability of application 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284B" w14:textId="77777777" w:rsidR="007D2C67" w:rsidRDefault="00000000">
            <w:pPr>
              <w:spacing w:after="0" w:line="238" w:lineRule="auto"/>
              <w:ind w:firstLine="4"/>
            </w:pPr>
            <w:r>
              <w:rPr>
                <w:rFonts w:ascii="Times New Roman" w:eastAsia="Times New Roman" w:hAnsi="Times New Roman" w:cs="Times New Roman"/>
              </w:rPr>
              <w:t xml:space="preserve">Technology used - The Availability of getting used to this software or </w:t>
            </w:r>
          </w:p>
          <w:p w14:paraId="3A75A455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product </w:t>
            </w:r>
          </w:p>
          <w:p w14:paraId="4E2E179C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design is through by accessing IBM </w:t>
            </w:r>
          </w:p>
          <w:p w14:paraId="594CA77E" w14:textId="77777777" w:rsidR="007D2C67" w:rsidRDefault="00000000">
            <w:pPr>
              <w:spacing w:after="2" w:line="236" w:lineRule="auto"/>
              <w:ind w:right="117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cognos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Analytics and IBM cloud. </w:t>
            </w:r>
          </w:p>
          <w:p w14:paraId="6CC27539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D2C67" w14:paraId="4AB5724D" w14:textId="77777777">
        <w:trPr>
          <w:trHeight w:val="228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AFE5" w14:textId="77777777" w:rsidR="007D2C67" w:rsidRDefault="00000000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5.  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DC27" w14:textId="77777777" w:rsidR="007D2C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9696" w14:textId="77777777" w:rsidR="007D2C67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Performance of the application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F135" w14:textId="77777777" w:rsidR="007D2C67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Technology used - The performance </w:t>
            </w:r>
          </w:p>
          <w:p w14:paraId="747B2357" w14:textId="77777777" w:rsidR="007D2C67" w:rsidRDefault="00000000">
            <w:pPr>
              <w:spacing w:after="0" w:line="236" w:lineRule="auto"/>
            </w:pPr>
            <w:r>
              <w:rPr>
                <w:rFonts w:ascii="Times New Roman" w:eastAsia="Times New Roman" w:hAnsi="Times New Roman" w:cs="Times New Roman"/>
              </w:rPr>
              <w:t xml:space="preserve">should be fast relaying. This prediction </w:t>
            </w:r>
          </w:p>
          <w:p w14:paraId="3307BD70" w14:textId="77777777" w:rsidR="007D2C67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system should be made available in cloud to ensure better </w:t>
            </w:r>
          </w:p>
          <w:p w14:paraId="4AFB3CD7" w14:textId="77777777" w:rsidR="007D2C67" w:rsidRDefault="00000000">
            <w:pPr>
              <w:spacing w:after="0" w:line="237" w:lineRule="auto"/>
              <w:ind w:right="206"/>
            </w:pPr>
            <w:r>
              <w:rPr>
                <w:rFonts w:ascii="Times New Roman" w:eastAsia="Times New Roman" w:hAnsi="Times New Roman" w:cs="Times New Roman"/>
              </w:rPr>
              <w:t xml:space="preserve">accessibility and setting a milestone in providing good quality affordable healthcare. </w:t>
            </w:r>
          </w:p>
          <w:p w14:paraId="2359E511" w14:textId="77777777" w:rsidR="007D2C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DEEC57F" w14:textId="77777777" w:rsidR="007D2C6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C1B6497" w14:textId="77777777" w:rsidR="007D2C67" w:rsidRDefault="00000000">
      <w:pPr>
        <w:spacing w:after="215"/>
      </w:pPr>
      <w:r>
        <w:rPr>
          <w:rFonts w:ascii="Times New Roman" w:eastAsia="Times New Roman" w:hAnsi="Times New Roman" w:cs="Times New Roman"/>
        </w:rPr>
        <w:t xml:space="preserve"> </w:t>
      </w:r>
    </w:p>
    <w:p w14:paraId="01EECB54" w14:textId="77777777" w:rsidR="007D2C67" w:rsidRDefault="00000000">
      <w:pPr>
        <w:spacing w:after="214"/>
        <w:ind w:left="-5" w:hanging="10"/>
      </w:pPr>
      <w:proofErr w:type="gramStart"/>
      <w:r>
        <w:rPr>
          <w:rFonts w:ascii="Times New Roman" w:eastAsia="Times New Roman" w:hAnsi="Times New Roman" w:cs="Times New Roman"/>
        </w:rPr>
        <w:t>References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0FAFA28" w14:textId="77777777" w:rsidR="007D2C67" w:rsidRDefault="00000000">
      <w:pPr>
        <w:spacing w:after="0" w:line="460" w:lineRule="auto"/>
        <w:ind w:right="4880"/>
      </w:pPr>
      <w:r>
        <w:rPr>
          <w:rFonts w:ascii="Times New Roman" w:eastAsia="Times New Roman" w:hAnsi="Times New Roman" w:cs="Times New Roman"/>
          <w:color w:val="0000FF"/>
          <w:u w:val="single" w:color="0000FF"/>
        </w:rPr>
        <w:t>https://www.ibm.com/products/cognos-analytics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https://cloud.ibm.com/catalog/services/watson-assistant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https://www.ibm.com/in-en/cloud-paks</w:t>
      </w:r>
      <w:r>
        <w:rPr>
          <w:rFonts w:ascii="Times New Roman" w:eastAsia="Times New Roman" w:hAnsi="Times New Roman" w:cs="Times New Roman"/>
          <w:color w:val="0070C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https://www.ibm.com/cloud</w:t>
      </w:r>
      <w:r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775BA38D" w14:textId="77777777" w:rsidR="007D2C67" w:rsidRDefault="00000000">
      <w:pPr>
        <w:spacing w:after="215"/>
      </w:pPr>
      <w:r>
        <w:rPr>
          <w:rFonts w:ascii="Times New Roman" w:eastAsia="Times New Roman" w:hAnsi="Times New Roman" w:cs="Times New Roman"/>
        </w:rPr>
        <w:t xml:space="preserve"> </w:t>
      </w:r>
    </w:p>
    <w:p w14:paraId="119E52F5" w14:textId="77777777" w:rsidR="007D2C67" w:rsidRDefault="00000000">
      <w:pPr>
        <w:spacing w:after="177"/>
      </w:pPr>
      <w:r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01E148DD" w14:textId="77777777" w:rsidR="007D2C67" w:rsidRDefault="00000000">
      <w:pPr>
        <w:spacing w:after="174"/>
      </w:pPr>
      <w:r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3AB5012E" w14:textId="77777777" w:rsidR="007D2C67" w:rsidRDefault="00000000">
      <w:pPr>
        <w:spacing w:after="215"/>
      </w:pPr>
      <w:r>
        <w:rPr>
          <w:rFonts w:ascii="Times New Roman" w:eastAsia="Times New Roman" w:hAnsi="Times New Roman" w:cs="Times New Roman"/>
        </w:rPr>
        <w:t xml:space="preserve"> </w:t>
      </w:r>
    </w:p>
    <w:p w14:paraId="4CFB12B6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5709A828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2884F0C8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0F15F1DD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57EC7085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4A571DD" w14:textId="77777777" w:rsidR="007D2C67" w:rsidRDefault="00000000">
      <w:pPr>
        <w:spacing w:after="232"/>
      </w:pPr>
      <w:r>
        <w:rPr>
          <w:rFonts w:ascii="Times New Roman" w:eastAsia="Times New Roman" w:hAnsi="Times New Roman" w:cs="Times New Roman"/>
        </w:rPr>
        <w:t xml:space="preserve"> </w:t>
      </w:r>
    </w:p>
    <w:p w14:paraId="7A0DF310" w14:textId="77777777" w:rsidR="007D2C6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D2C67">
      <w:pgSz w:w="15840" w:h="12240" w:orient="landscape"/>
      <w:pgMar w:top="1488" w:right="2573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C67"/>
    <w:rsid w:val="007D2C67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07C9"/>
  <w15:docId w15:val="{158FE663-A329-42C4-A74E-0B0C7CE5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Technical architecture</dc:title>
  <dc:subject/>
  <dc:creator>HP</dc:creator>
  <cp:keywords/>
  <cp:lastModifiedBy>19104147.cse@hindusthan.net</cp:lastModifiedBy>
  <cp:revision>2</cp:revision>
  <dcterms:created xsi:type="dcterms:W3CDTF">2022-11-06T15:31:00Z</dcterms:created>
  <dcterms:modified xsi:type="dcterms:W3CDTF">2022-11-06T15:31:00Z</dcterms:modified>
</cp:coreProperties>
</file>