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3B38" w14:textId="77777777" w:rsidR="00B07C9E" w:rsidRDefault="00000000">
      <w:pPr>
        <w:spacing w:after="72" w:line="276" w:lineRule="auto"/>
        <w:ind w:left="3823" w:hanging="3578"/>
      </w:pPr>
      <w:r>
        <w:rPr>
          <w:rFonts w:ascii="Times New Roman" w:eastAsia="Times New Roman" w:hAnsi="Times New Roman" w:cs="Times New Roman"/>
          <w:sz w:val="36"/>
        </w:rPr>
        <w:t xml:space="preserve">Visualizing and Predicting Heart Diseases with an Interactive Dash Board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34AD69" w14:textId="1683A182" w:rsidR="00B07C9E" w:rsidRDefault="00000000">
      <w:pPr>
        <w:spacing w:after="216"/>
        <w:ind w:left="3"/>
        <w:jc w:val="center"/>
      </w:pPr>
      <w:r>
        <w:rPr>
          <w:rFonts w:ascii="Times New Roman" w:eastAsia="Times New Roman" w:hAnsi="Times New Roman" w:cs="Times New Roman"/>
        </w:rPr>
        <w:t>Team ID: PNT2022TMID</w:t>
      </w:r>
      <w:r w:rsidR="00BE2480">
        <w:rPr>
          <w:rFonts w:ascii="Times New Roman" w:eastAsia="Times New Roman" w:hAnsi="Times New Roman" w:cs="Times New Roman"/>
        </w:rPr>
        <w:t>10044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ED555C" w14:textId="77777777" w:rsidR="00B07C9E" w:rsidRDefault="00000000">
      <w:pPr>
        <w:spacing w:after="2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DF07772" w14:textId="165C260E" w:rsidR="00B07C9E" w:rsidRDefault="00000000">
      <w:pPr>
        <w:spacing w:after="178"/>
        <w:ind w:left="-5" w:hanging="10"/>
      </w:pPr>
      <w:r>
        <w:rPr>
          <w:rFonts w:ascii="Times New Roman" w:eastAsia="Times New Roman" w:hAnsi="Times New Roman" w:cs="Times New Roman"/>
        </w:rPr>
        <w:t xml:space="preserve">Faculty Mentor: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 xml:space="preserve">Leader </w:t>
      </w:r>
      <w:r w:rsidR="00BE2480">
        <w:rPr>
          <w:rFonts w:ascii="Times New Roman" w:eastAsia="Times New Roman" w:hAnsi="Times New Roman" w:cs="Times New Roman"/>
        </w:rPr>
        <w:t>:</w:t>
      </w:r>
      <w:proofErr w:type="gramEnd"/>
      <w:r w:rsidR="00BE2480">
        <w:rPr>
          <w:rFonts w:ascii="Times New Roman" w:eastAsia="Times New Roman" w:hAnsi="Times New Roman" w:cs="Times New Roman"/>
        </w:rPr>
        <w:t xml:space="preserve"> Sakthivel M</w:t>
      </w:r>
    </w:p>
    <w:p w14:paraId="3D234620" w14:textId="7557474E" w:rsidR="00B07C9E" w:rsidRDefault="00000000" w:rsidP="00BE2480">
      <w:pPr>
        <w:spacing w:after="207"/>
      </w:pPr>
      <w:r>
        <w:rPr>
          <w:rFonts w:ascii="Times New Roman" w:eastAsia="Times New Roman" w:hAnsi="Times New Roman" w:cs="Times New Roman"/>
        </w:rPr>
        <w:t xml:space="preserve"> </w:t>
      </w:r>
      <w:r w:rsidR="00BE2480">
        <w:rPr>
          <w:rFonts w:ascii="Times New Roman" w:eastAsia="Times New Roman" w:hAnsi="Times New Roman" w:cs="Times New Roman"/>
        </w:rPr>
        <w:t>T K P Rajagopal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BE2480">
        <w:rPr>
          <w:rFonts w:ascii="Times New Roman" w:eastAsia="Times New Roman" w:hAnsi="Times New Roman" w:cs="Times New Roman"/>
        </w:rPr>
        <w:t>Sadhana M</w:t>
      </w:r>
    </w:p>
    <w:p w14:paraId="0D462141" w14:textId="7D4D0D86" w:rsidR="00B07C9E" w:rsidRDefault="00000000">
      <w:pPr>
        <w:tabs>
          <w:tab w:val="center" w:pos="6733"/>
        </w:tabs>
        <w:spacing w:after="207"/>
        <w:ind w:left="-15"/>
      </w:pPr>
      <w:r>
        <w:rPr>
          <w:rFonts w:ascii="Times New Roman" w:eastAsia="Times New Roman" w:hAnsi="Times New Roman" w:cs="Times New Roman"/>
        </w:rPr>
        <w:t xml:space="preserve">                                                      </w:t>
      </w:r>
      <w:r w:rsidR="00BE2480"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BE2480">
        <w:rPr>
          <w:rFonts w:ascii="Times New Roman" w:eastAsia="Times New Roman" w:hAnsi="Times New Roman" w:cs="Times New Roman"/>
        </w:rPr>
        <w:t>Sirisha G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76761B" w14:textId="019B0F74" w:rsidR="00B07C9E" w:rsidRDefault="00000000">
      <w:pPr>
        <w:tabs>
          <w:tab w:val="center" w:pos="6946"/>
        </w:tabs>
        <w:spacing w:after="249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BE2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BE2480">
        <w:rPr>
          <w:rFonts w:ascii="Times New Roman" w:eastAsia="Times New Roman" w:hAnsi="Times New Roman" w:cs="Times New Roman"/>
        </w:rPr>
        <w:t>Sneha Bharathi V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9DCC31" w14:textId="7F49933C" w:rsidR="00B07C9E" w:rsidRDefault="00000000">
      <w:pPr>
        <w:tabs>
          <w:tab w:val="center" w:pos="6709"/>
        </w:tabs>
        <w:spacing w:after="371"/>
        <w:ind w:left="-15"/>
      </w:pPr>
      <w:r>
        <w:rPr>
          <w:rFonts w:ascii="Times New Roman" w:eastAsia="Times New Roman" w:hAnsi="Times New Roman" w:cs="Times New Roman"/>
        </w:rPr>
        <w:t xml:space="preserve"> </w:t>
      </w:r>
    </w:p>
    <w:p w14:paraId="55AF3A3B" w14:textId="77777777" w:rsidR="00B07C9E" w:rsidRDefault="00000000">
      <w:pPr>
        <w:spacing w:after="152"/>
      </w:pPr>
      <w:r>
        <w:rPr>
          <w:rFonts w:ascii="Times New Roman" w:eastAsia="Times New Roman" w:hAnsi="Times New Roman" w:cs="Times New Roman"/>
          <w:color w:val="2D2828"/>
          <w:sz w:val="36"/>
        </w:rPr>
        <w:t xml:space="preserve"> </w:t>
      </w:r>
    </w:p>
    <w:p w14:paraId="3E59DFBF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color w:val="2D2828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2D2828"/>
          <w:sz w:val="36"/>
        </w:rPr>
        <w:tab/>
        <w:t xml:space="preserve"> </w:t>
      </w:r>
      <w:r>
        <w:br w:type="page"/>
      </w:r>
    </w:p>
    <w:p w14:paraId="18E974F6" w14:textId="77777777" w:rsidR="00B07C9E" w:rsidRDefault="00000000">
      <w:pPr>
        <w:spacing w:after="69"/>
      </w:pPr>
      <w:r>
        <w:rPr>
          <w:rFonts w:ascii="Times New Roman" w:eastAsia="Times New Roman" w:hAnsi="Times New Roman" w:cs="Times New Roman"/>
          <w:color w:val="2D2828"/>
          <w:sz w:val="36"/>
          <w:u w:val="single" w:color="2D2828"/>
        </w:rPr>
        <w:lastRenderedPageBreak/>
        <w:t xml:space="preserve">Exploration </w:t>
      </w:r>
      <w:proofErr w:type="gramStart"/>
      <w:r>
        <w:rPr>
          <w:rFonts w:ascii="Times New Roman" w:eastAsia="Times New Roman" w:hAnsi="Times New Roman" w:cs="Times New Roman"/>
          <w:color w:val="2D2828"/>
          <w:sz w:val="36"/>
          <w:u w:val="single" w:color="2D2828"/>
        </w:rPr>
        <w:t>Of  BP</w:t>
      </w:r>
      <w:proofErr w:type="gramEnd"/>
      <w:r>
        <w:rPr>
          <w:rFonts w:ascii="Times New Roman" w:eastAsia="Times New Roman" w:hAnsi="Times New Roman" w:cs="Times New Roman"/>
          <w:color w:val="2D2828"/>
          <w:sz w:val="36"/>
          <w:u w:val="single" w:color="2D2828"/>
        </w:rPr>
        <w:t xml:space="preserve"> By Age:</w:t>
      </w:r>
      <w:r>
        <w:rPr>
          <w:rFonts w:ascii="Times New Roman" w:eastAsia="Times New Roman" w:hAnsi="Times New Roman" w:cs="Times New Roman"/>
          <w:color w:val="2D2828"/>
          <w:sz w:val="34"/>
        </w:rPr>
        <w:t xml:space="preserve"> </w:t>
      </w:r>
    </w:p>
    <w:p w14:paraId="4F38BB49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Blood Pressure </w:t>
      </w:r>
      <w:proofErr w:type="spellStart"/>
      <w:r>
        <w:rPr>
          <w:rFonts w:ascii="Times New Roman" w:eastAsia="Times New Roman" w:hAnsi="Times New Roman" w:cs="Times New Roman"/>
          <w:sz w:val="32"/>
          <w:u w:val="single" w:color="000000"/>
        </w:rPr>
        <w:t>vation</w:t>
      </w:r>
      <w:proofErr w:type="spellEnd"/>
      <w:r>
        <w:rPr>
          <w:rFonts w:ascii="Times New Roman" w:eastAsia="Times New Roman" w:hAnsi="Times New Roman" w:cs="Times New Roman"/>
          <w:sz w:val="32"/>
          <w:u w:val="single" w:color="000000"/>
        </w:rPr>
        <w:t xml:space="preserve"> by Age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E75C905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AD9511" w14:textId="77777777" w:rsidR="00B07C9E" w:rsidRDefault="00000000">
      <w:pPr>
        <w:spacing w:after="19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2"/>
        </w:rPr>
        <w:t>Here we need to consider the age as a dimension, because we want to plot the BP values against it.  Changing the age from a measure to dimension will allow us to plot all values from BP present in the dataset corresponding to their age.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3C7541" w14:textId="77777777" w:rsidR="00B07C9E" w:rsidRDefault="00000000">
      <w:pPr>
        <w:spacing w:after="346"/>
      </w:pPr>
      <w:r>
        <w:rPr>
          <w:rFonts w:ascii="Times New Roman" w:eastAsia="Times New Roman" w:hAnsi="Times New Roman" w:cs="Times New Roman"/>
          <w:color w:val="212121"/>
        </w:rPr>
        <w:t xml:space="preserve"> </w:t>
      </w:r>
    </w:p>
    <w:p w14:paraId="1F6B34C7" w14:textId="77777777" w:rsidR="00B07C9E" w:rsidRDefault="00000000">
      <w:pPr>
        <w:spacing w:after="283" w:line="238" w:lineRule="auto"/>
        <w:ind w:left="-5" w:right="-8" w:hanging="10"/>
        <w:jc w:val="both"/>
      </w:pPr>
      <w:r>
        <w:rPr>
          <w:rFonts w:ascii="Times New Roman" w:eastAsia="Times New Roman" w:hAnsi="Times New Roman" w:cs="Times New Roman"/>
          <w:color w:val="212121"/>
          <w:sz w:val="32"/>
        </w:rPr>
        <w:t xml:space="preserve">Blood pressure readings are composed of two numbers—for example, 120/80 mm Hg. Both numbers are an important part of your blood pressure reading. </w:t>
      </w:r>
    </w:p>
    <w:p w14:paraId="6ED47B00" w14:textId="77777777" w:rsidR="00B07C9E" w:rsidRDefault="00000000">
      <w:pPr>
        <w:spacing w:after="283" w:line="238" w:lineRule="auto"/>
        <w:ind w:left="-5" w:right="-8" w:hanging="10"/>
        <w:jc w:val="both"/>
      </w:pPr>
      <w:r>
        <w:rPr>
          <w:rFonts w:ascii="Times New Roman" w:eastAsia="Times New Roman" w:hAnsi="Times New Roman" w:cs="Times New Roman"/>
          <w:color w:val="212121"/>
          <w:sz w:val="32"/>
        </w:rPr>
        <w:t>The top number (</w:t>
      </w:r>
      <w:r>
        <w:rPr>
          <w:rFonts w:ascii="Times New Roman" w:eastAsia="Times New Roman" w:hAnsi="Times New Roman" w:cs="Times New Roman"/>
          <w:color w:val="1A55AD"/>
          <w:sz w:val="32"/>
          <w:u w:val="single" w:color="1A55AD"/>
        </w:rPr>
        <w:t>systolic pressure</w:t>
      </w:r>
      <w:r>
        <w:rPr>
          <w:rFonts w:ascii="Times New Roman" w:eastAsia="Times New Roman" w:hAnsi="Times New Roman" w:cs="Times New Roman"/>
          <w:color w:val="212121"/>
          <w:sz w:val="32"/>
        </w:rPr>
        <w:t xml:space="preserve">) measures the pressure in your arteries when your heart beats. The bottom number (diastolic pressure) measures the pressure in your arteries between each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</w:rPr>
        <w:t>heart beat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</w:rPr>
        <w:t xml:space="preserve">. </w:t>
      </w:r>
    </w:p>
    <w:p w14:paraId="687F9E7E" w14:textId="77777777" w:rsidR="00B07C9E" w:rsidRDefault="00000000">
      <w:pPr>
        <w:spacing w:after="283" w:line="238" w:lineRule="auto"/>
        <w:ind w:left="-5" w:right="-8" w:hanging="10"/>
        <w:jc w:val="both"/>
      </w:pPr>
      <w:r>
        <w:rPr>
          <w:rFonts w:ascii="Times New Roman" w:eastAsia="Times New Roman" w:hAnsi="Times New Roman" w:cs="Times New Roman"/>
          <w:color w:val="212121"/>
          <w:sz w:val="32"/>
        </w:rPr>
        <w:t>The standard unit of measure, mm Hg, stands for "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</w:rPr>
        <w:t>millimeters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</w:rPr>
        <w:t xml:space="preserve"> of mercury." Mercury pressure gauges have been replaced with electronic pressure gauges, but the abbreviation is still used. </w:t>
      </w:r>
    </w:p>
    <w:p w14:paraId="02F02C68" w14:textId="77777777" w:rsidR="00B07C9E" w:rsidRDefault="00000000">
      <w:pPr>
        <w:spacing w:after="259"/>
      </w:pPr>
      <w:r>
        <w:rPr>
          <w:rFonts w:ascii="Times New Roman" w:eastAsia="Times New Roman" w:hAnsi="Times New Roman" w:cs="Times New Roman"/>
          <w:color w:val="212121"/>
          <w:sz w:val="32"/>
        </w:rPr>
        <w:t xml:space="preserve"> </w:t>
      </w:r>
    </w:p>
    <w:p w14:paraId="52E44315" w14:textId="77777777" w:rsidR="00B07C9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Blood Pressure by Age </w:t>
      </w:r>
    </w:p>
    <w:p w14:paraId="19EE6A67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74BFDE" w14:textId="77777777" w:rsidR="00B07C9E" w:rsidRDefault="00000000">
      <w:pPr>
        <w:spacing w:after="0"/>
        <w:ind w:left="3096"/>
      </w:pPr>
      <w:r>
        <w:rPr>
          <w:noProof/>
        </w:rPr>
        <mc:AlternateContent>
          <mc:Choice Requires="wpg">
            <w:drawing>
              <wp:inline distT="0" distB="0" distL="0" distR="0" wp14:anchorId="5B6404E0" wp14:editId="271BDA6C">
                <wp:extent cx="9144" cy="64008"/>
                <wp:effectExtent l="0" t="0" r="0" b="0"/>
                <wp:docPr id="3318" name="Group 3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64008"/>
                          <a:chOff x="0" y="0"/>
                          <a:chExt cx="9144" cy="64008"/>
                        </a:xfrm>
                      </wpg:grpSpPr>
                      <wps:wsp>
                        <wps:cNvPr id="3593" name="Shape 3593"/>
                        <wps:cNvSpPr/>
                        <wps:spPr>
                          <a:xfrm>
                            <a:off x="0" y="548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0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8" style="width:0.720001pt;height:5.04004pt;mso-position-horizontal-relative:char;mso-position-vertical-relative:line" coordsize="91,640">
                <v:shape id="Shape 3597" style="position:absolute;width:91;height:91;left:0;top:54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598" style="position:absolute;width:91;height:91;left:0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599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0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1BF1884F" w14:textId="77777777" w:rsidR="00B07C9E" w:rsidRDefault="00000000">
      <w:pPr>
        <w:spacing w:after="0"/>
        <w:ind w:right="5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971AED" wp14:editId="29F0F10F">
                <wp:simplePos x="0" y="0"/>
                <wp:positionH relativeFrom="column">
                  <wp:posOffset>3206496</wp:posOffset>
                </wp:positionH>
                <wp:positionV relativeFrom="paragraph">
                  <wp:posOffset>-45867</wp:posOffset>
                </wp:positionV>
                <wp:extent cx="9144" cy="64008"/>
                <wp:effectExtent l="0" t="0" r="0" b="0"/>
                <wp:wrapNone/>
                <wp:docPr id="3317" name="Group 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64008"/>
                          <a:chOff x="0" y="0"/>
                          <a:chExt cx="9144" cy="64008"/>
                        </a:xfrm>
                      </wpg:grpSpPr>
                      <wps:wsp>
                        <wps:cNvPr id="3601" name="Shape 3601"/>
                        <wps:cNvSpPr/>
                        <wps:spPr>
                          <a:xfrm>
                            <a:off x="0" y="548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0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17" style="width:0.720001pt;height:5.04004pt;position:absolute;z-index:62;mso-position-horizontal-relative:text;mso-position-horizontal:absolute;margin-left:252.48pt;mso-position-vertical-relative:text;margin-top:-3.61163pt;" coordsize="91,640">
                <v:shape id="Shape 3605" style="position:absolute;width:91;height:91;left:0;top:54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06" style="position:absolute;width:91;height:91;left:0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07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08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32"/>
        </w:rPr>
        <w:t>Men  Women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7157" w:type="dxa"/>
        <w:tblInd w:w="0" w:type="dxa"/>
        <w:tblCellMar>
          <w:top w:w="21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3102"/>
        <w:gridCol w:w="1950"/>
        <w:gridCol w:w="2105"/>
      </w:tblGrid>
      <w:tr w:rsidR="00B07C9E" w14:paraId="1CE4DF54" w14:textId="77777777">
        <w:trPr>
          <w:trHeight w:val="290"/>
        </w:trPr>
        <w:tc>
          <w:tcPr>
            <w:tcW w:w="3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6FE51" w14:textId="77777777" w:rsidR="00B0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18-39 years 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2511" w14:textId="77777777" w:rsidR="00B07C9E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119/70 mm Hg</w:t>
            </w:r>
          </w:p>
        </w:tc>
        <w:tc>
          <w:tcPr>
            <w:tcW w:w="21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5ED7E" w14:textId="77777777" w:rsidR="00B07C9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110/68 mm Hg</w:t>
            </w:r>
          </w:p>
        </w:tc>
      </w:tr>
      <w:tr w:rsidR="00B07C9E" w14:paraId="16A95BA5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586A37" w14:textId="77777777" w:rsidR="00B07C9E" w:rsidRDefault="00B07C9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EF8B82" w14:textId="77777777" w:rsidR="00B07C9E" w:rsidRDefault="00B07C9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C7D7AA" w14:textId="77777777" w:rsidR="00B07C9E" w:rsidRDefault="00B07C9E"/>
        </w:tc>
      </w:tr>
      <w:tr w:rsidR="00B07C9E" w14:paraId="36D25041" w14:textId="77777777">
        <w:trPr>
          <w:trHeight w:val="290"/>
        </w:trPr>
        <w:tc>
          <w:tcPr>
            <w:tcW w:w="3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9F9"/>
          </w:tcPr>
          <w:p w14:paraId="7A2D75F8" w14:textId="77777777" w:rsidR="00B0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40-59 years </w:t>
            </w:r>
          </w:p>
        </w:tc>
        <w:tc>
          <w:tcPr>
            <w:tcW w:w="19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9F9"/>
          </w:tcPr>
          <w:p w14:paraId="3D13B1AA" w14:textId="77777777" w:rsidR="00B07C9E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124/77 mm Hg</w:t>
            </w:r>
          </w:p>
        </w:tc>
        <w:tc>
          <w:tcPr>
            <w:tcW w:w="21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9F9"/>
          </w:tcPr>
          <w:p w14:paraId="3793A94A" w14:textId="77777777" w:rsidR="00B07C9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122/74 mm Hg</w:t>
            </w:r>
          </w:p>
        </w:tc>
      </w:tr>
      <w:tr w:rsidR="00B07C9E" w14:paraId="0A4C4FCD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5D9552" w14:textId="77777777" w:rsidR="00B07C9E" w:rsidRDefault="00B07C9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363E1C" w14:textId="77777777" w:rsidR="00B07C9E" w:rsidRDefault="00B07C9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F9916A" w14:textId="77777777" w:rsidR="00B07C9E" w:rsidRDefault="00B07C9E"/>
        </w:tc>
      </w:tr>
      <w:tr w:rsidR="00B07C9E" w14:paraId="227A3E88" w14:textId="77777777">
        <w:trPr>
          <w:trHeight w:val="321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E191B" w14:textId="77777777" w:rsidR="00B0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60+ years 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5EC09" w14:textId="77777777" w:rsidR="00B07C9E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133/69 mm Hg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CFD32" w14:textId="77777777" w:rsidR="00B07C9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139/68 mm Hg</w:t>
            </w:r>
          </w:p>
        </w:tc>
      </w:tr>
      <w:tr w:rsidR="00B07C9E" w14:paraId="542F0469" w14:textId="77777777">
        <w:trPr>
          <w:trHeight w:val="70"/>
        </w:trPr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p w14:paraId="46BDB94E" w14:textId="77777777" w:rsidR="00B07C9E" w:rsidRDefault="00B07C9E"/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777AAD44" w14:textId="77777777" w:rsidR="00B07C9E" w:rsidRDefault="00B07C9E"/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</w:tcPr>
          <w:p w14:paraId="3855F1EE" w14:textId="77777777" w:rsidR="00B07C9E" w:rsidRDefault="00B07C9E"/>
        </w:tc>
      </w:tr>
    </w:tbl>
    <w:p w14:paraId="2AC91EE4" w14:textId="77777777" w:rsidR="00B07C9E" w:rsidRDefault="00000000">
      <w:pPr>
        <w:spacing w:after="0"/>
        <w:ind w:left="3103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0B2D624" w14:textId="77777777" w:rsidR="00B07C9E" w:rsidRDefault="00000000">
      <w:pPr>
        <w:spacing w:after="0"/>
        <w:ind w:left="30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B5C82C6" wp14:editId="4711B3DB">
                <wp:extent cx="1249680" cy="1117092"/>
                <wp:effectExtent l="0" t="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0" cy="1117092"/>
                          <a:chOff x="0" y="0"/>
                          <a:chExt cx="1249680" cy="1117092"/>
                        </a:xfrm>
                      </wpg:grpSpPr>
                      <wps:wsp>
                        <wps:cNvPr id="3609" name="Shape 3609"/>
                        <wps:cNvSpPr/>
                        <wps:spPr>
                          <a:xfrm>
                            <a:off x="1240536" y="11155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1240536" y="1097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1240536" y="1078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240536" y="10607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1240536" y="10424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1240536" y="1024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1240536" y="10058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1240536" y="987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0" y="9875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1240536" y="9692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0" y="9692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1240536" y="9509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1240536" y="9326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1240536" y="9144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1240536" y="8961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1240536" y="8778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1240536" y="8595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1240536" y="8412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1240536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0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1240536" y="8046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0" y="8046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1240536" y="786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1240536" y="768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1240536" y="7498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1240536" y="7315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240536" y="7132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1240536" y="6949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1240536" y="676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0" y="6766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240536" y="6583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0" y="6583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1240536" y="640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0" y="640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1240536" y="6217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1240536" y="6035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1240536" y="5852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1240536" y="5669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1240536" y="548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1240536" y="5303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1240536" y="5120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0" y="5120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1240536" y="493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0" y="493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1240536" y="475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0" y="4754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1240536" y="4572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1240536" y="4389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1240536" y="4206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1240536" y="402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1240536" y="384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1240536" y="3657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240536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0" y="3474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1240536" y="329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0" y="3291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1240536" y="3108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1240536" y="292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1240536" y="2743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1240536" y="2560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1240536" y="2377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1240536" y="219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1240536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1240536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0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1240536" y="164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0" y="164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1240536" y="146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1240536" y="128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1240536" y="109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1240536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1240536" y="731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1240536" y="54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240536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0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1240536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12405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9" style="width:98.4pt;height:87.96pt;mso-position-horizontal-relative:char;mso-position-vertical-relative:line" coordsize="12496,11170">
                <v:shape id="Shape 3688" style="position:absolute;width:91;height:91;left:12405;top:1115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89" style="position:absolute;width:91;height:91;left:12405;top:1097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0" style="position:absolute;width:91;height:91;left:12405;top:1078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1" style="position:absolute;width:91;height:91;left:12405;top:1060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2" style="position:absolute;width:91;height:91;left:12405;top:1042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3" style="position:absolute;width:91;height:91;left:12405;top:1024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4" style="position:absolute;width:91;height:91;left:12405;top:1005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5" style="position:absolute;width:91;height:91;left:12405;top:987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6" style="position:absolute;width:91;height:91;left:0;top:987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7" style="position:absolute;width:91;height:91;left:12405;top:969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8" style="position:absolute;width:91;height:91;left:0;top:969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699" style="position:absolute;width:91;height:91;left:12405;top:950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0" style="position:absolute;width:91;height:91;left:12405;top:932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1" style="position:absolute;width:91;height:91;left:12405;top:914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2" style="position:absolute;width:91;height:91;left:12405;top:896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3" style="position:absolute;width:91;height:91;left:12405;top:877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4" style="position:absolute;width:91;height:91;left:12405;top:859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5" style="position:absolute;width:91;height:91;left:12405;top:841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6" style="position:absolute;width:91;height:91;left:12405;top:822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7" style="position:absolute;width:91;height:91;left:0;top:822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8" style="position:absolute;width:91;height:91;left:12405;top:804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09" style="position:absolute;width:91;height:91;left:0;top:804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0" style="position:absolute;width:91;height:91;left:12405;top:786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1" style="position:absolute;width:91;height:91;left:12405;top:768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2" style="position:absolute;width:91;height:91;left:12405;top:749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3" style="position:absolute;width:91;height:91;left:12405;top:731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4" style="position:absolute;width:91;height:91;left:12405;top:713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5" style="position:absolute;width:91;height:91;left:12405;top:694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6" style="position:absolute;width:91;height:91;left:12405;top:676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7" style="position:absolute;width:91;height:91;left:0;top:676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8" style="position:absolute;width:91;height:91;left:12405;top:658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19" style="position:absolute;width:91;height:91;left:0;top:658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0" style="position:absolute;width:91;height:91;left:12405;top:640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1" style="position:absolute;width:91;height:91;left:0;top:640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2" style="position:absolute;width:91;height:91;left:12405;top:621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3" style="position:absolute;width:91;height:91;left:12405;top:603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4" style="position:absolute;width:91;height:91;left:12405;top:585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5" style="position:absolute;width:91;height:91;left:12405;top:566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6" style="position:absolute;width:91;height:91;left:12405;top:548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7" style="position:absolute;width:91;height:91;left:12405;top:530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8" style="position:absolute;width:91;height:91;left:12405;top:512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29" style="position:absolute;width:91;height:91;left:0;top:512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0" style="position:absolute;width:91;height:91;left:12405;top:493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1" style="position:absolute;width:91;height:91;left:0;top:493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2" style="position:absolute;width:91;height:91;left:12405;top:475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3" style="position:absolute;width:91;height:91;left:0;top:475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4" style="position:absolute;width:91;height:91;left:12405;top:457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5" style="position:absolute;width:91;height:91;left:12405;top:4389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6" style="position:absolute;width:91;height:91;left:12405;top:420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7" style="position:absolute;width:91;height:91;left:12405;top:402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8" style="position:absolute;width:91;height:91;left:12405;top:384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39" style="position:absolute;width:91;height:91;left:12405;top:365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0" style="position:absolute;width:91;height:91;left:12405;top:347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1" style="position:absolute;width:91;height:91;left:0;top:347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2" style="position:absolute;width:91;height:91;left:12405;top:329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3" style="position:absolute;width:91;height:91;left:0;top:329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4" style="position:absolute;width:91;height:91;left:12405;top:310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5" style="position:absolute;width:91;height:91;left:12405;top:2926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6" style="position:absolute;width:91;height:91;left:12405;top:274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7" style="position:absolute;width:91;height:91;left:12405;top:256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8" style="position:absolute;width:91;height:91;left:12405;top:237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49" style="position:absolute;width:91;height:91;left:12405;top:219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0" style="position:absolute;width:91;height:91;left:12405;top:201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1" style="position:absolute;width:91;height:91;left:12405;top:182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2" style="position:absolute;width:91;height:91;left:0;top:182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3" style="position:absolute;width:91;height:91;left:12405;top:164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4" style="position:absolute;width:91;height:91;left:0;top:164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5" style="position:absolute;width:91;height:91;left:12405;top:146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6" style="position:absolute;width:91;height:91;left:12405;top:128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7" style="position:absolute;width:91;height:91;left:12405;top:109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8" style="position:absolute;width:91;height:91;left:12405;top:91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59" style="position:absolute;width:91;height:91;left:12405;top:73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0" style="position:absolute;width:91;height:91;left:12405;top:54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1" style="position:absolute;width:91;height:91;left:12405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2" style="position:absolute;width:91;height:91;left:0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3" style="position:absolute;width:91;height:91;left:12405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4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5" style="position:absolute;width:91;height:91;left:12405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6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67CDD73A" w14:textId="77777777" w:rsidR="00B07C9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Blood Pressure by Race/Ethnicity </w:t>
      </w:r>
    </w:p>
    <w:p w14:paraId="5EC6B618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8449CDA" w14:textId="77777777" w:rsidR="00B07C9E" w:rsidRDefault="00000000">
      <w:pPr>
        <w:spacing w:after="13" w:line="249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2DAECE" wp14:editId="2C97CAF0">
                <wp:simplePos x="0" y="0"/>
                <wp:positionH relativeFrom="column">
                  <wp:posOffset>2586228</wp:posOffset>
                </wp:positionH>
                <wp:positionV relativeFrom="paragraph">
                  <wp:posOffset>-39094</wp:posOffset>
                </wp:positionV>
                <wp:extent cx="9144" cy="64008"/>
                <wp:effectExtent l="0" t="0" r="0" b="0"/>
                <wp:wrapNone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64008"/>
                          <a:chOff x="0" y="0"/>
                          <a:chExt cx="9144" cy="64008"/>
                        </a:xfrm>
                      </wpg:grpSpPr>
                      <wps:wsp>
                        <wps:cNvPr id="3767" name="Shape 3767"/>
                        <wps:cNvSpPr/>
                        <wps:spPr>
                          <a:xfrm>
                            <a:off x="0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0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1" style="width:0.720032pt;height:5.03999pt;position:absolute;z-index:18;mso-position-horizontal-relative:text;mso-position-horizontal:absolute;margin-left:203.64pt;mso-position-vertical-relative:text;margin-top:-3.07835pt;" coordsize="91,640">
                <v:shape id="Shape 3771" style="position:absolute;width:91;height:91;left:0;top:54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72" style="position:absolute;width:91;height:91;left:0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73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7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sz w:val="32"/>
        </w:rPr>
        <w:t>White  122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/71 mm Hg </w:t>
      </w:r>
    </w:p>
    <w:tbl>
      <w:tblPr>
        <w:tblStyle w:val="TableGrid"/>
        <w:tblW w:w="6103" w:type="dxa"/>
        <w:tblInd w:w="0" w:type="dxa"/>
        <w:tblCellMar>
          <w:top w:w="11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4076"/>
        <w:gridCol w:w="2027"/>
      </w:tblGrid>
      <w:tr w:rsidR="00B07C9E" w14:paraId="073427A7" w14:textId="77777777">
        <w:trPr>
          <w:trHeight w:val="356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7F9F9"/>
          </w:tcPr>
          <w:p w14:paraId="4B41FA69" w14:textId="77777777" w:rsidR="00B0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Black 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F7F9F9"/>
          </w:tcPr>
          <w:p w14:paraId="3D307638" w14:textId="77777777" w:rsidR="00B07C9E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127/73 mm Hg </w:t>
            </w:r>
          </w:p>
        </w:tc>
      </w:tr>
      <w:tr w:rsidR="00B07C9E" w14:paraId="178F6FB2" w14:textId="77777777">
        <w:trPr>
          <w:trHeight w:val="372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1D4F5" w14:textId="77777777" w:rsidR="00B07C9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Mexican American 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3AA0C" w14:textId="77777777" w:rsidR="00B07C9E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123/70 mm Hg </w:t>
            </w:r>
          </w:p>
        </w:tc>
      </w:tr>
    </w:tbl>
    <w:p w14:paraId="74BCB144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05E960FD" w14:textId="77777777" w:rsidR="00B07C9E" w:rsidRDefault="00000000">
      <w:pPr>
        <w:tabs>
          <w:tab w:val="center" w:pos="4080"/>
        </w:tabs>
        <w:spacing w:after="248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6511235" wp14:editId="7F345DDB">
                <wp:extent cx="9144" cy="227076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227076"/>
                          <a:chOff x="0" y="0"/>
                          <a:chExt cx="9144" cy="227076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0" y="2194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0" y="2011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0" y="1828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0" y="164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0" y="146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0" y="128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0" y="109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0" y="914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0" y="731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0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0" y="365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0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0.720032pt;height:17.88pt;mso-position-horizontal-relative:char;mso-position-vertical-relative:line" coordsize="91,2270">
                <v:shape id="Shape 3788" style="position:absolute;width:91;height:91;left:0;top:219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89" style="position:absolute;width:91;height:91;left:0;top:201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0" style="position:absolute;width:91;height:91;left:0;top:182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1" style="position:absolute;width:91;height:91;left:0;top:164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2" style="position:absolute;width:91;height:91;left:0;top:1463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3" style="position:absolute;width:91;height:91;left:0;top:128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4" style="position:absolute;width:91;height:91;left:0;top:1097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5" style="position:absolute;width:91;height:91;left:0;top:914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6" style="position:absolute;width:91;height:91;left:0;top:731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7" style="position:absolute;width:91;height:91;left:0;top:548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8" style="position:absolute;width:91;height:91;left:0;top:365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799" style="position:absolute;width:91;height:91;left:0;top:182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  <v:shape id="Shape 380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</w:p>
    <w:p w14:paraId="653A70F2" w14:textId="77777777" w:rsidR="00B07C9E" w:rsidRDefault="00000000">
      <w:pPr>
        <w:spacing w:after="182"/>
      </w:pPr>
      <w:r>
        <w:rPr>
          <w:rFonts w:ascii="Times New Roman" w:eastAsia="Times New Roman" w:hAnsi="Times New Roman" w:cs="Times New Roman"/>
          <w:color w:val="212121"/>
          <w:sz w:val="32"/>
        </w:rPr>
        <w:t xml:space="preserve"> </w:t>
      </w:r>
    </w:p>
    <w:p w14:paraId="0E0BE61C" w14:textId="77777777" w:rsidR="00B07C9E" w:rsidRDefault="00000000">
      <w:pPr>
        <w:spacing w:after="91"/>
        <w:ind w:right="2138"/>
        <w:jc w:val="right"/>
      </w:pPr>
      <w:r>
        <w:rPr>
          <w:noProof/>
        </w:rPr>
        <w:drawing>
          <wp:inline distT="0" distB="0" distL="0" distR="0" wp14:anchorId="17019C43" wp14:editId="33D47A00">
            <wp:extent cx="4511040" cy="3605784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121"/>
          <w:sz w:val="32"/>
        </w:rPr>
        <w:t xml:space="preserve"> </w:t>
      </w:r>
    </w:p>
    <w:p w14:paraId="79876CC0" w14:textId="77777777" w:rsidR="00B07C9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07C9E">
      <w:pgSz w:w="12240" w:h="15840"/>
      <w:pgMar w:top="1517" w:right="1443" w:bottom="17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C9E"/>
    <w:rsid w:val="00B07C9E"/>
    <w:rsid w:val="00B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475A"/>
  <w15:docId w15:val="{FEAC2CC7-8E3F-4738-91C8-D0737784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Exploration Of  BP By Age</dc:title>
  <dc:subject/>
  <dc:creator>admin</dc:creator>
  <cp:keywords/>
  <cp:lastModifiedBy>19106007@hicet.ac.in</cp:lastModifiedBy>
  <cp:revision>2</cp:revision>
  <dcterms:created xsi:type="dcterms:W3CDTF">2022-11-06T18:24:00Z</dcterms:created>
  <dcterms:modified xsi:type="dcterms:W3CDTF">2022-11-06T18:24:00Z</dcterms:modified>
</cp:coreProperties>
</file>