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81092" w14:textId="77777777" w:rsidR="00447748" w:rsidRDefault="00000000">
      <w:pPr>
        <w:spacing w:after="95" w:line="259" w:lineRule="auto"/>
        <w:ind w:left="0" w:right="0" w:firstLine="0"/>
        <w:jc w:val="left"/>
      </w:pPr>
      <w:r>
        <w:rPr>
          <w:color w:val="2D2828"/>
          <w:sz w:val="36"/>
        </w:rPr>
        <w:t xml:space="preserve"> </w:t>
      </w:r>
    </w:p>
    <w:p w14:paraId="3220AF38" w14:textId="77777777" w:rsidR="00447748" w:rsidRDefault="00000000">
      <w:pPr>
        <w:spacing w:after="72" w:line="276" w:lineRule="auto"/>
        <w:ind w:left="3823" w:right="0" w:hanging="3578"/>
        <w:jc w:val="left"/>
      </w:pPr>
      <w:r>
        <w:rPr>
          <w:color w:val="000000"/>
          <w:sz w:val="36"/>
        </w:rPr>
        <w:t xml:space="preserve">Visualizing and Predicting Heart Diseases with an Interactive Dash Board </w:t>
      </w:r>
      <w:r>
        <w:rPr>
          <w:color w:val="000000"/>
          <w:sz w:val="22"/>
        </w:rPr>
        <w:t xml:space="preserve"> </w:t>
      </w:r>
    </w:p>
    <w:p w14:paraId="2AEECCB0" w14:textId="0C338110" w:rsidR="00447748" w:rsidRDefault="00000000">
      <w:pPr>
        <w:spacing w:after="214" w:line="259" w:lineRule="auto"/>
        <w:ind w:left="0" w:right="78" w:firstLine="0"/>
        <w:jc w:val="center"/>
      </w:pPr>
      <w:r>
        <w:rPr>
          <w:color w:val="000000"/>
          <w:sz w:val="22"/>
        </w:rPr>
        <w:t>Team ID: PNT2022TMID</w:t>
      </w:r>
      <w:r w:rsidR="00721DCE">
        <w:rPr>
          <w:color w:val="000000"/>
          <w:sz w:val="22"/>
        </w:rPr>
        <w:t>10044</w:t>
      </w:r>
    </w:p>
    <w:p w14:paraId="262F5182" w14:textId="77777777" w:rsidR="00447748" w:rsidRDefault="00000000">
      <w:pPr>
        <w:spacing w:after="216" w:line="259" w:lineRule="auto"/>
        <w:ind w:left="0" w:right="0" w:firstLine="0"/>
        <w:jc w:val="left"/>
      </w:pPr>
      <w:r>
        <w:rPr>
          <w:color w:val="000000"/>
          <w:sz w:val="22"/>
        </w:rPr>
        <w:t xml:space="preserve"> </w:t>
      </w:r>
    </w:p>
    <w:p w14:paraId="0056AC57" w14:textId="75CABA05" w:rsidR="00447748" w:rsidRDefault="00000000">
      <w:pPr>
        <w:spacing w:after="175" w:line="259" w:lineRule="auto"/>
        <w:ind w:left="-5" w:right="0"/>
        <w:jc w:val="left"/>
      </w:pPr>
      <w:r>
        <w:rPr>
          <w:color w:val="000000"/>
          <w:sz w:val="22"/>
        </w:rPr>
        <w:t xml:space="preserve">Faculty Mentor:                                                                         Team </w:t>
      </w:r>
      <w:proofErr w:type="gramStart"/>
      <w:r>
        <w:rPr>
          <w:color w:val="000000"/>
          <w:sz w:val="22"/>
        </w:rPr>
        <w:t>Leader :</w:t>
      </w:r>
      <w:proofErr w:type="gramEnd"/>
      <w:r>
        <w:rPr>
          <w:color w:val="000000"/>
          <w:sz w:val="22"/>
        </w:rPr>
        <w:t xml:space="preserve"> </w:t>
      </w:r>
      <w:r w:rsidR="00721DCE">
        <w:rPr>
          <w:color w:val="000000"/>
          <w:sz w:val="22"/>
        </w:rPr>
        <w:t>Sakthivel M</w:t>
      </w:r>
      <w:r>
        <w:rPr>
          <w:color w:val="000000"/>
          <w:sz w:val="22"/>
        </w:rPr>
        <w:t xml:space="preserve"> </w:t>
      </w:r>
    </w:p>
    <w:p w14:paraId="181E3D5B" w14:textId="010751D9" w:rsidR="00447748" w:rsidRDefault="00721DCE">
      <w:pPr>
        <w:spacing w:after="208" w:line="259" w:lineRule="auto"/>
        <w:ind w:left="-5" w:right="0"/>
        <w:jc w:val="left"/>
      </w:pPr>
      <w:r>
        <w:rPr>
          <w:color w:val="000000"/>
          <w:sz w:val="22"/>
        </w:rPr>
        <w:t>T K P Rajagopal</w:t>
      </w:r>
      <w:r w:rsidR="00000000">
        <w:rPr>
          <w:color w:val="000000"/>
          <w:sz w:val="22"/>
        </w:rPr>
        <w:t xml:space="preserve">                                                                        Team </w:t>
      </w:r>
      <w:proofErr w:type="gramStart"/>
      <w:r w:rsidR="00000000">
        <w:rPr>
          <w:color w:val="000000"/>
          <w:sz w:val="22"/>
        </w:rPr>
        <w:t>Member :</w:t>
      </w:r>
      <w:proofErr w:type="gramEnd"/>
      <w:r w:rsidR="00000000">
        <w:rPr>
          <w:color w:val="000000"/>
          <w:sz w:val="22"/>
        </w:rPr>
        <w:t xml:space="preserve"> </w:t>
      </w:r>
      <w:r>
        <w:rPr>
          <w:color w:val="000000"/>
          <w:sz w:val="22"/>
        </w:rPr>
        <w:t>Sadhana M</w:t>
      </w:r>
    </w:p>
    <w:p w14:paraId="5B2484EE" w14:textId="10DBA5D6" w:rsidR="00447748" w:rsidRDefault="00000000">
      <w:pPr>
        <w:tabs>
          <w:tab w:val="center" w:pos="6733"/>
        </w:tabs>
        <w:spacing w:after="208" w:line="259" w:lineRule="auto"/>
        <w:ind w:left="-15" w:right="0" w:firstLine="0"/>
        <w:jc w:val="left"/>
      </w:pPr>
      <w:r>
        <w:rPr>
          <w:color w:val="000000"/>
          <w:sz w:val="22"/>
        </w:rPr>
        <w:t xml:space="preserve">                                                      </w:t>
      </w:r>
      <w:r w:rsidR="00721DCE">
        <w:rPr>
          <w:color w:val="000000"/>
          <w:sz w:val="22"/>
        </w:rPr>
        <w:t xml:space="preserve">                                             </w:t>
      </w:r>
      <w:r>
        <w:rPr>
          <w:color w:val="000000"/>
          <w:sz w:val="22"/>
        </w:rPr>
        <w:t xml:space="preserve">Team </w:t>
      </w:r>
      <w:proofErr w:type="gramStart"/>
      <w:r>
        <w:rPr>
          <w:color w:val="000000"/>
          <w:sz w:val="22"/>
        </w:rPr>
        <w:t>Member :</w:t>
      </w:r>
      <w:proofErr w:type="gramEnd"/>
      <w:r>
        <w:rPr>
          <w:color w:val="000000"/>
          <w:sz w:val="22"/>
        </w:rPr>
        <w:t xml:space="preserve"> </w:t>
      </w:r>
      <w:r w:rsidR="00721DCE">
        <w:rPr>
          <w:color w:val="000000"/>
          <w:sz w:val="22"/>
        </w:rPr>
        <w:t>Sirisha G</w:t>
      </w:r>
    </w:p>
    <w:p w14:paraId="230C8180" w14:textId="73AE25FE" w:rsidR="00447748" w:rsidRDefault="00000000">
      <w:pPr>
        <w:tabs>
          <w:tab w:val="center" w:pos="6946"/>
        </w:tabs>
        <w:spacing w:after="249" w:line="259" w:lineRule="auto"/>
        <w:ind w:left="-15" w:right="0" w:firstLine="0"/>
        <w:jc w:val="left"/>
      </w:pPr>
      <w:r>
        <w:rPr>
          <w:color w:val="000000"/>
          <w:sz w:val="22"/>
        </w:rPr>
        <w:t xml:space="preserve"> </w:t>
      </w:r>
      <w:r>
        <w:rPr>
          <w:color w:val="000000"/>
          <w:sz w:val="22"/>
        </w:rPr>
        <w:tab/>
        <w:t xml:space="preserve">Team </w:t>
      </w:r>
      <w:proofErr w:type="gramStart"/>
      <w:r>
        <w:rPr>
          <w:color w:val="000000"/>
          <w:sz w:val="22"/>
        </w:rPr>
        <w:t>Member :</w:t>
      </w:r>
      <w:proofErr w:type="gramEnd"/>
      <w:r>
        <w:rPr>
          <w:color w:val="000000"/>
          <w:sz w:val="22"/>
        </w:rPr>
        <w:t xml:space="preserve"> </w:t>
      </w:r>
      <w:r w:rsidR="00721DCE">
        <w:rPr>
          <w:color w:val="000000"/>
          <w:sz w:val="22"/>
        </w:rPr>
        <w:t>Sneha Bharathi V</w:t>
      </w:r>
    </w:p>
    <w:p w14:paraId="31D0CBCA" w14:textId="2E48A284" w:rsidR="00447748" w:rsidRDefault="00000000">
      <w:pPr>
        <w:tabs>
          <w:tab w:val="center" w:pos="6709"/>
        </w:tabs>
        <w:spacing w:after="404" w:line="259" w:lineRule="auto"/>
        <w:ind w:left="-15" w:right="0" w:firstLine="0"/>
        <w:jc w:val="left"/>
      </w:pPr>
      <w:r>
        <w:rPr>
          <w:color w:val="000000"/>
          <w:sz w:val="22"/>
        </w:rPr>
        <w:t xml:space="preserve"> </w:t>
      </w:r>
      <w:r>
        <w:rPr>
          <w:color w:val="000000"/>
          <w:sz w:val="22"/>
        </w:rPr>
        <w:tab/>
      </w:r>
    </w:p>
    <w:p w14:paraId="3226D861" w14:textId="77777777" w:rsidR="00447748" w:rsidRDefault="00000000">
      <w:pPr>
        <w:spacing w:after="0" w:line="259" w:lineRule="auto"/>
        <w:ind w:left="0" w:right="0" w:firstLine="0"/>
        <w:jc w:val="left"/>
      </w:pPr>
      <w:r>
        <w:rPr>
          <w:color w:val="2D2828"/>
          <w:sz w:val="36"/>
        </w:rPr>
        <w:t xml:space="preserve"> </w:t>
      </w:r>
      <w:r>
        <w:rPr>
          <w:color w:val="2D2828"/>
          <w:sz w:val="36"/>
        </w:rPr>
        <w:tab/>
        <w:t xml:space="preserve"> </w:t>
      </w:r>
      <w:r>
        <w:br w:type="page"/>
      </w:r>
    </w:p>
    <w:p w14:paraId="1747CC78" w14:textId="77777777" w:rsidR="00447748" w:rsidRDefault="00000000">
      <w:pPr>
        <w:spacing w:after="221" w:line="259" w:lineRule="auto"/>
        <w:ind w:left="0" w:right="0" w:firstLine="0"/>
        <w:jc w:val="left"/>
      </w:pPr>
      <w:r>
        <w:rPr>
          <w:color w:val="2D2828"/>
          <w:u w:val="single" w:color="2D2828"/>
        </w:rPr>
        <w:lastRenderedPageBreak/>
        <w:t xml:space="preserve">Exploration Of </w:t>
      </w:r>
      <w:proofErr w:type="spellStart"/>
      <w:r>
        <w:rPr>
          <w:color w:val="2D2828"/>
          <w:u w:val="single" w:color="2D2828"/>
        </w:rPr>
        <w:t>BPvsChestPainType</w:t>
      </w:r>
      <w:proofErr w:type="spellEnd"/>
      <w:r>
        <w:rPr>
          <w:color w:val="2D2828"/>
          <w:u w:val="single" w:color="2D2828"/>
        </w:rPr>
        <w:t xml:space="preserve"> And </w:t>
      </w:r>
      <w:proofErr w:type="gramStart"/>
      <w:r>
        <w:rPr>
          <w:color w:val="2D2828"/>
          <w:u w:val="single" w:color="2D2828"/>
        </w:rPr>
        <w:t>Gender :</w:t>
      </w:r>
      <w:proofErr w:type="gramEnd"/>
      <w:r>
        <w:rPr>
          <w:color w:val="2D2828"/>
        </w:rPr>
        <w:t xml:space="preserve"> </w:t>
      </w:r>
    </w:p>
    <w:p w14:paraId="387BD928" w14:textId="77777777" w:rsidR="00447748" w:rsidRDefault="00000000">
      <w:pPr>
        <w:spacing w:after="71" w:line="259" w:lineRule="auto"/>
        <w:ind w:left="0" w:right="0" w:firstLine="0"/>
        <w:jc w:val="left"/>
      </w:pPr>
      <w:r>
        <w:rPr>
          <w:color w:val="2D2828"/>
          <w:sz w:val="36"/>
        </w:rPr>
        <w:t xml:space="preserve"> </w:t>
      </w:r>
    </w:p>
    <w:p w14:paraId="0246AAE7" w14:textId="77777777" w:rsidR="00447748" w:rsidRDefault="00000000">
      <w:pPr>
        <w:spacing w:after="0" w:line="259" w:lineRule="auto"/>
        <w:ind w:left="0" w:right="0" w:firstLine="0"/>
        <w:jc w:val="left"/>
      </w:pPr>
      <w:r>
        <w:rPr>
          <w:color w:val="000000"/>
          <w:u w:val="single" w:color="000000"/>
        </w:rPr>
        <w:t>Average BP during the Chest Pain</w:t>
      </w:r>
      <w:r>
        <w:rPr>
          <w:color w:val="000000"/>
        </w:rPr>
        <w:t xml:space="preserve"> </w:t>
      </w:r>
    </w:p>
    <w:p w14:paraId="6C170B73" w14:textId="77777777" w:rsidR="00447748" w:rsidRDefault="00000000">
      <w:pPr>
        <w:spacing w:after="0" w:line="259" w:lineRule="auto"/>
        <w:ind w:left="0" w:right="0" w:firstLine="0"/>
        <w:jc w:val="left"/>
      </w:pPr>
      <w:r>
        <w:rPr>
          <w:color w:val="000000"/>
        </w:rPr>
        <w:t xml:space="preserve"> </w:t>
      </w:r>
    </w:p>
    <w:p w14:paraId="4B1F2913" w14:textId="77777777" w:rsidR="00447748" w:rsidRDefault="00000000">
      <w:pPr>
        <w:spacing w:after="0"/>
        <w:ind w:left="0" w:right="0" w:firstLine="0"/>
        <w:jc w:val="left"/>
      </w:pPr>
      <w:r>
        <w:rPr>
          <w:color w:val="000000"/>
        </w:rPr>
        <w:t xml:space="preserve">We are going to plot average BP recorded for Male and Female based on Gender during the Chest pain recorded. </w:t>
      </w:r>
    </w:p>
    <w:p w14:paraId="057796D9" w14:textId="77777777" w:rsidR="00447748" w:rsidRDefault="00000000">
      <w:pPr>
        <w:spacing w:after="0" w:line="259" w:lineRule="auto"/>
        <w:ind w:left="0" w:right="0" w:firstLine="0"/>
        <w:jc w:val="left"/>
      </w:pPr>
      <w:r>
        <w:rPr>
          <w:color w:val="000000"/>
        </w:rPr>
        <w:t xml:space="preserve"> </w:t>
      </w:r>
    </w:p>
    <w:p w14:paraId="57E2A73F" w14:textId="77777777" w:rsidR="00447748" w:rsidRDefault="00000000">
      <w:pPr>
        <w:spacing w:after="250" w:line="259" w:lineRule="auto"/>
        <w:ind w:left="0" w:right="0" w:firstLine="0"/>
        <w:jc w:val="left"/>
      </w:pPr>
      <w:r>
        <w:rPr>
          <w:color w:val="000000"/>
        </w:rPr>
        <w:t xml:space="preserve"> </w:t>
      </w:r>
    </w:p>
    <w:p w14:paraId="2D37005E" w14:textId="77777777" w:rsidR="00447748" w:rsidRDefault="00000000">
      <w:pPr>
        <w:ind w:left="-5" w:right="71"/>
      </w:pPr>
      <w:r>
        <w:t xml:space="preserve">Background: Gender has been proposed as a potentially important predictor of bereavement outcomes. The majority of research in the field has explored this issue by examining gender differences in global grief severity. Findings have been mixed. In this study, we explore potential gender differences in grief using network analysis. This approach examines how individual symptoms relate to and reinforce each other, and so offers potential to shed light on novel aspects of grief expression across genders. </w:t>
      </w:r>
    </w:p>
    <w:p w14:paraId="3215DFE1" w14:textId="77777777" w:rsidR="00447748" w:rsidRDefault="00000000">
      <w:pPr>
        <w:spacing w:after="252" w:line="259" w:lineRule="auto"/>
        <w:ind w:left="0" w:right="0" w:firstLine="0"/>
        <w:jc w:val="left"/>
      </w:pPr>
      <w:r>
        <w:t xml:space="preserve"> </w:t>
      </w:r>
    </w:p>
    <w:p w14:paraId="0C3A8A64" w14:textId="77777777" w:rsidR="00447748" w:rsidRDefault="00000000">
      <w:pPr>
        <w:ind w:left="-5" w:right="71"/>
      </w:pPr>
      <w:r>
        <w:t xml:space="preserve">Method: Graphical lasso networks were constructed using self-report data from 839 </w:t>
      </w:r>
      <w:proofErr w:type="spellStart"/>
      <w:r>
        <w:t>spousally</w:t>
      </w:r>
      <w:proofErr w:type="spellEnd"/>
      <w:r>
        <w:t xml:space="preserve"> bereaved older participants (584 female, 255 male) collected at 2- and 11- months post-bereavement. Edge strength, node strength and global network strength were compared to identify similarities and differences between gender networks across time. </w:t>
      </w:r>
    </w:p>
    <w:p w14:paraId="3CDBD507" w14:textId="77777777" w:rsidR="00447748" w:rsidRDefault="00000000">
      <w:pPr>
        <w:spacing w:after="252" w:line="259" w:lineRule="auto"/>
        <w:ind w:left="0" w:right="0" w:firstLine="0"/>
        <w:jc w:val="left"/>
      </w:pPr>
      <w:r>
        <w:t xml:space="preserve"> </w:t>
      </w:r>
    </w:p>
    <w:p w14:paraId="588837F2" w14:textId="77777777" w:rsidR="00447748" w:rsidRDefault="00000000">
      <w:pPr>
        <w:ind w:left="-5" w:right="71"/>
      </w:pPr>
      <w:r>
        <w:t xml:space="preserve">Results: At both time points, the strongest connection for both genders was from yearning to pangs of grief. Yearning, pangs of grief, acceptance, bitterness and shock were prominent nodes at time 1. Numbness and meaninglessness emerged as prominent nodes at time 2. Males and females differed in the relative importance of shock at time 1, and the </w:t>
      </w:r>
      <w:r>
        <w:lastRenderedPageBreak/>
        <w:t xml:space="preserve">female network had greater overall strength than the male network at time 2. </w:t>
      </w:r>
    </w:p>
    <w:p w14:paraId="7CD726E9" w14:textId="77777777" w:rsidR="00447748" w:rsidRDefault="00000000">
      <w:pPr>
        <w:ind w:left="-5" w:right="71"/>
      </w:pPr>
      <w:r>
        <w:t xml:space="preserve">Conclusions: This study identified many similarities and few differences in the relationships between prolonged grief symptoms for males and females. Findings suggest that future studies should examine alternate sources of variation in grief outcomes. Limitations are discussed. </w:t>
      </w:r>
    </w:p>
    <w:p w14:paraId="64FCBD57" w14:textId="77777777" w:rsidR="00447748" w:rsidRDefault="00000000">
      <w:pPr>
        <w:spacing w:after="249" w:line="259" w:lineRule="auto"/>
        <w:ind w:left="0" w:right="0" w:firstLine="0"/>
        <w:jc w:val="left"/>
      </w:pPr>
      <w:r>
        <w:t xml:space="preserve"> </w:t>
      </w:r>
    </w:p>
    <w:p w14:paraId="4EF8A6D2" w14:textId="77777777" w:rsidR="00447748" w:rsidRDefault="00000000">
      <w:pPr>
        <w:spacing w:after="249" w:line="259" w:lineRule="auto"/>
        <w:ind w:left="0" w:right="0" w:firstLine="0"/>
        <w:jc w:val="left"/>
      </w:pPr>
      <w:r>
        <w:t xml:space="preserve"> </w:t>
      </w:r>
    </w:p>
    <w:p w14:paraId="34249590" w14:textId="77777777" w:rsidR="00447748" w:rsidRDefault="00000000">
      <w:pPr>
        <w:spacing w:after="252" w:line="259" w:lineRule="auto"/>
        <w:ind w:left="0" w:right="0" w:firstLine="0"/>
        <w:jc w:val="left"/>
      </w:pPr>
      <w:r>
        <w:t xml:space="preserve"> </w:t>
      </w:r>
    </w:p>
    <w:p w14:paraId="7A8A95E4" w14:textId="77777777" w:rsidR="00447748" w:rsidRDefault="00000000">
      <w:pPr>
        <w:spacing w:after="0" w:line="259" w:lineRule="auto"/>
        <w:ind w:left="0" w:right="0" w:firstLine="0"/>
        <w:jc w:val="left"/>
      </w:pPr>
      <w:r>
        <w:rPr>
          <w:color w:val="000000"/>
        </w:rPr>
        <w:t xml:space="preserve"> </w:t>
      </w:r>
    </w:p>
    <w:p w14:paraId="31A55134" w14:textId="77777777" w:rsidR="00447748" w:rsidRDefault="00000000">
      <w:pPr>
        <w:spacing w:after="0" w:line="259" w:lineRule="auto"/>
        <w:ind w:left="0" w:right="0" w:firstLine="0"/>
        <w:jc w:val="right"/>
      </w:pPr>
      <w:r>
        <w:rPr>
          <w:noProof/>
        </w:rPr>
        <w:drawing>
          <wp:inline distT="0" distB="0" distL="0" distR="0" wp14:anchorId="2E28F7A8" wp14:editId="74B1B19C">
            <wp:extent cx="5943600" cy="2763012"/>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4"/>
                    <a:stretch>
                      <a:fillRect/>
                    </a:stretch>
                  </pic:blipFill>
                  <pic:spPr>
                    <a:xfrm>
                      <a:off x="0" y="0"/>
                      <a:ext cx="5943600" cy="2763012"/>
                    </a:xfrm>
                    <a:prstGeom prst="rect">
                      <a:avLst/>
                    </a:prstGeom>
                  </pic:spPr>
                </pic:pic>
              </a:graphicData>
            </a:graphic>
          </wp:inline>
        </w:drawing>
      </w:r>
      <w:r>
        <w:rPr>
          <w:color w:val="000000"/>
          <w:sz w:val="22"/>
        </w:rPr>
        <w:t xml:space="preserve"> </w:t>
      </w:r>
    </w:p>
    <w:sectPr w:rsidR="00447748">
      <w:pgSz w:w="12240" w:h="15840"/>
      <w:pgMar w:top="1511" w:right="1361" w:bottom="15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748"/>
    <w:rsid w:val="00447748"/>
    <w:rsid w:val="00721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A5C4"/>
  <w15:docId w15:val="{D7E947D3-2DA3-46EB-904F-4BD33CA5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239" w:lineRule="auto"/>
      <w:ind w:left="10" w:right="86" w:hanging="10"/>
      <w:jc w:val="both"/>
    </w:pPr>
    <w:rPr>
      <w:rFonts w:ascii="Times New Roman" w:eastAsia="Times New Roman" w:hAnsi="Times New Roman" w:cs="Times New Roman"/>
      <w:color w:val="21212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Exploration Of BPvsChestPainType And Gender</dc:title>
  <dc:subject/>
  <dc:creator>admin</dc:creator>
  <cp:keywords/>
  <cp:lastModifiedBy>19106007@hicet.ac.in</cp:lastModifiedBy>
  <cp:revision>2</cp:revision>
  <dcterms:created xsi:type="dcterms:W3CDTF">2022-11-06T18:26:00Z</dcterms:created>
  <dcterms:modified xsi:type="dcterms:W3CDTF">2022-11-06T18:26:00Z</dcterms:modified>
</cp:coreProperties>
</file>