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6F27BDF8" w:rsidR="005B2106" w:rsidRPr="00AB20AC" w:rsidRDefault="00A379C2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 OCT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6AB2507" w:rsidR="000708AF" w:rsidRPr="00AB20AC" w:rsidRDefault="00A379C2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PNT2022TMID32234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8A30A4E" w:rsidR="000708AF" w:rsidRPr="00AB20AC" w:rsidRDefault="00A379C2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WEB DETECTION PHISING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2800EF1" w14:textId="618FB9A2" w:rsidR="003E3A16" w:rsidRPr="002F2FF8" w:rsidRDefault="002F2FF8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Proposed Solution :</w:t>
      </w:r>
      <w:bookmarkStart w:id="0" w:name="_GoBack"/>
      <w:bookmarkEnd w:id="0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624FC7C1" w14:textId="4D6F3447" w:rsidR="00B85CFA" w:rsidRPr="00B85CFA" w:rsidRDefault="00B85CFA" w:rsidP="00B85CFA">
            <w:pPr>
              <w:pStyle w:val="Heading3"/>
              <w:shd w:val="clear" w:color="auto" w:fill="FFFFFF"/>
              <w:spacing w:after="150" w:afterAutospacing="0" w:line="465" w:lineRule="atLeast"/>
              <w:outlineLvl w:val="2"/>
              <w:rPr>
                <w:rFonts w:ascii="Arial" w:hAnsi="Arial" w:cs="Arial"/>
                <w:color w:val="35475C"/>
              </w:rPr>
            </w:pPr>
            <w:r>
              <w:rPr>
                <w:rFonts w:ascii="Arial" w:hAnsi="Arial" w:cs="Arial"/>
                <w:color w:val="35475C"/>
              </w:rPr>
              <w:t>Web Phishing Detection</w:t>
            </w:r>
          </w:p>
          <w:p w14:paraId="17B10564" w14:textId="0E9200C6" w:rsidR="00AB20AC" w:rsidRPr="00B85CFA" w:rsidRDefault="00AB20AC" w:rsidP="00B85CFA">
            <w:pPr>
              <w:rPr>
                <w:rFonts w:ascii="Comic Sans MS" w:hAnsi="Comic Sans MS"/>
              </w:rPr>
            </w:pP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7FF79EB3" w:rsidR="00AB20AC" w:rsidRPr="00B85CFA" w:rsidRDefault="00B85CFA" w:rsidP="00AB20AC">
            <w:pPr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 xml:space="preserve">Never justify the anonymous link is the best solution for this phishing. 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16B2145F" w:rsidR="00AB20AC" w:rsidRPr="00B85CFA" w:rsidRDefault="009C6470" w:rsidP="00AB20AC">
            <w:pPr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To justify the crime in digital way.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385BAB14" w:rsidR="00AB20AC" w:rsidRPr="009C6470" w:rsidRDefault="009C6470" w:rsidP="00AB20AC">
            <w:pPr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The customer can affected by losing the details of them and lost their money.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72067A3B" w:rsidR="00AB20AC" w:rsidRPr="009C6470" w:rsidRDefault="009C6470" w:rsidP="00AB20AC">
            <w:pPr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The major business model for the problem is that cyber security.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7BBD9E8D" w:rsidR="00604AAA" w:rsidRPr="009C6470" w:rsidRDefault="009C6470" w:rsidP="00AB20AC">
            <w:pPr>
              <w:rPr>
                <w:rFonts w:ascii="Comic Sans MS" w:hAnsi="Comic Sans MS" w:cstheme="minorHAnsi"/>
              </w:rPr>
            </w:pPr>
            <w:r>
              <w:rPr>
                <w:rFonts w:ascii="Comic Sans MS" w:hAnsi="Comic Sans MS" w:cstheme="minorHAnsi"/>
              </w:rPr>
              <w:t>The scalability of the solution</w:t>
            </w:r>
            <w:r w:rsidR="00A379C2">
              <w:rPr>
                <w:rFonts w:ascii="Comic Sans MS" w:hAnsi="Comic Sans MS" w:cstheme="minorHAnsi"/>
              </w:rPr>
              <w:t xml:space="preserve"> is about the short duration.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213958"/>
    <w:rsid w:val="002F2FF8"/>
    <w:rsid w:val="003C4A8E"/>
    <w:rsid w:val="003E3A16"/>
    <w:rsid w:val="005B2106"/>
    <w:rsid w:val="00604389"/>
    <w:rsid w:val="00604AAA"/>
    <w:rsid w:val="007A3AE5"/>
    <w:rsid w:val="007D3B4C"/>
    <w:rsid w:val="009C6470"/>
    <w:rsid w:val="009D3AA0"/>
    <w:rsid w:val="00A379C2"/>
    <w:rsid w:val="00AB20AC"/>
    <w:rsid w:val="00AC6D16"/>
    <w:rsid w:val="00AC7F0A"/>
    <w:rsid w:val="00B76D2E"/>
    <w:rsid w:val="00B85CFA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5C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85C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CF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85CFA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B85CF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B85CFA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Vaishnavi</cp:lastModifiedBy>
  <cp:revision>10</cp:revision>
  <dcterms:created xsi:type="dcterms:W3CDTF">2022-09-18T16:51:00Z</dcterms:created>
  <dcterms:modified xsi:type="dcterms:W3CDTF">2022-10-02T18:31:00Z</dcterms:modified>
</cp:coreProperties>
</file>