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A80" w14:textId="77777777" w:rsidR="00621E26" w:rsidRDefault="00B67DCA" w:rsidP="00B67DCA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19764A8A" w14:textId="168D0170" w:rsidR="00621E26" w:rsidRDefault="00B67DCA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A16445B" w14:textId="77777777" w:rsidR="00621E26" w:rsidRDefault="00621E26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1E26" w14:paraId="77FD8FBF" w14:textId="77777777">
        <w:trPr>
          <w:trHeight w:val="268"/>
        </w:trPr>
        <w:tc>
          <w:tcPr>
            <w:tcW w:w="4508" w:type="dxa"/>
          </w:tcPr>
          <w:p w14:paraId="7349480C" w14:textId="77777777" w:rsidR="00621E26" w:rsidRDefault="00B67DCA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5DF143" w14:textId="41FB08D2" w:rsidR="00621E26" w:rsidRDefault="00B67DCA">
            <w:pPr>
              <w:pStyle w:val="TableParagraph"/>
            </w:pPr>
            <w:r>
              <w:t>14-10-2022</w:t>
            </w:r>
          </w:p>
        </w:tc>
      </w:tr>
      <w:tr w:rsidR="00621E26" w14:paraId="611BF3F8" w14:textId="77777777">
        <w:trPr>
          <w:trHeight w:val="268"/>
        </w:trPr>
        <w:tc>
          <w:tcPr>
            <w:tcW w:w="4508" w:type="dxa"/>
          </w:tcPr>
          <w:p w14:paraId="55808E9E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EC2388" w14:textId="34859DBE" w:rsidR="00621E26" w:rsidRDefault="002C4BAD">
            <w:pPr>
              <w:pStyle w:val="TableParagraph"/>
            </w:pPr>
            <w:r>
              <w:t>HARISH S</w:t>
            </w:r>
          </w:p>
        </w:tc>
      </w:tr>
      <w:tr w:rsidR="00621E26" w14:paraId="7AC2637E" w14:textId="77777777">
        <w:trPr>
          <w:trHeight w:val="268"/>
        </w:trPr>
        <w:tc>
          <w:tcPr>
            <w:tcW w:w="4508" w:type="dxa"/>
          </w:tcPr>
          <w:p w14:paraId="086B4996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F2C6D4" w14:textId="1D450F58" w:rsidR="00621E26" w:rsidRDefault="00B67DCA" w:rsidP="00B67DCA">
            <w:pPr>
              <w:pStyle w:val="TableParagraph"/>
              <w:ind w:left="0"/>
            </w:pPr>
            <w:r>
              <w:t xml:space="preserve"> 1116191060</w:t>
            </w:r>
            <w:r w:rsidR="002C4BAD">
              <w:t>44</w:t>
            </w:r>
          </w:p>
        </w:tc>
      </w:tr>
      <w:tr w:rsidR="00621E26" w14:paraId="79FEE3B0" w14:textId="77777777">
        <w:trPr>
          <w:trHeight w:val="270"/>
        </w:trPr>
        <w:tc>
          <w:tcPr>
            <w:tcW w:w="4508" w:type="dxa"/>
          </w:tcPr>
          <w:p w14:paraId="0E6FC69F" w14:textId="288BBA95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71238053" w14:textId="2763FE5E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4271DABD" w14:textId="77777777" w:rsidR="00621E26" w:rsidRDefault="00621E26">
      <w:pPr>
        <w:pStyle w:val="BodyText"/>
        <w:rPr>
          <w:sz w:val="20"/>
        </w:rPr>
      </w:pPr>
    </w:p>
    <w:p w14:paraId="24E14B9F" w14:textId="77777777" w:rsidR="00621E26" w:rsidRDefault="00621E26">
      <w:pPr>
        <w:pStyle w:val="BodyText"/>
        <w:spacing w:before="8"/>
        <w:rPr>
          <w:sz w:val="16"/>
        </w:rPr>
      </w:pPr>
    </w:p>
    <w:p w14:paraId="721EC6C2" w14:textId="77777777" w:rsidR="00621E26" w:rsidRDefault="00B67DCA">
      <w:pPr>
        <w:pStyle w:val="Heading1"/>
      </w:pPr>
      <w:r>
        <w:t>Question-1:</w:t>
      </w:r>
    </w:p>
    <w:p w14:paraId="21BC02EE" w14:textId="77777777" w:rsidR="00621E26" w:rsidRDefault="00B67DCA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C92114" w14:textId="77777777" w:rsidR="00621E26" w:rsidRDefault="00621E26">
      <w:pPr>
        <w:pStyle w:val="BodyText"/>
      </w:pPr>
    </w:p>
    <w:p w14:paraId="7306D414" w14:textId="77777777" w:rsidR="00621E26" w:rsidRDefault="00B67DCA">
      <w:pPr>
        <w:pStyle w:val="Heading1"/>
        <w:spacing w:before="183"/>
      </w:pPr>
      <w:r>
        <w:t>Solution:</w:t>
      </w:r>
    </w:p>
    <w:p w14:paraId="6802FEF8" w14:textId="77777777" w:rsidR="00621E26" w:rsidRDefault="00B67DCA">
      <w:pPr>
        <w:pStyle w:val="BodyText"/>
        <w:spacing w:before="180" w:line="403" w:lineRule="auto"/>
        <w:ind w:left="100" w:right="4654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55FC6C19" w14:textId="77777777" w:rsidR="00621E26" w:rsidRDefault="00621E26">
      <w:pPr>
        <w:pStyle w:val="BodyText"/>
      </w:pPr>
    </w:p>
    <w:p w14:paraId="4FCBEC86" w14:textId="77777777" w:rsidR="00621E26" w:rsidRDefault="00B67DCA">
      <w:pPr>
        <w:pStyle w:val="BodyText"/>
        <w:spacing w:before="181" w:line="400" w:lineRule="auto"/>
        <w:ind w:left="100" w:right="6762"/>
      </w:pPr>
      <w:r>
        <w:t>buzzer=</w:t>
      </w:r>
      <w:proofErr w:type="gramStart"/>
      <w:r>
        <w:t>Buzzer(</w:t>
      </w:r>
      <w:proofErr w:type="gramEnd"/>
      <w:r>
        <w:t>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</w:t>
      </w:r>
      <w:proofErr w:type="spellStart"/>
      <w:r>
        <w:t>TrafficLights</w:t>
      </w:r>
      <w:proofErr w:type="spellEnd"/>
      <w:r>
        <w:t>(25,8,7)</w:t>
      </w:r>
    </w:p>
    <w:p w14:paraId="5D3DAAAB" w14:textId="77777777" w:rsidR="00621E26" w:rsidRDefault="00621E26">
      <w:pPr>
        <w:pStyle w:val="BodyText"/>
      </w:pPr>
    </w:p>
    <w:p w14:paraId="21C941BB" w14:textId="77777777" w:rsidR="00621E26" w:rsidRDefault="00B67DCA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40EB7415" w14:textId="77777777" w:rsidR="00621E26" w:rsidRDefault="00B67DCA">
      <w:pPr>
        <w:pStyle w:val="BodyText"/>
        <w:spacing w:before="182" w:line="403" w:lineRule="auto"/>
        <w:ind w:left="820" w:right="626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light.red.on</w:t>
      </w:r>
      <w:proofErr w:type="spellEnd"/>
      <w:r>
        <w:t>()</w:t>
      </w:r>
    </w:p>
    <w:p w14:paraId="23D1189B" w14:textId="77777777" w:rsidR="00621E26" w:rsidRDefault="00B67DCA">
      <w:pPr>
        <w:pStyle w:val="BodyText"/>
        <w:spacing w:line="400" w:lineRule="auto"/>
        <w:ind w:left="820" w:right="6871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27A9B705" w14:textId="77777777" w:rsidR="00621E26" w:rsidRDefault="00621E26">
      <w:pPr>
        <w:pStyle w:val="BodyText"/>
      </w:pPr>
    </w:p>
    <w:p w14:paraId="34DF03F3" w14:textId="77777777" w:rsidR="00621E26" w:rsidRDefault="00B67DCA">
      <w:pPr>
        <w:pStyle w:val="Heading1"/>
        <w:spacing w:before="186"/>
      </w:pPr>
      <w:r>
        <w:t>Output:</w:t>
      </w:r>
    </w:p>
    <w:p w14:paraId="6AA73F8A" w14:textId="77777777" w:rsidR="00621E26" w:rsidRDefault="00621E26">
      <w:pPr>
        <w:sectPr w:rsidR="00621E2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3D8F2A" w14:textId="77777777" w:rsidR="00621E26" w:rsidRDefault="00621E26">
      <w:pPr>
        <w:pStyle w:val="BodyText"/>
        <w:spacing w:before="8"/>
        <w:rPr>
          <w:b/>
          <w:sz w:val="6"/>
        </w:rPr>
      </w:pPr>
    </w:p>
    <w:p w14:paraId="2DAA05AA" w14:textId="77777777" w:rsidR="00621E26" w:rsidRDefault="00B67DCA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6AA39363" wp14:editId="205A3BE5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891" w14:textId="77777777" w:rsidR="00621E26" w:rsidRDefault="00621E26">
      <w:pPr>
        <w:pStyle w:val="BodyText"/>
        <w:rPr>
          <w:b/>
          <w:sz w:val="20"/>
        </w:rPr>
      </w:pPr>
    </w:p>
    <w:p w14:paraId="44292C66" w14:textId="77777777" w:rsidR="00621E26" w:rsidRDefault="00621E26">
      <w:pPr>
        <w:pStyle w:val="BodyText"/>
        <w:spacing w:before="9"/>
        <w:rPr>
          <w:b/>
          <w:sz w:val="16"/>
        </w:rPr>
      </w:pPr>
    </w:p>
    <w:p w14:paraId="7A992A48" w14:textId="77777777" w:rsidR="00621E26" w:rsidRDefault="00B67DCA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60F7F534" w14:textId="77777777" w:rsidR="00621E26" w:rsidRDefault="00621E26">
      <w:pPr>
        <w:pStyle w:val="BodyText"/>
        <w:spacing w:before="7"/>
        <w:rPr>
          <w:b/>
          <w:sz w:val="16"/>
        </w:rPr>
      </w:pPr>
    </w:p>
    <w:p w14:paraId="2386BF35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3621CA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5F15E86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77C41531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86DE2D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621E2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840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 w16cid:durableId="49225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26"/>
    <w:rsid w:val="002C4BAD"/>
    <w:rsid w:val="00621E26"/>
    <w:rsid w:val="00B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71F"/>
  <w15:docId w15:val="{A094C598-AC7A-470E-9603-1AA8986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Y</cp:lastModifiedBy>
  <cp:revision>2</cp:revision>
  <dcterms:created xsi:type="dcterms:W3CDTF">2022-10-14T06:13:00Z</dcterms:created>
  <dcterms:modified xsi:type="dcterms:W3CDTF">2022-10-14T06:13:00Z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