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37D90" w14:textId="77777777" w:rsidR="00212687" w:rsidRDefault="00333EA6">
      <w:pPr>
        <w:spacing w:after="0"/>
        <w:ind w:left="10" w:right="5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Project Design Phase-I </w:t>
      </w:r>
    </w:p>
    <w:p w14:paraId="4E04FCC4" w14:textId="77777777" w:rsidR="00212687" w:rsidRDefault="00333EA6">
      <w:pPr>
        <w:spacing w:after="0"/>
        <w:ind w:left="10" w:right="60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Problem – Solution Fit  </w:t>
      </w:r>
    </w:p>
    <w:p w14:paraId="3061C3FF" w14:textId="77777777" w:rsidR="00212687" w:rsidRDefault="00333EA6">
      <w:pPr>
        <w:spacing w:after="0"/>
        <w:ind w:right="547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212687" w14:paraId="67EB49F9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8CA7B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C970B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16 October 2022 </w:t>
            </w:r>
          </w:p>
        </w:tc>
      </w:tr>
      <w:tr w:rsidR="00212687" w14:paraId="3D0CB428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1D283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5CB80" w14:textId="22562791" w:rsidR="00212687" w:rsidRDefault="00333EA6">
            <w:pPr>
              <w:spacing w:after="0"/>
            </w:pPr>
            <w:r>
              <w:t>PMT2022TMID51724</w:t>
            </w:r>
          </w:p>
        </w:tc>
      </w:tr>
      <w:tr w:rsidR="00212687" w14:paraId="178DE465" w14:textId="77777777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84763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672C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Virtual Eye - Life Guard For Swimming Pools To Detect Active Drowning </w:t>
            </w:r>
          </w:p>
        </w:tc>
      </w:tr>
      <w:tr w:rsidR="00212687" w14:paraId="537C0833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AF43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C7F" w14:textId="77777777" w:rsidR="00212687" w:rsidRDefault="00333EA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Marks </w:t>
            </w:r>
          </w:p>
        </w:tc>
      </w:tr>
    </w:tbl>
    <w:p w14:paraId="5853744D" w14:textId="77777777" w:rsidR="00212687" w:rsidRDefault="00333EA6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14A19DC5" w14:textId="77777777" w:rsidR="00212687" w:rsidRDefault="00333EA6">
      <w:pPr>
        <w:spacing w:after="132"/>
      </w:pPr>
      <w:r>
        <w:rPr>
          <w:rFonts w:ascii="Times New Roman" w:eastAsia="Times New Roman" w:hAnsi="Times New Roman" w:cs="Times New Roman"/>
        </w:rPr>
        <w:t xml:space="preserve">Problem – Solution Fit : </w:t>
      </w:r>
    </w:p>
    <w:p w14:paraId="172E4258" w14:textId="77777777" w:rsidR="00212687" w:rsidRDefault="00333EA6">
      <w:pPr>
        <w:spacing w:after="0"/>
        <w:ind w:left="-53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4B3F126" wp14:editId="66372E12">
                <wp:extent cx="6419088" cy="3909059"/>
                <wp:effectExtent l="0" t="0" r="0" b="0"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3909059"/>
                          <a:chOff x="0" y="0"/>
                          <a:chExt cx="6419088" cy="3909059"/>
                        </a:xfrm>
                      </wpg:grpSpPr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4064"/>
                            <a:ext cx="2161032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951734"/>
                            <a:ext cx="2161032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-4064"/>
                            <a:ext cx="273405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1951734"/>
                            <a:ext cx="2734056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-4064"/>
                            <a:ext cx="153009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1951734"/>
                            <a:ext cx="1530096" cy="1956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" style="width:505.44pt;height:307.8pt;mso-position-horizontal-relative:char;mso-position-vertical-relative:line" coordsize="64190,39090">
                <v:shape id="Picture 731" style="position:absolute;width:21610;height:19598;left:-35;top:-40;" filled="f">
                  <v:imagedata r:id="rId10"/>
                </v:shape>
                <v:shape id="Picture 734" style="position:absolute;width:21610;height:19568;left:-35;top:19517;" filled="f">
                  <v:imagedata r:id="rId11"/>
                </v:shape>
                <v:shape id="Picture 732" style="position:absolute;width:27340;height:19598;left:21554;top:-40;" filled="f">
                  <v:imagedata r:id="rId12"/>
                </v:shape>
                <v:shape id="Picture 735" style="position:absolute;width:27340;height:19568;left:21554;top:19517;" filled="f">
                  <v:imagedata r:id="rId13"/>
                </v:shape>
                <v:shape id="Picture 733" style="position:absolute;width:15300;height:19598;left:48884;top:-40;" filled="f">
                  <v:imagedata r:id="rId14"/>
                </v:shape>
                <v:shape id="Picture 736" style="position:absolute;width:15300;height:19568;left:48884;top:19517;" filled="f">
                  <v:imagedata r:id="rId1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sectPr w:rsidR="00212687">
      <w:pgSz w:w="11906" w:h="16838"/>
      <w:pgMar w:top="1440" w:right="8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687"/>
    <w:rsid w:val="00212687"/>
    <w:rsid w:val="0033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0428"/>
  <w15:docId w15:val="{4CB80E44-0BFE-4E7D-84BB-0A2DA246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30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 - Solution Fit</dc:title>
  <dc:subject/>
  <dc:creator>WELCOME</dc:creator>
  <cp:keywords/>
  <cp:lastModifiedBy>anlinsam0621@gmail.com</cp:lastModifiedBy>
  <cp:revision>2</cp:revision>
  <dcterms:created xsi:type="dcterms:W3CDTF">2022-11-01T12:13:00Z</dcterms:created>
  <dcterms:modified xsi:type="dcterms:W3CDTF">2022-11-01T12:13:00Z</dcterms:modified>
</cp:coreProperties>
</file>