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C7" w:rsidRDefault="003807C7" w:rsidP="001B7A05">
      <w:pPr>
        <w:pStyle w:val="BodyText"/>
        <w:rPr>
          <w:sz w:val="20"/>
        </w:rPr>
      </w:pPr>
    </w:p>
    <w:p w:rsidR="003807C7" w:rsidRDefault="003807C7">
      <w:pPr>
        <w:pStyle w:val="BodyText"/>
        <w:spacing w:before="5"/>
        <w:rPr>
          <w:sz w:val="16"/>
        </w:rPr>
      </w:pPr>
    </w:p>
    <w:p w:rsidR="003807C7" w:rsidRDefault="001B7A05">
      <w:pPr>
        <w:pStyle w:val="Title"/>
      </w:pPr>
      <w:r>
        <w:t>KSR</w:t>
      </w:r>
      <w:r>
        <w:rPr>
          <w:spacing w:val="-9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:rsidR="001B7A05" w:rsidRDefault="001B7A05" w:rsidP="001B7A05">
      <w:pPr>
        <w:pStyle w:val="Title"/>
      </w:pPr>
      <w:r>
        <w:t xml:space="preserve">                   (Autonomous)</w:t>
      </w:r>
    </w:p>
    <w:p w:rsidR="003807C7" w:rsidRDefault="001B7A05">
      <w:pPr>
        <w:spacing w:before="282"/>
        <w:ind w:left="1345" w:right="1101"/>
        <w:jc w:val="center"/>
        <w:rPr>
          <w:sz w:val="36"/>
        </w:rPr>
      </w:pPr>
      <w:r>
        <w:rPr>
          <w:sz w:val="36"/>
        </w:rPr>
        <w:t xml:space="preserve">KSR </w:t>
      </w:r>
      <w:proofErr w:type="spellStart"/>
      <w:r>
        <w:rPr>
          <w:sz w:val="36"/>
        </w:rPr>
        <w:t>Kalvi</w:t>
      </w:r>
      <w:proofErr w:type="spellEnd"/>
      <w:r>
        <w:rPr>
          <w:sz w:val="36"/>
        </w:rPr>
        <w:t xml:space="preserve"> Nagar, </w:t>
      </w:r>
      <w:proofErr w:type="spellStart"/>
      <w:r>
        <w:rPr>
          <w:sz w:val="36"/>
        </w:rPr>
        <w:t>Tiruchengode</w:t>
      </w:r>
      <w:proofErr w:type="spellEnd"/>
      <w:r>
        <w:rPr>
          <w:sz w:val="36"/>
        </w:rPr>
        <w:t>-</w:t>
      </w:r>
      <w:r>
        <w:rPr>
          <w:spacing w:val="-7"/>
          <w:sz w:val="36"/>
        </w:rPr>
        <w:t xml:space="preserve"> </w:t>
      </w:r>
      <w:r>
        <w:rPr>
          <w:sz w:val="36"/>
        </w:rPr>
        <w:t>637215</w:t>
      </w:r>
    </w:p>
    <w:p w:rsidR="003807C7" w:rsidRDefault="003807C7">
      <w:pPr>
        <w:pStyle w:val="BodyText"/>
        <w:rPr>
          <w:sz w:val="40"/>
        </w:rPr>
      </w:pPr>
    </w:p>
    <w:p w:rsidR="003807C7" w:rsidRDefault="003807C7">
      <w:pPr>
        <w:pStyle w:val="BodyText"/>
        <w:spacing w:before="1"/>
        <w:rPr>
          <w:sz w:val="42"/>
        </w:rPr>
      </w:pPr>
    </w:p>
    <w:p w:rsidR="003807C7" w:rsidRDefault="001B7A05">
      <w:pPr>
        <w:ind w:left="1092"/>
        <w:rPr>
          <w:b/>
          <w:sz w:val="36"/>
        </w:rPr>
      </w:pPr>
      <w:bookmarkStart w:id="0" w:name="SMART_WASTE_MANAGEMENT_SYSTEM"/>
      <w:bookmarkEnd w:id="0"/>
      <w:r>
        <w:rPr>
          <w:b/>
          <w:sz w:val="36"/>
        </w:rPr>
        <w:t>SMART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WASTE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SYSTEM</w:t>
      </w:r>
    </w:p>
    <w:p w:rsidR="003807C7" w:rsidRDefault="001B7A05">
      <w:pPr>
        <w:spacing w:before="2"/>
        <w:ind w:left="3073"/>
        <w:rPr>
          <w:b/>
          <w:sz w:val="36"/>
        </w:rPr>
      </w:pPr>
      <w:bookmarkStart w:id="1" w:name="Literature_Survey"/>
      <w:bookmarkEnd w:id="1"/>
      <w:r>
        <w:rPr>
          <w:b/>
          <w:color w:val="22282D"/>
          <w:sz w:val="36"/>
        </w:rPr>
        <w:t>Literature</w:t>
      </w:r>
      <w:r>
        <w:rPr>
          <w:b/>
          <w:color w:val="22282D"/>
          <w:spacing w:val="-9"/>
          <w:sz w:val="36"/>
        </w:rPr>
        <w:t xml:space="preserve"> </w:t>
      </w:r>
      <w:r>
        <w:rPr>
          <w:b/>
          <w:color w:val="22282D"/>
          <w:sz w:val="36"/>
        </w:rPr>
        <w:t>Survey</w:t>
      </w:r>
    </w:p>
    <w:p w:rsidR="003807C7" w:rsidRDefault="003807C7">
      <w:pPr>
        <w:pStyle w:val="BodyText"/>
        <w:rPr>
          <w:b/>
          <w:sz w:val="40"/>
        </w:rPr>
      </w:pPr>
    </w:p>
    <w:p w:rsidR="003807C7" w:rsidRDefault="003807C7">
      <w:pPr>
        <w:pStyle w:val="BodyText"/>
        <w:rPr>
          <w:b/>
          <w:sz w:val="40"/>
        </w:rPr>
      </w:pPr>
    </w:p>
    <w:p w:rsidR="003807C7" w:rsidRDefault="003807C7">
      <w:pPr>
        <w:pStyle w:val="BodyText"/>
        <w:rPr>
          <w:b/>
          <w:sz w:val="40"/>
        </w:rPr>
      </w:pPr>
    </w:p>
    <w:p w:rsidR="003807C7" w:rsidRDefault="003807C7">
      <w:pPr>
        <w:pStyle w:val="BodyText"/>
        <w:rPr>
          <w:b/>
          <w:sz w:val="40"/>
        </w:rPr>
      </w:pPr>
    </w:p>
    <w:p w:rsidR="003807C7" w:rsidRDefault="003807C7">
      <w:pPr>
        <w:pStyle w:val="BodyText"/>
        <w:rPr>
          <w:b/>
          <w:sz w:val="40"/>
        </w:rPr>
      </w:pPr>
    </w:p>
    <w:p w:rsidR="003807C7" w:rsidRDefault="003807C7">
      <w:pPr>
        <w:pStyle w:val="BodyText"/>
        <w:rPr>
          <w:b/>
          <w:sz w:val="40"/>
        </w:rPr>
      </w:pPr>
    </w:p>
    <w:p w:rsidR="003807C7" w:rsidRDefault="003807C7">
      <w:pPr>
        <w:pStyle w:val="BodyText"/>
        <w:spacing w:before="2"/>
        <w:rPr>
          <w:b/>
          <w:sz w:val="40"/>
        </w:rPr>
      </w:pPr>
    </w:p>
    <w:p w:rsidR="003807C7" w:rsidRDefault="001B7A05">
      <w:pPr>
        <w:ind w:left="1022"/>
        <w:rPr>
          <w:sz w:val="36"/>
        </w:rPr>
      </w:pPr>
      <w:r>
        <w:rPr>
          <w:color w:val="22282D"/>
          <w:sz w:val="36"/>
        </w:rPr>
        <w:t>Team</w:t>
      </w:r>
      <w:r>
        <w:rPr>
          <w:color w:val="22282D"/>
          <w:spacing w:val="-14"/>
          <w:sz w:val="36"/>
        </w:rPr>
        <w:t xml:space="preserve"> </w:t>
      </w:r>
      <w:r>
        <w:rPr>
          <w:color w:val="22282D"/>
          <w:sz w:val="36"/>
        </w:rPr>
        <w:t>Members:</w:t>
      </w:r>
    </w:p>
    <w:p w:rsidR="003807C7" w:rsidRDefault="001B7A05" w:rsidP="001B7A05">
      <w:pPr>
        <w:pStyle w:val="ListParagraph"/>
        <w:numPr>
          <w:ilvl w:val="0"/>
          <w:numId w:val="2"/>
        </w:numPr>
        <w:tabs>
          <w:tab w:val="left" w:pos="1023"/>
        </w:tabs>
        <w:spacing w:before="194"/>
        <w:jc w:val="both"/>
        <w:rPr>
          <w:sz w:val="36"/>
        </w:rPr>
      </w:pPr>
      <w:proofErr w:type="spellStart"/>
      <w:r>
        <w:rPr>
          <w:color w:val="22282D"/>
          <w:sz w:val="36"/>
        </w:rPr>
        <w:t>Kishore</w:t>
      </w:r>
      <w:proofErr w:type="spellEnd"/>
      <w:r>
        <w:rPr>
          <w:color w:val="22282D"/>
          <w:sz w:val="36"/>
        </w:rPr>
        <w:t xml:space="preserve"> D (73151915025</w:t>
      </w:r>
      <w:r>
        <w:rPr>
          <w:color w:val="22282D"/>
          <w:sz w:val="36"/>
        </w:rPr>
        <w:t>)</w:t>
      </w:r>
    </w:p>
    <w:p w:rsidR="003807C7" w:rsidRDefault="001B7A05" w:rsidP="001B7A05">
      <w:pPr>
        <w:pStyle w:val="ListParagraph"/>
        <w:numPr>
          <w:ilvl w:val="0"/>
          <w:numId w:val="2"/>
        </w:numPr>
        <w:tabs>
          <w:tab w:val="left" w:pos="1023"/>
        </w:tabs>
        <w:spacing w:before="34"/>
        <w:jc w:val="both"/>
        <w:rPr>
          <w:sz w:val="36"/>
        </w:rPr>
      </w:pPr>
      <w:proofErr w:type="spellStart"/>
      <w:r>
        <w:rPr>
          <w:color w:val="22282D"/>
          <w:spacing w:val="-1"/>
          <w:sz w:val="36"/>
        </w:rPr>
        <w:t>Lingesh</w:t>
      </w:r>
      <w:proofErr w:type="spellEnd"/>
      <w:r>
        <w:rPr>
          <w:color w:val="22282D"/>
          <w:spacing w:val="-1"/>
          <w:sz w:val="36"/>
        </w:rPr>
        <w:t xml:space="preserve"> S (73151915027</w:t>
      </w:r>
      <w:r>
        <w:rPr>
          <w:color w:val="22282D"/>
          <w:spacing w:val="-1"/>
          <w:sz w:val="36"/>
        </w:rPr>
        <w:t>)</w:t>
      </w:r>
    </w:p>
    <w:p w:rsidR="003807C7" w:rsidRDefault="001B7A05" w:rsidP="001B7A05">
      <w:pPr>
        <w:pStyle w:val="ListParagraph"/>
        <w:numPr>
          <w:ilvl w:val="0"/>
          <w:numId w:val="2"/>
        </w:numPr>
        <w:tabs>
          <w:tab w:val="left" w:pos="1023"/>
        </w:tabs>
        <w:spacing w:before="29"/>
        <w:jc w:val="both"/>
        <w:rPr>
          <w:sz w:val="36"/>
        </w:rPr>
      </w:pPr>
      <w:proofErr w:type="spellStart"/>
      <w:r>
        <w:rPr>
          <w:color w:val="22282D"/>
          <w:spacing w:val="-2"/>
          <w:sz w:val="36"/>
        </w:rPr>
        <w:t>Naveena</w:t>
      </w:r>
      <w:proofErr w:type="spellEnd"/>
      <w:r>
        <w:rPr>
          <w:color w:val="22282D"/>
          <w:spacing w:val="-2"/>
          <w:sz w:val="36"/>
        </w:rPr>
        <w:t xml:space="preserve"> M</w:t>
      </w:r>
      <w:r>
        <w:rPr>
          <w:color w:val="22282D"/>
          <w:spacing w:val="-18"/>
          <w:sz w:val="36"/>
        </w:rPr>
        <w:t xml:space="preserve"> </w:t>
      </w:r>
      <w:r>
        <w:rPr>
          <w:color w:val="22282D"/>
          <w:spacing w:val="-2"/>
          <w:sz w:val="36"/>
        </w:rPr>
        <w:t>(73151915038</w:t>
      </w:r>
      <w:r>
        <w:rPr>
          <w:color w:val="22282D"/>
          <w:spacing w:val="-2"/>
          <w:sz w:val="36"/>
        </w:rPr>
        <w:t>)</w:t>
      </w:r>
    </w:p>
    <w:p w:rsidR="003807C7" w:rsidRDefault="001B7A05" w:rsidP="001B7A05">
      <w:pPr>
        <w:pStyle w:val="ListParagraph"/>
        <w:numPr>
          <w:ilvl w:val="0"/>
          <w:numId w:val="2"/>
        </w:numPr>
        <w:tabs>
          <w:tab w:val="left" w:pos="1023"/>
        </w:tabs>
        <w:spacing w:before="33"/>
        <w:jc w:val="both"/>
        <w:rPr>
          <w:sz w:val="36"/>
        </w:rPr>
      </w:pPr>
      <w:proofErr w:type="spellStart"/>
      <w:r>
        <w:rPr>
          <w:color w:val="22282D"/>
          <w:sz w:val="36"/>
        </w:rPr>
        <w:t>Vignesh</w:t>
      </w:r>
      <w:proofErr w:type="spellEnd"/>
      <w:r>
        <w:rPr>
          <w:color w:val="22282D"/>
          <w:sz w:val="36"/>
        </w:rPr>
        <w:t xml:space="preserve"> V</w:t>
      </w:r>
      <w:r>
        <w:rPr>
          <w:color w:val="22282D"/>
          <w:spacing w:val="-6"/>
          <w:sz w:val="36"/>
        </w:rPr>
        <w:t xml:space="preserve"> </w:t>
      </w:r>
      <w:r>
        <w:rPr>
          <w:color w:val="22282D"/>
          <w:sz w:val="36"/>
        </w:rPr>
        <w:t>(73151915072</w:t>
      </w:r>
      <w:r>
        <w:rPr>
          <w:color w:val="22282D"/>
          <w:sz w:val="36"/>
        </w:rPr>
        <w:t>)</w:t>
      </w:r>
    </w:p>
    <w:p w:rsidR="003807C7" w:rsidRDefault="003807C7">
      <w:pPr>
        <w:rPr>
          <w:sz w:val="36"/>
        </w:rPr>
        <w:sectPr w:rsidR="003807C7">
          <w:type w:val="continuous"/>
          <w:pgSz w:w="12240" w:h="15840"/>
          <w:pgMar w:top="1500" w:right="1220" w:bottom="280" w:left="1140" w:header="720" w:footer="720" w:gutter="0"/>
          <w:cols w:space="720"/>
        </w:sectPr>
      </w:pPr>
    </w:p>
    <w:p w:rsidR="003807C7" w:rsidRDefault="003807C7">
      <w:pPr>
        <w:pStyle w:val="BodyText"/>
        <w:rPr>
          <w:sz w:val="20"/>
        </w:rPr>
      </w:pPr>
    </w:p>
    <w:p w:rsidR="003807C7" w:rsidRDefault="003807C7">
      <w:pPr>
        <w:pStyle w:val="BodyText"/>
        <w:rPr>
          <w:sz w:val="20"/>
        </w:rPr>
      </w:pPr>
    </w:p>
    <w:p w:rsidR="003807C7" w:rsidRDefault="003807C7">
      <w:pPr>
        <w:pStyle w:val="BodyText"/>
        <w:spacing w:before="3"/>
        <w:rPr>
          <w:sz w:val="19"/>
        </w:rPr>
      </w:pPr>
    </w:p>
    <w:p w:rsidR="003807C7" w:rsidRDefault="001B7A05">
      <w:pPr>
        <w:pStyle w:val="ListParagraph"/>
        <w:numPr>
          <w:ilvl w:val="0"/>
          <w:numId w:val="1"/>
        </w:numPr>
        <w:tabs>
          <w:tab w:val="left" w:pos="920"/>
        </w:tabs>
        <w:spacing w:before="86" w:line="340" w:lineRule="auto"/>
        <w:ind w:right="569" w:firstLine="360"/>
        <w:rPr>
          <w:color w:val="212121"/>
          <w:sz w:val="32"/>
        </w:rPr>
      </w:pPr>
      <w:bookmarkStart w:id="2" w:name="1._Smart_City_Waste_Management_through_I"/>
      <w:bookmarkEnd w:id="2"/>
      <w:r>
        <w:rPr>
          <w:b/>
          <w:color w:val="212121"/>
          <w:sz w:val="32"/>
          <w:u w:val="thick" w:color="212121"/>
        </w:rPr>
        <w:t>Smart</w:t>
      </w:r>
      <w:r>
        <w:rPr>
          <w:b/>
          <w:color w:val="212121"/>
          <w:spacing w:val="-2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City</w:t>
      </w:r>
      <w:r>
        <w:rPr>
          <w:b/>
          <w:color w:val="212121"/>
          <w:spacing w:val="-3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Waste</w:t>
      </w:r>
      <w:r>
        <w:rPr>
          <w:b/>
          <w:color w:val="212121"/>
          <w:spacing w:val="-1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Management</w:t>
      </w:r>
      <w:r>
        <w:rPr>
          <w:b/>
          <w:color w:val="212121"/>
          <w:spacing w:val="-1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through</w:t>
      </w:r>
      <w:r>
        <w:rPr>
          <w:b/>
          <w:color w:val="212121"/>
          <w:spacing w:val="-4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ICT</w:t>
      </w:r>
      <w:r>
        <w:rPr>
          <w:b/>
          <w:color w:val="212121"/>
          <w:spacing w:val="-3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and</w:t>
      </w:r>
      <w:r>
        <w:rPr>
          <w:b/>
          <w:color w:val="212121"/>
          <w:spacing w:val="-3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IOT</w:t>
      </w:r>
      <w:r>
        <w:rPr>
          <w:b/>
          <w:color w:val="212121"/>
          <w:spacing w:val="-3"/>
          <w:sz w:val="32"/>
          <w:u w:val="thick" w:color="212121"/>
        </w:rPr>
        <w:t xml:space="preserve"> </w:t>
      </w:r>
      <w:r>
        <w:rPr>
          <w:b/>
          <w:color w:val="212121"/>
          <w:sz w:val="32"/>
          <w:u w:val="thick" w:color="212121"/>
        </w:rPr>
        <w:t>driven</w:t>
      </w:r>
      <w:r>
        <w:rPr>
          <w:b/>
          <w:color w:val="212121"/>
          <w:spacing w:val="-77"/>
          <w:sz w:val="32"/>
        </w:rPr>
        <w:t xml:space="preserve"> </w:t>
      </w:r>
      <w:r>
        <w:rPr>
          <w:b/>
          <w:sz w:val="32"/>
        </w:rPr>
        <w:t>Authors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hyperlink r:id="rId5">
        <w:proofErr w:type="spellStart"/>
        <w:r>
          <w:rPr>
            <w:sz w:val="32"/>
          </w:rPr>
          <w:t>Dipak.G</w:t>
        </w:r>
        <w:proofErr w:type="spellEnd"/>
        <w:r>
          <w:rPr>
            <w:spacing w:val="2"/>
            <w:sz w:val="32"/>
          </w:rPr>
          <w:t xml:space="preserve"> </w:t>
        </w:r>
      </w:hyperlink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hyperlink r:id="rId6">
        <w:proofErr w:type="spellStart"/>
        <w:r>
          <w:rPr>
            <w:sz w:val="32"/>
          </w:rPr>
          <w:t>P.S.Aithal</w:t>
        </w:r>
        <w:proofErr w:type="spellEnd"/>
      </w:hyperlink>
    </w:p>
    <w:p w:rsidR="003807C7" w:rsidRDefault="001B7A05">
      <w:pPr>
        <w:spacing w:before="32"/>
        <w:ind w:left="199"/>
        <w:jc w:val="both"/>
        <w:rPr>
          <w:sz w:val="32"/>
        </w:rPr>
      </w:pPr>
      <w:r>
        <w:rPr>
          <w:b/>
          <w:sz w:val="32"/>
        </w:rPr>
        <w:t>Published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Month 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Year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32"/>
        </w:rPr>
        <w:t>May</w:t>
      </w:r>
      <w:r>
        <w:rPr>
          <w:spacing w:val="-3"/>
          <w:sz w:val="32"/>
        </w:rPr>
        <w:t xml:space="preserve"> </w:t>
      </w:r>
      <w:r>
        <w:rPr>
          <w:sz w:val="32"/>
        </w:rPr>
        <w:t>6,</w:t>
      </w:r>
      <w:r>
        <w:rPr>
          <w:spacing w:val="-3"/>
          <w:sz w:val="32"/>
        </w:rPr>
        <w:t xml:space="preserve"> </w:t>
      </w:r>
      <w:r>
        <w:rPr>
          <w:sz w:val="32"/>
        </w:rPr>
        <w:t>2021</w:t>
      </w:r>
    </w:p>
    <w:p w:rsidR="003807C7" w:rsidRDefault="001B7A05">
      <w:pPr>
        <w:pStyle w:val="Heading1"/>
        <w:spacing w:before="191" w:line="365" w:lineRule="exact"/>
        <w:jc w:val="both"/>
        <w:rPr>
          <w:b w:val="0"/>
          <w:sz w:val="28"/>
        </w:rPr>
      </w:pP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b w:val="0"/>
          <w:sz w:val="28"/>
        </w:rPr>
        <w:t>:</w:t>
      </w:r>
    </w:p>
    <w:p w:rsidR="003807C7" w:rsidRDefault="001B7A05">
      <w:pPr>
        <w:pStyle w:val="BodyText"/>
        <w:ind w:left="199" w:right="121"/>
        <w:jc w:val="both"/>
      </w:pPr>
      <w:r>
        <w:t>The growing population and mass relocation of citizens from urban and</w:t>
      </w:r>
      <w:r>
        <w:rPr>
          <w:spacing w:val="1"/>
        </w:rPr>
        <w:t xml:space="preserve"> </w:t>
      </w:r>
      <w:r>
        <w:t>semi-urban areas to Smart Cities have resulted in exponential growth in</w:t>
      </w:r>
      <w:r>
        <w:rPr>
          <w:spacing w:val="1"/>
        </w:rPr>
        <w:t xml:space="preserve"> </w:t>
      </w:r>
      <w:r>
        <w:t>Smart Cities and thereby certain challenges. O</w:t>
      </w:r>
      <w:r>
        <w:t>ne of the major challenges</w:t>
      </w:r>
      <w:r>
        <w:rPr>
          <w:spacing w:val="1"/>
        </w:rPr>
        <w:t xml:space="preserve"> </w:t>
      </w:r>
      <w:r>
        <w:t>Smart Cities are facing is to control, manage and process waste generation</w:t>
      </w:r>
      <w:r>
        <w:rPr>
          <w:spacing w:val="-77"/>
        </w:rPr>
        <w:t xml:space="preserve"> </w:t>
      </w:r>
      <w:r>
        <w:t>on a daily basis. Waste collection and processing at a wider scale is not an</w:t>
      </w:r>
      <w:r>
        <w:rPr>
          <w:spacing w:val="-77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job.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management activities are the primary reasons, which have made waste</w:t>
      </w:r>
      <w:r>
        <w:rPr>
          <w:spacing w:val="1"/>
        </w:rPr>
        <w:t xml:space="preserve"> </w:t>
      </w:r>
      <w:r>
        <w:t>management a tough job. To deal with this challenging process, Smart</w:t>
      </w:r>
      <w:r>
        <w:rPr>
          <w:spacing w:val="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Waste Management</w:t>
      </w:r>
      <w:r>
        <w:rPr>
          <w:spacing w:val="-2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(</w:t>
      </w:r>
      <w:proofErr w:type="spellStart"/>
      <w:proofErr w:type="gramStart"/>
      <w:r>
        <w:t>iSmartWMS</w:t>
      </w:r>
      <w:proofErr w:type="spellEnd"/>
      <w:proofErr w:type="gramEnd"/>
      <w:r>
        <w:t>).</w:t>
      </w:r>
    </w:p>
    <w:p w:rsidR="003807C7" w:rsidRDefault="003807C7">
      <w:pPr>
        <w:pStyle w:val="BodyText"/>
        <w:spacing w:before="5"/>
      </w:pPr>
    </w:p>
    <w:p w:rsidR="003807C7" w:rsidRDefault="001B7A05">
      <w:pPr>
        <w:pStyle w:val="Heading1"/>
        <w:spacing w:line="364" w:lineRule="exact"/>
      </w:pPr>
      <w:r>
        <w:t>GAPS</w:t>
      </w:r>
    </w:p>
    <w:p w:rsidR="003807C7" w:rsidRDefault="001B7A05">
      <w:pPr>
        <w:pStyle w:val="BodyText"/>
        <w:ind w:left="199" w:right="115"/>
        <w:jc w:val="both"/>
      </w:pPr>
      <w:bookmarkStart w:id="3" w:name="The_model_only_accounts_for_waste_manage"/>
      <w:bookmarkEnd w:id="3"/>
      <w:r>
        <w:t>The model only accounts for waste management in smart cit</w:t>
      </w:r>
      <w:r>
        <w:t>ies which is</w:t>
      </w:r>
      <w:r>
        <w:rPr>
          <w:spacing w:val="1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populated and</w:t>
      </w:r>
      <w:r>
        <w:rPr>
          <w:spacing w:val="-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waste</w:t>
      </w:r>
      <w:r>
        <w:rPr>
          <w:spacing w:val="3"/>
        </w:rPr>
        <w:t xml:space="preserve"> </w:t>
      </w:r>
      <w:r>
        <w:t>production.</w:t>
      </w:r>
    </w:p>
    <w:p w:rsidR="003807C7" w:rsidRDefault="001B7A05">
      <w:pPr>
        <w:pStyle w:val="BodyText"/>
        <w:spacing w:before="237"/>
        <w:ind w:left="199" w:right="118" w:firstLine="79"/>
        <w:jc w:val="both"/>
      </w:pPr>
      <w:bookmarkStart w:id="4" w:name="It_should_also_be_used_in_urban_and_rura"/>
      <w:bookmarkEnd w:id="4"/>
      <w:r>
        <w:t>It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urban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rural</w:t>
      </w:r>
      <w:r>
        <w:rPr>
          <w:spacing w:val="-8"/>
        </w:rPr>
        <w:t xml:space="preserve"> </w:t>
      </w:r>
      <w:r>
        <w:t>areas.</w:t>
      </w:r>
      <w:r>
        <w:rPr>
          <w:spacing w:val="-1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not a problem only in smart cities. Finding a proper balance by which both</w:t>
      </w:r>
      <w:r>
        <w:rPr>
          <w:spacing w:val="-78"/>
        </w:rPr>
        <w:t xml:space="preserve"> </w:t>
      </w:r>
      <w:r>
        <w:t xml:space="preserve">rural and smart cities use </w:t>
      </w:r>
      <w:proofErr w:type="spellStart"/>
      <w:r>
        <w:t>iSmartWMS</w:t>
      </w:r>
      <w:proofErr w:type="spellEnd"/>
      <w:r>
        <w:t xml:space="preserve"> is essential in controlling waste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overall.</w:t>
      </w:r>
    </w:p>
    <w:p w:rsidR="003807C7" w:rsidRDefault="003807C7">
      <w:pPr>
        <w:jc w:val="both"/>
        <w:sectPr w:rsidR="003807C7">
          <w:pgSz w:w="12240" w:h="15840"/>
          <w:pgMar w:top="1500" w:right="1220" w:bottom="280" w:left="1140" w:header="720" w:footer="720" w:gutter="0"/>
          <w:cols w:space="720"/>
        </w:sectPr>
      </w:pPr>
    </w:p>
    <w:p w:rsidR="003807C7" w:rsidRDefault="003807C7">
      <w:pPr>
        <w:pStyle w:val="BodyText"/>
        <w:rPr>
          <w:sz w:val="20"/>
        </w:rPr>
      </w:pPr>
    </w:p>
    <w:p w:rsidR="003807C7" w:rsidRDefault="001B7A05">
      <w:pPr>
        <w:pStyle w:val="ListParagraph"/>
        <w:numPr>
          <w:ilvl w:val="0"/>
          <w:numId w:val="1"/>
        </w:numPr>
        <w:tabs>
          <w:tab w:val="left" w:pos="920"/>
        </w:tabs>
        <w:spacing w:before="256" w:line="393" w:lineRule="auto"/>
        <w:ind w:right="2203" w:firstLine="360"/>
        <w:rPr>
          <w:sz w:val="32"/>
        </w:rPr>
      </w:pPr>
      <w:bookmarkStart w:id="5" w:name="2._Household_Waste_Management_System_Usi"/>
      <w:bookmarkEnd w:id="5"/>
      <w:r>
        <w:rPr>
          <w:b/>
          <w:sz w:val="32"/>
        </w:rPr>
        <w:t>Household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Waste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IoT</w:t>
      </w:r>
      <w:proofErr w:type="spellEnd"/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Authors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hyperlink r:id="rId7" w:anchor="!">
        <w:proofErr w:type="spellStart"/>
        <w:r>
          <w:rPr>
            <w:sz w:val="32"/>
          </w:rPr>
          <w:t>Pushpa</w:t>
        </w:r>
        <w:proofErr w:type="spellEnd"/>
        <w:r>
          <w:rPr>
            <w:spacing w:val="-2"/>
            <w:sz w:val="32"/>
          </w:rPr>
          <w:t xml:space="preserve"> </w:t>
        </w:r>
        <w:r>
          <w:rPr>
            <w:sz w:val="32"/>
          </w:rPr>
          <w:t>S</w:t>
        </w:r>
        <w:r>
          <w:rPr>
            <w:sz w:val="32"/>
          </w:rPr>
          <w:t>ingh</w:t>
        </w:r>
        <w:r>
          <w:rPr>
            <w:spacing w:val="2"/>
            <w:sz w:val="32"/>
          </w:rPr>
          <w:t xml:space="preserve"> </w:t>
        </w:r>
      </w:hyperlink>
      <w:hyperlink r:id="rId8" w:anchor="!">
        <w:r>
          <w:rPr>
            <w:sz w:val="32"/>
          </w:rPr>
          <w:t>,</w:t>
        </w:r>
        <w:r>
          <w:rPr>
            <w:spacing w:val="-2"/>
            <w:sz w:val="32"/>
          </w:rPr>
          <w:t xml:space="preserve"> </w:t>
        </w:r>
      </w:hyperlink>
      <w:hyperlink r:id="rId9" w:anchor="!">
        <w:r>
          <w:rPr>
            <w:sz w:val="32"/>
          </w:rPr>
          <w:t>Krishna</w:t>
        </w:r>
        <w:r>
          <w:rPr>
            <w:spacing w:val="-2"/>
            <w:sz w:val="32"/>
          </w:rPr>
          <w:t xml:space="preserve"> </w:t>
        </w:r>
        <w:r>
          <w:rPr>
            <w:sz w:val="32"/>
          </w:rPr>
          <w:t>Kant</w:t>
        </w:r>
        <w:r>
          <w:rPr>
            <w:spacing w:val="-1"/>
            <w:sz w:val="32"/>
          </w:rPr>
          <w:t xml:space="preserve"> </w:t>
        </w:r>
        <w:r>
          <w:rPr>
            <w:sz w:val="32"/>
          </w:rPr>
          <w:t>Singh</w:t>
        </w:r>
      </w:hyperlink>
    </w:p>
    <w:p w:rsidR="003807C7" w:rsidRDefault="001B7A05">
      <w:pPr>
        <w:spacing w:line="320" w:lineRule="exact"/>
        <w:ind w:left="199"/>
        <w:jc w:val="both"/>
        <w:rPr>
          <w:sz w:val="32"/>
        </w:rPr>
      </w:pPr>
      <w:r>
        <w:rPr>
          <w:b/>
          <w:sz w:val="32"/>
        </w:rPr>
        <w:t>Published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Year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Month: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16</w:t>
      </w:r>
      <w:r>
        <w:rPr>
          <w:spacing w:val="-1"/>
          <w:sz w:val="32"/>
        </w:rPr>
        <w:t xml:space="preserve"> </w:t>
      </w:r>
      <w:r>
        <w:rPr>
          <w:sz w:val="32"/>
        </w:rPr>
        <w:t>April</w:t>
      </w:r>
      <w:r>
        <w:rPr>
          <w:spacing w:val="1"/>
          <w:sz w:val="32"/>
        </w:rPr>
        <w:t xml:space="preserve"> </w:t>
      </w:r>
      <w:r>
        <w:rPr>
          <w:sz w:val="32"/>
        </w:rPr>
        <w:t>2020</w:t>
      </w:r>
    </w:p>
    <w:p w:rsidR="003807C7" w:rsidRDefault="003807C7">
      <w:pPr>
        <w:pStyle w:val="BodyText"/>
        <w:spacing w:before="6"/>
      </w:pPr>
    </w:p>
    <w:p w:rsidR="003807C7" w:rsidRDefault="001B7A05">
      <w:pPr>
        <w:pStyle w:val="Heading1"/>
        <w:jc w:val="both"/>
        <w:rPr>
          <w:b w:val="0"/>
          <w:sz w:val="28"/>
        </w:rPr>
      </w:pP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b w:val="0"/>
          <w:sz w:val="28"/>
        </w:rPr>
        <w:t>:</w:t>
      </w:r>
    </w:p>
    <w:p w:rsidR="003807C7" w:rsidRDefault="001B7A05">
      <w:pPr>
        <w:pStyle w:val="BodyText"/>
        <w:spacing w:before="246"/>
        <w:ind w:left="199" w:right="118" w:firstLine="477"/>
        <w:jc w:val="both"/>
      </w:pPr>
      <w:r>
        <w:rPr>
          <w:color w:val="2D2D2D"/>
        </w:rPr>
        <w:t>This model discusses the collection and decomposition of waste in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smart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way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so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that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benefit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from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waste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maximized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actual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waste</w:t>
      </w:r>
      <w:r>
        <w:rPr>
          <w:color w:val="2D2D2D"/>
          <w:spacing w:val="-77"/>
        </w:rPr>
        <w:t xml:space="preserve"> </w:t>
      </w:r>
      <w:r>
        <w:rPr>
          <w:color w:val="2D2D2D"/>
        </w:rPr>
        <w:t>is minimized efficiently. This paper focus on the segregation of the waste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at two levels: the fir</w:t>
      </w:r>
      <w:r>
        <w:rPr>
          <w:color w:val="2D2D2D"/>
        </w:rPr>
        <w:t>st level of segregation is on the individual house of the</w:t>
      </w:r>
      <w:r>
        <w:rPr>
          <w:color w:val="2D2D2D"/>
          <w:spacing w:val="-78"/>
        </w:rPr>
        <w:t xml:space="preserve"> </w:t>
      </w:r>
      <w:r>
        <w:rPr>
          <w:color w:val="2D2D2D"/>
        </w:rPr>
        <w:t>society</w:t>
      </w:r>
      <w:r>
        <w:rPr>
          <w:color w:val="2D2D2D"/>
          <w:spacing w:val="-16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second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level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segregation</w:t>
      </w:r>
      <w:r>
        <w:rPr>
          <w:color w:val="2D2D2D"/>
          <w:spacing w:val="-13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at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society.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Author,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discuss</w:t>
      </w:r>
      <w:r>
        <w:rPr>
          <w:color w:val="2D2D2D"/>
          <w:spacing w:val="-78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recycling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of 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biodegradable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waste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making compost.</w:t>
      </w:r>
    </w:p>
    <w:p w:rsidR="003807C7" w:rsidRDefault="001B7A05">
      <w:pPr>
        <w:pStyle w:val="BodyText"/>
        <w:spacing w:before="1"/>
        <w:ind w:left="199" w:right="117" w:firstLine="398"/>
        <w:jc w:val="both"/>
      </w:pPr>
      <w:r>
        <w:rPr>
          <w:color w:val="2D2D2D"/>
          <w:w w:val="95"/>
        </w:rPr>
        <w:t>The machine learning technique such as KNN is used to generate an alert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</w:rPr>
        <w:t>message for various combinations of three sensor values like level of bio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 non-biodegradable waste, concentration of poisonous gas. The overall</w:t>
      </w:r>
      <w:r>
        <w:rPr>
          <w:color w:val="2D2D2D"/>
          <w:spacing w:val="-77"/>
        </w:rPr>
        <w:t xml:space="preserve"> </w:t>
      </w:r>
      <w:r>
        <w:rPr>
          <w:color w:val="2D2D2D"/>
        </w:rPr>
        <w:t xml:space="preserve">impact of this research is in the </w:t>
      </w:r>
      <w:proofErr w:type="spellStart"/>
      <w:r>
        <w:rPr>
          <w:color w:val="2D2D2D"/>
        </w:rPr>
        <w:t>upl</w:t>
      </w:r>
      <w:r>
        <w:rPr>
          <w:color w:val="2D2D2D"/>
        </w:rPr>
        <w:t>iftment</w:t>
      </w:r>
      <w:proofErr w:type="spellEnd"/>
      <w:r>
        <w:rPr>
          <w:color w:val="2D2D2D"/>
        </w:rPr>
        <w:t xml:space="preserve"> of the green technologies by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reducing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pollutants,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conserving,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resourcing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reusing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energy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through</w:t>
      </w:r>
      <w:r>
        <w:rPr>
          <w:color w:val="2D2D2D"/>
          <w:spacing w:val="-78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use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technology.</w:t>
      </w:r>
    </w:p>
    <w:p w:rsidR="003807C7" w:rsidRDefault="003807C7">
      <w:pPr>
        <w:pStyle w:val="BodyText"/>
        <w:spacing w:before="7"/>
      </w:pPr>
    </w:p>
    <w:p w:rsidR="003807C7" w:rsidRDefault="001B7A05">
      <w:pPr>
        <w:pStyle w:val="Heading1"/>
      </w:pPr>
      <w:r>
        <w:rPr>
          <w:color w:val="2D2D2D"/>
        </w:rPr>
        <w:t>GAPS</w:t>
      </w:r>
    </w:p>
    <w:p w:rsidR="003807C7" w:rsidRDefault="003807C7">
      <w:pPr>
        <w:pStyle w:val="BodyText"/>
        <w:spacing w:before="5"/>
        <w:rPr>
          <w:b/>
          <w:sz w:val="31"/>
        </w:rPr>
      </w:pPr>
    </w:p>
    <w:p w:rsidR="003807C7" w:rsidRDefault="001B7A05">
      <w:pPr>
        <w:pStyle w:val="BodyText"/>
        <w:ind w:left="199" w:right="125"/>
        <w:jc w:val="both"/>
      </w:pPr>
      <w:r>
        <w:rPr>
          <w:color w:val="2D2D2D"/>
        </w:rPr>
        <w:t>The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model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basic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premise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recycling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13"/>
        </w:rPr>
        <w:t xml:space="preserve"> </w:t>
      </w:r>
      <w:r>
        <w:rPr>
          <w:color w:val="2D2D2D"/>
        </w:rPr>
        <w:t>biodegradable</w:t>
      </w:r>
      <w:r>
        <w:rPr>
          <w:color w:val="2D2D2D"/>
          <w:spacing w:val="-13"/>
        </w:rPr>
        <w:t xml:space="preserve"> </w:t>
      </w:r>
      <w:r>
        <w:rPr>
          <w:color w:val="2D2D2D"/>
        </w:rPr>
        <w:t>waste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producing</w:t>
      </w:r>
      <w:r>
        <w:rPr>
          <w:color w:val="2D2D2D"/>
          <w:spacing w:val="-77"/>
        </w:rPr>
        <w:t xml:space="preserve"> </w:t>
      </w:r>
      <w:r>
        <w:rPr>
          <w:color w:val="2D2D2D"/>
        </w:rPr>
        <w:t>compost.</w:t>
      </w:r>
    </w:p>
    <w:p w:rsidR="003807C7" w:rsidRDefault="001B7A05">
      <w:pPr>
        <w:pStyle w:val="BodyText"/>
        <w:spacing w:before="1"/>
        <w:ind w:left="199" w:right="117"/>
        <w:jc w:val="both"/>
      </w:pPr>
      <w:r>
        <w:rPr>
          <w:color w:val="2D2D2D"/>
          <w:w w:val="95"/>
        </w:rPr>
        <w:t>Recycling process are always unhygienic, unsafe and unhygienic, the whole</w:t>
      </w:r>
      <w:r>
        <w:rPr>
          <w:color w:val="2D2D2D"/>
          <w:spacing w:val="1"/>
          <w:w w:val="95"/>
        </w:rPr>
        <w:t xml:space="preserve"> </w:t>
      </w:r>
      <w:r>
        <w:rPr>
          <w:color w:val="2D2D2D"/>
        </w:rPr>
        <w:t>recycling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process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poses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health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risks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individuals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responsible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recycling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these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waste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products</w:t>
      </w:r>
    </w:p>
    <w:p w:rsidR="003807C7" w:rsidRDefault="001B7A05">
      <w:pPr>
        <w:pStyle w:val="BodyText"/>
        <w:ind w:left="199" w:right="125"/>
        <w:jc w:val="both"/>
      </w:pPr>
      <w:r>
        <w:rPr>
          <w:color w:val="2D2D2D"/>
        </w:rPr>
        <w:t>Also, if such waste products come into contact with water, it results in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polluting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water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bodies.</w:t>
      </w:r>
    </w:p>
    <w:p w:rsidR="003807C7" w:rsidRDefault="001B7A05">
      <w:pPr>
        <w:pStyle w:val="BodyText"/>
        <w:ind w:left="199" w:right="121"/>
        <w:jc w:val="both"/>
      </w:pPr>
      <w:r>
        <w:rPr>
          <w:color w:val="2D2D2D"/>
        </w:rPr>
        <w:t xml:space="preserve">Instead of all of this we can use anaerobic digestion for </w:t>
      </w:r>
      <w:proofErr w:type="gramStart"/>
      <w:r>
        <w:rPr>
          <w:color w:val="2D2D2D"/>
        </w:rPr>
        <w:t>decomposition,</w:t>
      </w:r>
      <w:proofErr w:type="gramEnd"/>
      <w:r>
        <w:rPr>
          <w:color w:val="2D2D2D"/>
          <w:spacing w:val="1"/>
        </w:rPr>
        <w:t xml:space="preserve"> </w:t>
      </w:r>
      <w:r>
        <w:rPr>
          <w:color w:val="2D2D2D"/>
        </w:rPr>
        <w:t>anaerobic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digestion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is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more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suitable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for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wet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waste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9"/>
        </w:rPr>
        <w:t xml:space="preserve"> </w:t>
      </w:r>
      <w:proofErr w:type="spellStart"/>
      <w:r>
        <w:rPr>
          <w:color w:val="2D2D2D"/>
        </w:rPr>
        <w:t>sludges</w:t>
      </w:r>
      <w:proofErr w:type="spellEnd"/>
      <w:r>
        <w:rPr>
          <w:color w:val="2D2D2D"/>
          <w:spacing w:val="-9"/>
        </w:rPr>
        <w:t xml:space="preserve"> </w:t>
      </w:r>
      <w:r>
        <w:rPr>
          <w:color w:val="2D2D2D"/>
        </w:rPr>
        <w:t>that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degrade</w:t>
      </w:r>
      <w:r>
        <w:rPr>
          <w:color w:val="2D2D2D"/>
          <w:spacing w:val="-78"/>
        </w:rPr>
        <w:t xml:space="preserve"> </w:t>
      </w:r>
      <w:r>
        <w:rPr>
          <w:color w:val="2D2D2D"/>
        </w:rPr>
        <w:t>easily.</w:t>
      </w:r>
    </w:p>
    <w:p w:rsidR="003807C7" w:rsidRDefault="003807C7">
      <w:pPr>
        <w:jc w:val="both"/>
        <w:sectPr w:rsidR="003807C7">
          <w:pgSz w:w="12240" w:h="15840"/>
          <w:pgMar w:top="1500" w:right="1220" w:bottom="280" w:left="1140" w:header="720" w:footer="720" w:gutter="0"/>
          <w:cols w:space="720"/>
        </w:sectPr>
      </w:pPr>
    </w:p>
    <w:p w:rsidR="003807C7" w:rsidRDefault="001B7A05">
      <w:pPr>
        <w:pStyle w:val="Heading1"/>
        <w:numPr>
          <w:ilvl w:val="0"/>
          <w:numId w:val="1"/>
        </w:numPr>
        <w:tabs>
          <w:tab w:val="left" w:pos="920"/>
        </w:tabs>
        <w:spacing w:before="59"/>
        <w:ind w:left="919" w:hanging="361"/>
        <w:rPr>
          <w:color w:val="111111"/>
        </w:rPr>
      </w:pPr>
      <w:bookmarkStart w:id="6" w:name="3._Smart_Waste_Collection_System"/>
      <w:bookmarkEnd w:id="6"/>
      <w:r>
        <w:rPr>
          <w:color w:val="111111"/>
        </w:rPr>
        <w:lastRenderedPageBreak/>
        <w:t>Smart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Waste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Collection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System</w:t>
      </w:r>
    </w:p>
    <w:p w:rsidR="003807C7" w:rsidRDefault="001B7A05">
      <w:pPr>
        <w:spacing w:before="270"/>
        <w:ind w:left="118"/>
        <w:rPr>
          <w:sz w:val="32"/>
        </w:rPr>
      </w:pPr>
      <w:r>
        <w:rPr>
          <w:b/>
          <w:sz w:val="32"/>
        </w:rPr>
        <w:t>Authors:</w:t>
      </w:r>
      <w:r>
        <w:rPr>
          <w:b/>
          <w:spacing w:val="56"/>
          <w:sz w:val="32"/>
        </w:rPr>
        <w:t xml:space="preserve"> </w:t>
      </w:r>
      <w:proofErr w:type="spellStart"/>
      <w:r>
        <w:rPr>
          <w:color w:val="111111"/>
          <w:position w:val="1"/>
          <w:sz w:val="32"/>
        </w:rPr>
        <w:t>Javed</w:t>
      </w:r>
      <w:proofErr w:type="spellEnd"/>
      <w:r>
        <w:rPr>
          <w:color w:val="111111"/>
          <w:spacing w:val="-2"/>
          <w:position w:val="1"/>
          <w:sz w:val="32"/>
        </w:rPr>
        <w:t xml:space="preserve"> </w:t>
      </w:r>
      <w:proofErr w:type="spellStart"/>
      <w:r>
        <w:rPr>
          <w:color w:val="111111"/>
          <w:position w:val="1"/>
          <w:sz w:val="32"/>
        </w:rPr>
        <w:t>Ramzan</w:t>
      </w:r>
      <w:proofErr w:type="spellEnd"/>
      <w:r>
        <w:rPr>
          <w:color w:val="111111"/>
          <w:position w:val="1"/>
          <w:sz w:val="32"/>
        </w:rPr>
        <w:t>;</w:t>
      </w:r>
      <w:r>
        <w:rPr>
          <w:color w:val="111111"/>
          <w:spacing w:val="-1"/>
          <w:position w:val="1"/>
          <w:sz w:val="32"/>
        </w:rPr>
        <w:t xml:space="preserve"> </w:t>
      </w:r>
      <w:r>
        <w:rPr>
          <w:color w:val="111111"/>
          <w:position w:val="1"/>
          <w:sz w:val="32"/>
        </w:rPr>
        <w:t xml:space="preserve">Muhammad </w:t>
      </w:r>
      <w:proofErr w:type="spellStart"/>
      <w:r>
        <w:rPr>
          <w:color w:val="111111"/>
          <w:position w:val="1"/>
          <w:sz w:val="32"/>
        </w:rPr>
        <w:t>Wasif</w:t>
      </w:r>
      <w:proofErr w:type="spellEnd"/>
      <w:r>
        <w:rPr>
          <w:color w:val="111111"/>
          <w:spacing w:val="-1"/>
          <w:position w:val="1"/>
          <w:sz w:val="32"/>
        </w:rPr>
        <w:t xml:space="preserve"> </w:t>
      </w:r>
      <w:proofErr w:type="spellStart"/>
      <w:r>
        <w:rPr>
          <w:color w:val="111111"/>
          <w:position w:val="1"/>
          <w:sz w:val="32"/>
        </w:rPr>
        <w:t>Nisar</w:t>
      </w:r>
      <w:proofErr w:type="spellEnd"/>
    </w:p>
    <w:p w:rsidR="003807C7" w:rsidRDefault="001B7A05">
      <w:pPr>
        <w:spacing w:before="270"/>
        <w:ind w:left="118"/>
        <w:rPr>
          <w:sz w:val="32"/>
        </w:rPr>
      </w:pPr>
      <w:r>
        <w:rPr>
          <w:b/>
          <w:sz w:val="32"/>
        </w:rPr>
        <w:t>Published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Month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Year</w:t>
      </w:r>
      <w:r>
        <w:rPr>
          <w:position w:val="1"/>
          <w:sz w:val="32"/>
        </w:rPr>
        <w:t>:</w:t>
      </w:r>
      <w:r>
        <w:rPr>
          <w:spacing w:val="-8"/>
          <w:position w:val="1"/>
          <w:sz w:val="32"/>
        </w:rPr>
        <w:t xml:space="preserve"> </w:t>
      </w:r>
      <w:r>
        <w:rPr>
          <w:position w:val="1"/>
          <w:sz w:val="32"/>
        </w:rPr>
        <w:t>10</w:t>
      </w:r>
      <w:r>
        <w:rPr>
          <w:spacing w:val="-6"/>
          <w:position w:val="1"/>
          <w:sz w:val="32"/>
        </w:rPr>
        <w:t xml:space="preserve"> </w:t>
      </w:r>
      <w:r>
        <w:rPr>
          <w:position w:val="1"/>
          <w:sz w:val="32"/>
        </w:rPr>
        <w:t>June</w:t>
      </w:r>
      <w:r>
        <w:rPr>
          <w:spacing w:val="-9"/>
          <w:position w:val="1"/>
          <w:sz w:val="32"/>
        </w:rPr>
        <w:t xml:space="preserve"> </w:t>
      </w:r>
      <w:r>
        <w:rPr>
          <w:position w:val="1"/>
          <w:sz w:val="32"/>
        </w:rPr>
        <w:t>2018</w:t>
      </w:r>
    </w:p>
    <w:p w:rsidR="003807C7" w:rsidRDefault="001B7A05">
      <w:pPr>
        <w:pStyle w:val="Heading1"/>
        <w:spacing w:before="280"/>
        <w:ind w:left="118"/>
      </w:pPr>
      <w:r>
        <w:t>Project</w:t>
      </w:r>
      <w:r>
        <w:rPr>
          <w:spacing w:val="-9"/>
        </w:rPr>
        <w:t xml:space="preserve"> </w:t>
      </w:r>
      <w:r>
        <w:t>Description</w:t>
      </w:r>
    </w:p>
    <w:p w:rsidR="003807C7" w:rsidRDefault="003807C7">
      <w:pPr>
        <w:pStyle w:val="BodyText"/>
        <w:spacing w:before="7"/>
        <w:rPr>
          <w:b/>
          <w:sz w:val="45"/>
        </w:rPr>
      </w:pPr>
    </w:p>
    <w:p w:rsidR="003807C7" w:rsidRDefault="001B7A05">
      <w:pPr>
        <w:pStyle w:val="BodyText"/>
        <w:ind w:left="199" w:right="118"/>
        <w:jc w:val="both"/>
      </w:pPr>
      <w:r>
        <w:rPr>
          <w:color w:val="111111"/>
        </w:rPr>
        <w:t>This project named smart waste collection is need of today as there is no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efficient waste collection system installed in the earth these days 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system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revolve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waste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collection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met</w:t>
      </w:r>
      <w:r>
        <w:rPr>
          <w:color w:val="111111"/>
        </w:rPr>
        <w:t>hod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advancing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technological 21st century. This system is supported by an android app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named “SWC” and firebase real-time data for more efficient user-friendly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usage. </w:t>
      </w:r>
      <w:proofErr w:type="gramStart"/>
      <w:r>
        <w:rPr>
          <w:color w:val="111111"/>
        </w:rPr>
        <w:t>where’s</w:t>
      </w:r>
      <w:proofErr w:type="gramEnd"/>
      <w:r>
        <w:rPr>
          <w:color w:val="111111"/>
        </w:rPr>
        <w:t xml:space="preserve"> cloud storage also makes it easier for storage of collection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records providing the authorized origination to control manage and audit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performance data. </w:t>
      </w:r>
      <w:r>
        <w:rPr>
          <w:color w:val="333333"/>
        </w:rPr>
        <w:t>To compare several collectors, their configurations, and</w:t>
      </w:r>
      <w:r>
        <w:rPr>
          <w:color w:val="333333"/>
          <w:spacing w:val="-77"/>
        </w:rPr>
        <w:t xml:space="preserve"> </w:t>
      </w:r>
      <w:r>
        <w:rPr>
          <w:color w:val="333333"/>
          <w:w w:val="95"/>
        </w:rPr>
        <w:t>program behavior, we use an accurate simulator that models all heap objects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and the pointers among them, but</w:t>
      </w:r>
      <w:r>
        <w:rPr>
          <w:color w:val="333333"/>
        </w:rPr>
        <w:t xml:space="preserve"> does not model cache or other memory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object-oriented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demonstrate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78"/>
        </w:rPr>
        <w:t xml:space="preserve"> </w:t>
      </w:r>
      <w:r>
        <w:rPr>
          <w:color w:val="333333"/>
        </w:rPr>
        <w:t>older-first collector, which collects older objects before the youngest ones,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copies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collectors.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importantly, we reopen for consideration the question where in the heap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policies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copying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performance.</w:t>
      </w:r>
    </w:p>
    <w:p w:rsidR="003807C7" w:rsidRDefault="001B7A05">
      <w:pPr>
        <w:pStyle w:val="Heading1"/>
        <w:spacing w:before="8" w:line="365" w:lineRule="exact"/>
      </w:pPr>
      <w:r>
        <w:rPr>
          <w:color w:val="333333"/>
        </w:rPr>
        <w:t>GAPS</w:t>
      </w:r>
    </w:p>
    <w:p w:rsidR="003807C7" w:rsidRDefault="001B7A05">
      <w:pPr>
        <w:pStyle w:val="BodyText"/>
        <w:ind w:left="199" w:right="130"/>
        <w:jc w:val="both"/>
      </w:pPr>
      <w:r>
        <w:rPr>
          <w:color w:val="333333"/>
        </w:rPr>
        <w:t>This model is supported by an android app which already makes it 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people.</w:t>
      </w:r>
    </w:p>
    <w:p w:rsidR="003807C7" w:rsidRDefault="001B7A05">
      <w:pPr>
        <w:pStyle w:val="BodyText"/>
        <w:ind w:left="199" w:right="121"/>
        <w:jc w:val="both"/>
      </w:pPr>
      <w:r>
        <w:rPr>
          <w:color w:val="333333"/>
        </w:rPr>
        <w:t xml:space="preserve">By making it available across all platforms like </w:t>
      </w:r>
      <w:proofErr w:type="spellStart"/>
      <w:r>
        <w:rPr>
          <w:color w:val="333333"/>
        </w:rPr>
        <w:t>IoS</w:t>
      </w:r>
      <w:proofErr w:type="gramStart"/>
      <w:r>
        <w:rPr>
          <w:color w:val="333333"/>
        </w:rPr>
        <w:t>,Linux,etc</w:t>
      </w:r>
      <w:proofErr w:type="spellEnd"/>
      <w:proofErr w:type="gramEnd"/>
      <w:r>
        <w:rPr>
          <w:color w:val="333333"/>
        </w:rPr>
        <w:t>. or making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 website it can be used widespread with not having to download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separate application and creating an account and doing all those stuff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avoided easily.</w:t>
      </w:r>
    </w:p>
    <w:p w:rsidR="003807C7" w:rsidRDefault="003807C7">
      <w:pPr>
        <w:jc w:val="both"/>
        <w:sectPr w:rsidR="003807C7">
          <w:pgSz w:w="12240" w:h="15840"/>
          <w:pgMar w:top="1440" w:right="1220" w:bottom="280" w:left="1140" w:header="720" w:footer="720" w:gutter="0"/>
          <w:cols w:space="720"/>
        </w:sectPr>
      </w:pPr>
    </w:p>
    <w:p w:rsidR="003807C7" w:rsidRDefault="001B7A05">
      <w:pPr>
        <w:pStyle w:val="ListParagraph"/>
        <w:numPr>
          <w:ilvl w:val="0"/>
          <w:numId w:val="1"/>
        </w:numPr>
        <w:tabs>
          <w:tab w:val="left" w:pos="920"/>
        </w:tabs>
        <w:spacing w:line="387" w:lineRule="exact"/>
        <w:ind w:left="919" w:hanging="361"/>
        <w:rPr>
          <w:b/>
          <w:sz w:val="34"/>
        </w:rPr>
      </w:pPr>
      <w:r>
        <w:rPr>
          <w:b/>
          <w:sz w:val="34"/>
        </w:rPr>
        <w:lastRenderedPageBreak/>
        <w:t>Smart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Garbage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Management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System</w:t>
      </w:r>
    </w:p>
    <w:p w:rsidR="003807C7" w:rsidRDefault="001B7A05">
      <w:pPr>
        <w:pStyle w:val="BodyText"/>
        <w:spacing w:line="364" w:lineRule="exact"/>
        <w:ind w:left="199"/>
      </w:pPr>
      <w:r>
        <w:rPr>
          <w:b/>
        </w:rPr>
        <w:t>Author:</w:t>
      </w:r>
      <w:r>
        <w:rPr>
          <w:b/>
          <w:spacing w:val="-1"/>
        </w:rPr>
        <w:t xml:space="preserve"> </w:t>
      </w:r>
      <w:hyperlink r:id="rId10">
        <w:proofErr w:type="spellStart"/>
        <w:r>
          <w:t>Akshat</w:t>
        </w:r>
        <w:proofErr w:type="spellEnd"/>
        <w:r>
          <w:rPr>
            <w:spacing w:val="-3"/>
          </w:rPr>
          <w:t xml:space="preserve"> </w:t>
        </w:r>
        <w:proofErr w:type="spellStart"/>
        <w:r>
          <w:t>Mishra</w:t>
        </w:r>
        <w:proofErr w:type="spellEnd"/>
      </w:hyperlink>
      <w:r>
        <w:t>,</w:t>
      </w:r>
      <w:r>
        <w:rPr>
          <w:spacing w:val="-4"/>
        </w:rPr>
        <w:t xml:space="preserve"> </w:t>
      </w:r>
      <w:hyperlink r:id="rId11">
        <w:proofErr w:type="spellStart"/>
        <w:r>
          <w:t>Sushmit</w:t>
        </w:r>
        <w:proofErr w:type="spellEnd"/>
        <w:r>
          <w:rPr>
            <w:spacing w:val="-1"/>
          </w:rPr>
          <w:t xml:space="preserve"> </w:t>
        </w:r>
        <w:r>
          <w:t>Mehta</w:t>
        </w:r>
      </w:hyperlink>
      <w:r>
        <w:t>,</w:t>
      </w:r>
      <w:r>
        <w:rPr>
          <w:spacing w:val="-4"/>
        </w:rPr>
        <w:t xml:space="preserve"> </w:t>
      </w:r>
      <w:hyperlink r:id="rId12">
        <w:proofErr w:type="spellStart"/>
        <w:r>
          <w:t>Vivek</w:t>
        </w:r>
        <w:proofErr w:type="spellEnd"/>
        <w:r>
          <w:rPr>
            <w:spacing w:val="-2"/>
          </w:rPr>
          <w:t xml:space="preserve"> </w:t>
        </w:r>
        <w:proofErr w:type="spellStart"/>
        <w:r>
          <w:t>Solvande</w:t>
        </w:r>
        <w:proofErr w:type="spellEnd"/>
      </w:hyperlink>
    </w:p>
    <w:p w:rsidR="003807C7" w:rsidRDefault="001B7A05">
      <w:pPr>
        <w:spacing w:line="368" w:lineRule="exact"/>
        <w:ind w:left="199"/>
        <w:rPr>
          <w:sz w:val="32"/>
        </w:rPr>
      </w:pPr>
      <w:r>
        <w:rPr>
          <w:b/>
          <w:sz w:val="32"/>
        </w:rPr>
        <w:t>Published Month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Year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color w:val="333333"/>
          <w:sz w:val="32"/>
        </w:rPr>
        <w:t>05</w:t>
      </w:r>
      <w:r>
        <w:rPr>
          <w:color w:val="333333"/>
          <w:spacing w:val="-1"/>
          <w:sz w:val="32"/>
        </w:rPr>
        <w:t xml:space="preserve"> </w:t>
      </w:r>
      <w:r>
        <w:rPr>
          <w:color w:val="333333"/>
          <w:sz w:val="32"/>
        </w:rPr>
        <w:t>January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2018</w:t>
      </w:r>
    </w:p>
    <w:p w:rsidR="003807C7" w:rsidRDefault="003807C7">
      <w:pPr>
        <w:pStyle w:val="BodyText"/>
        <w:spacing w:before="11"/>
      </w:pPr>
    </w:p>
    <w:p w:rsidR="003807C7" w:rsidRDefault="001B7A05">
      <w:pPr>
        <w:pStyle w:val="Heading1"/>
      </w:pPr>
      <w:bookmarkStart w:id="7" w:name="Project_Description:"/>
      <w:bookmarkEnd w:id="7"/>
      <w:r>
        <w:t>Project</w:t>
      </w:r>
      <w:r>
        <w:rPr>
          <w:spacing w:val="-11"/>
        </w:rPr>
        <w:t xml:space="preserve"> </w:t>
      </w:r>
      <w:r>
        <w:t>Description:</w:t>
      </w:r>
    </w:p>
    <w:p w:rsidR="003807C7" w:rsidRDefault="001B7A05">
      <w:pPr>
        <w:pStyle w:val="BodyText"/>
        <w:spacing w:before="18"/>
        <w:ind w:left="199" w:right="122"/>
      </w:pPr>
      <w:r>
        <w:t>The proposed system monitors the garbage bin. While monitoring the</w:t>
      </w:r>
      <w:r>
        <w:rPr>
          <w:spacing w:val="1"/>
        </w:rPr>
        <w:t xml:space="preserve"> </w:t>
      </w:r>
      <w:r>
        <w:t>garbage bin it sends the notification to the authority about the level of</w:t>
      </w:r>
      <w:r>
        <w:rPr>
          <w:spacing w:val="1"/>
        </w:rPr>
        <w:t xml:space="preserve"> </w:t>
      </w:r>
      <w:r>
        <w:t>garbage filled. If the lower authority ignores the notification, the next</w:t>
      </w:r>
      <w:r>
        <w:rPr>
          <w:spacing w:val="1"/>
        </w:rPr>
        <w:t xml:space="preserve"> </w:t>
      </w:r>
      <w:r>
        <w:t>notification goes to the higher authority. The proposed system will help</w:t>
      </w:r>
      <w:r>
        <w:rPr>
          <w:spacing w:val="1"/>
        </w:rPr>
        <w:t xml:space="preserve"> </w:t>
      </w:r>
      <w:r>
        <w:t>them to actually know that where and when to go to collect the garbage.</w:t>
      </w:r>
      <w:r>
        <w:rPr>
          <w:spacing w:val="1"/>
        </w:rPr>
        <w:t xml:space="preserve"> </w:t>
      </w:r>
      <w:r>
        <w:t>The proposed system manages the effor</w:t>
      </w:r>
      <w:r>
        <w:t>t to check the area by visiting</w:t>
      </w:r>
      <w:r>
        <w:rPr>
          <w:spacing w:val="1"/>
        </w:rPr>
        <w:t xml:space="preserve"> </w:t>
      </w:r>
      <w:r>
        <w:t xml:space="preserve">there. The proposed project is quite helpful for both the </w:t>
      </w:r>
      <w:proofErr w:type="spellStart"/>
      <w:r>
        <w:t>Brihan</w:t>
      </w:r>
      <w:proofErr w:type="spellEnd"/>
      <w:r>
        <w:t xml:space="preserve"> Mumbai</w:t>
      </w:r>
      <w:r>
        <w:rPr>
          <w:spacing w:val="1"/>
        </w:rPr>
        <w:t xml:space="preserve"> </w:t>
      </w:r>
      <w:r>
        <w:t>Municipal Corporation (BMC) and the citizens in that area by time-to-</w:t>
      </w:r>
      <w:r>
        <w:rPr>
          <w:spacing w:val="1"/>
        </w:rPr>
        <w:t xml:space="preserve"> </w:t>
      </w:r>
      <w:r>
        <w:t xml:space="preserve">time interaction between </w:t>
      </w:r>
      <w:proofErr w:type="spellStart"/>
      <w:r>
        <w:t>Brihan</w:t>
      </w:r>
      <w:proofErr w:type="spellEnd"/>
      <w:r>
        <w:t xml:space="preserve"> Mumbai Municipal Corporation (BMC)</w:t>
      </w:r>
      <w:r>
        <w:rPr>
          <w:spacing w:val="-7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</w:t>
      </w:r>
      <w:r>
        <w:t>d</w:t>
      </w:r>
      <w:r>
        <w:rPr>
          <w:spacing w:val="-1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way</w:t>
      </w:r>
      <w:r>
        <w:rPr>
          <w:spacing w:val="-7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 garbage.</w:t>
      </w:r>
    </w:p>
    <w:p w:rsidR="003807C7" w:rsidRDefault="001B7A05">
      <w:pPr>
        <w:pStyle w:val="Heading1"/>
        <w:spacing w:before="36"/>
      </w:pPr>
      <w:r>
        <w:t>GAPS</w:t>
      </w:r>
    </w:p>
    <w:p w:rsidR="003807C7" w:rsidRDefault="001B7A05">
      <w:pPr>
        <w:pStyle w:val="BodyText"/>
        <w:spacing w:before="21"/>
        <w:ind w:left="199" w:right="255" w:firstLine="158"/>
        <w:jc w:val="both"/>
      </w:pP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bins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separate</w:t>
      </w:r>
      <w:r>
        <w:rPr>
          <w:spacing w:val="-78"/>
        </w:rPr>
        <w:t xml:space="preserve"> </w:t>
      </w:r>
      <w:r>
        <w:t>waste collection as per the population in the city</w:t>
      </w:r>
      <w:r>
        <w:rPr>
          <w:b/>
        </w:rPr>
        <w:t xml:space="preserve">. </w:t>
      </w:r>
      <w:proofErr w:type="gramStart"/>
      <w:r>
        <w:t>This results</w:t>
      </w:r>
      <w:proofErr w:type="gramEnd"/>
      <w:r>
        <w:t xml:space="preserve"> into high</w:t>
      </w:r>
      <w:r>
        <w:rPr>
          <w:spacing w:val="1"/>
        </w:rPr>
        <w:t xml:space="preserve"> </w:t>
      </w:r>
      <w:r>
        <w:t>initial cost due to expensive smart dustbins compared to other methods,</w:t>
      </w:r>
      <w:r>
        <w:rPr>
          <w:spacing w:val="1"/>
        </w:rPr>
        <w:t xml:space="preserve"> </w:t>
      </w:r>
      <w:r>
        <w:t>sensor nodes used in dustbins have limits size. By increasing the memory</w:t>
      </w:r>
      <w:r>
        <w:rPr>
          <w:spacing w:val="-77"/>
        </w:rPr>
        <w:t xml:space="preserve"> </w:t>
      </w:r>
      <w:r>
        <w:t>size of the sensors and making it more durable in detection of the waste</w:t>
      </w:r>
      <w:r>
        <w:rPr>
          <w:spacing w:val="1"/>
        </w:rPr>
        <w:t xml:space="preserve"> </w:t>
      </w:r>
      <w:r>
        <w:t>and making it cost efficient we can ov</w:t>
      </w:r>
      <w:r>
        <w:t>ercome these setbacks and also</w:t>
      </w:r>
      <w:r>
        <w:rPr>
          <w:spacing w:val="1"/>
        </w:rPr>
        <w:t xml:space="preserve"> </w:t>
      </w:r>
      <w:r>
        <w:t>practicing the</w:t>
      </w:r>
      <w:r>
        <w:rPr>
          <w:spacing w:val="-2"/>
        </w:rPr>
        <w:t xml:space="preserve"> </w:t>
      </w:r>
      <w:r>
        <w:t>3’Rs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waste</w:t>
      </w:r>
      <w:r>
        <w:rPr>
          <w:spacing w:val="2"/>
        </w:rPr>
        <w:t xml:space="preserve"> </w:t>
      </w:r>
      <w:r>
        <w:t>management.</w:t>
      </w:r>
    </w:p>
    <w:sectPr w:rsidR="003807C7" w:rsidSect="003807C7">
      <w:pgSz w:w="12240" w:h="15840"/>
      <w:pgMar w:top="1440" w:right="12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20FDF"/>
    <w:multiLevelType w:val="hybridMultilevel"/>
    <w:tmpl w:val="0688EF30"/>
    <w:lvl w:ilvl="0" w:tplc="B73AD514">
      <w:numFmt w:val="bullet"/>
      <w:lvlText w:val="•"/>
      <w:lvlJc w:val="left"/>
      <w:pPr>
        <w:ind w:left="1022" w:hanging="363"/>
      </w:pPr>
      <w:rPr>
        <w:rFonts w:ascii="Arial MT" w:eastAsia="Arial MT" w:hAnsi="Arial MT" w:cs="Arial MT" w:hint="default"/>
        <w:color w:val="22282D"/>
        <w:w w:val="116"/>
        <w:sz w:val="36"/>
        <w:szCs w:val="36"/>
        <w:lang w:val="en-US" w:eastAsia="en-US" w:bidi="ar-SA"/>
      </w:rPr>
    </w:lvl>
    <w:lvl w:ilvl="1" w:tplc="F4EA74F2">
      <w:numFmt w:val="bullet"/>
      <w:lvlText w:val="•"/>
      <w:lvlJc w:val="left"/>
      <w:pPr>
        <w:ind w:left="1906" w:hanging="363"/>
      </w:pPr>
      <w:rPr>
        <w:rFonts w:hint="default"/>
        <w:lang w:val="en-US" w:eastAsia="en-US" w:bidi="ar-SA"/>
      </w:rPr>
    </w:lvl>
    <w:lvl w:ilvl="2" w:tplc="08CA87FC">
      <w:numFmt w:val="bullet"/>
      <w:lvlText w:val="•"/>
      <w:lvlJc w:val="left"/>
      <w:pPr>
        <w:ind w:left="2792" w:hanging="363"/>
      </w:pPr>
      <w:rPr>
        <w:rFonts w:hint="default"/>
        <w:lang w:val="en-US" w:eastAsia="en-US" w:bidi="ar-SA"/>
      </w:rPr>
    </w:lvl>
    <w:lvl w:ilvl="3" w:tplc="5A167E2E">
      <w:numFmt w:val="bullet"/>
      <w:lvlText w:val="•"/>
      <w:lvlJc w:val="left"/>
      <w:pPr>
        <w:ind w:left="3678" w:hanging="363"/>
      </w:pPr>
      <w:rPr>
        <w:rFonts w:hint="default"/>
        <w:lang w:val="en-US" w:eastAsia="en-US" w:bidi="ar-SA"/>
      </w:rPr>
    </w:lvl>
    <w:lvl w:ilvl="4" w:tplc="1764BF04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5" w:tplc="B482826E">
      <w:numFmt w:val="bullet"/>
      <w:lvlText w:val="•"/>
      <w:lvlJc w:val="left"/>
      <w:pPr>
        <w:ind w:left="5450" w:hanging="363"/>
      </w:pPr>
      <w:rPr>
        <w:rFonts w:hint="default"/>
        <w:lang w:val="en-US" w:eastAsia="en-US" w:bidi="ar-SA"/>
      </w:rPr>
    </w:lvl>
    <w:lvl w:ilvl="6" w:tplc="21F4D6FC">
      <w:numFmt w:val="bullet"/>
      <w:lvlText w:val="•"/>
      <w:lvlJc w:val="left"/>
      <w:pPr>
        <w:ind w:left="6336" w:hanging="363"/>
      </w:pPr>
      <w:rPr>
        <w:rFonts w:hint="default"/>
        <w:lang w:val="en-US" w:eastAsia="en-US" w:bidi="ar-SA"/>
      </w:rPr>
    </w:lvl>
    <w:lvl w:ilvl="7" w:tplc="3EFEF7D8">
      <w:numFmt w:val="bullet"/>
      <w:lvlText w:val="•"/>
      <w:lvlJc w:val="left"/>
      <w:pPr>
        <w:ind w:left="7222" w:hanging="363"/>
      </w:pPr>
      <w:rPr>
        <w:rFonts w:hint="default"/>
        <w:lang w:val="en-US" w:eastAsia="en-US" w:bidi="ar-SA"/>
      </w:rPr>
    </w:lvl>
    <w:lvl w:ilvl="8" w:tplc="D53CDB52">
      <w:numFmt w:val="bullet"/>
      <w:lvlText w:val="•"/>
      <w:lvlJc w:val="left"/>
      <w:pPr>
        <w:ind w:left="8108" w:hanging="363"/>
      </w:pPr>
      <w:rPr>
        <w:rFonts w:hint="default"/>
        <w:lang w:val="en-US" w:eastAsia="en-US" w:bidi="ar-SA"/>
      </w:rPr>
    </w:lvl>
  </w:abstractNum>
  <w:abstractNum w:abstractNumId="1">
    <w:nsid w:val="432C2330"/>
    <w:multiLevelType w:val="hybridMultilevel"/>
    <w:tmpl w:val="B800775C"/>
    <w:lvl w:ilvl="0" w:tplc="89F4BB00">
      <w:start w:val="1"/>
      <w:numFmt w:val="decimal"/>
      <w:lvlText w:val="%1."/>
      <w:lvlJc w:val="left"/>
      <w:pPr>
        <w:ind w:left="199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A0404740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2" w:tplc="D012C20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636109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219CBDE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E7A67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94E3CEE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BF4E91E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267E239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07C7"/>
    <w:rsid w:val="001B7A05"/>
    <w:rsid w:val="0038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07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807C7"/>
    <w:pPr>
      <w:ind w:left="19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07C7"/>
    <w:rPr>
      <w:sz w:val="32"/>
      <w:szCs w:val="32"/>
    </w:rPr>
  </w:style>
  <w:style w:type="paragraph" w:styleId="Title">
    <w:name w:val="Title"/>
    <w:basedOn w:val="Normal"/>
    <w:uiPriority w:val="1"/>
    <w:qFormat/>
    <w:rsid w:val="003807C7"/>
    <w:pPr>
      <w:spacing w:before="79"/>
      <w:ind w:left="85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3807C7"/>
    <w:pPr>
      <w:spacing w:before="59"/>
      <w:ind w:left="1022" w:hanging="363"/>
    </w:pPr>
  </w:style>
  <w:style w:type="paragraph" w:customStyle="1" w:styleId="TableParagraph">
    <w:name w:val="Table Paragraph"/>
    <w:basedOn w:val="Normal"/>
    <w:uiPriority w:val="1"/>
    <w:qFormat/>
    <w:rsid w:val="003807C7"/>
  </w:style>
  <w:style w:type="paragraph" w:styleId="BalloonText">
    <w:name w:val="Balloon Text"/>
    <w:basedOn w:val="Normal"/>
    <w:link w:val="BalloonTextChar"/>
    <w:uiPriority w:val="99"/>
    <w:semiHidden/>
    <w:unhideWhenUsed/>
    <w:rsid w:val="001B7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203068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50920306876" TargetMode="External"/><Relationship Id="rId12" Type="http://schemas.openxmlformats.org/officeDocument/2006/relationships/hyperlink" Target="https://ieeexplore.ieee.org/author/37086518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cf_dev/AbsByAuth.cfm?per_id=2519140" TargetMode="External"/><Relationship Id="rId11" Type="http://schemas.openxmlformats.org/officeDocument/2006/relationships/hyperlink" Target="https://ieeexplore.ieee.org/author/37086518008" TargetMode="External"/><Relationship Id="rId5" Type="http://schemas.openxmlformats.org/officeDocument/2006/relationships/hyperlink" Target="https://papers.ssrn.com/sol3/cf_dev/AbsByAuth.cfm?per_id=4493631" TargetMode="External"/><Relationship Id="rId10" Type="http://schemas.openxmlformats.org/officeDocument/2006/relationships/hyperlink" Target="https://ieeexplore.ieee.org/author/37086520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203068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meenalochne</dc:creator>
  <cp:lastModifiedBy>LOGESH</cp:lastModifiedBy>
  <cp:revision>2</cp:revision>
  <dcterms:created xsi:type="dcterms:W3CDTF">2022-10-20T05:05:00Z</dcterms:created>
  <dcterms:modified xsi:type="dcterms:W3CDTF">2022-10-20T05:05:00Z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