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B43" w:rsidRPr="002B6BC2" w:rsidRDefault="00D56B43" w:rsidP="00D56B43">
      <w:pPr>
        <w:spacing w:after="0" w:line="240" w:lineRule="auto"/>
        <w:jc w:val="center"/>
        <w:rPr>
          <w:rFonts w:ascii="Times New Roman" w:eastAsia="Times New Roman" w:hAnsi="Times New Roman" w:cs="Times New Roman"/>
          <w:sz w:val="24"/>
          <w:szCs w:val="24"/>
        </w:rPr>
      </w:pPr>
      <w:bookmarkStart w:id="0" w:name="_GoBack"/>
      <w:bookmarkEnd w:id="0"/>
      <w:r w:rsidRPr="002B6BC2">
        <w:rPr>
          <w:rFonts w:ascii="Arial" w:eastAsia="Times New Roman" w:hAnsi="Arial" w:cs="Arial"/>
          <w:b/>
          <w:bCs/>
          <w:color w:val="000000"/>
          <w:sz w:val="24"/>
          <w:szCs w:val="24"/>
        </w:rPr>
        <w:t>Project Design Phase-II</w:t>
      </w:r>
    </w:p>
    <w:p w:rsidR="00D56B43" w:rsidRPr="002B6BC2" w:rsidRDefault="00D56B43" w:rsidP="00D56B43">
      <w:pPr>
        <w:spacing w:after="0" w:line="240" w:lineRule="auto"/>
        <w:jc w:val="center"/>
        <w:rPr>
          <w:rFonts w:ascii="Times New Roman" w:eastAsia="Times New Roman" w:hAnsi="Times New Roman" w:cs="Times New Roman"/>
          <w:sz w:val="24"/>
          <w:szCs w:val="24"/>
        </w:rPr>
      </w:pPr>
      <w:r w:rsidRPr="002B6BC2">
        <w:rPr>
          <w:rFonts w:ascii="Arial" w:eastAsia="Times New Roman" w:hAnsi="Arial" w:cs="Arial"/>
          <w:b/>
          <w:bCs/>
          <w:color w:val="000000"/>
          <w:sz w:val="24"/>
          <w:szCs w:val="24"/>
        </w:rPr>
        <w:t>Data Flow Diagram &amp; User Stories</w:t>
      </w:r>
    </w:p>
    <w:p w:rsidR="00D56B43" w:rsidRPr="002B6BC2" w:rsidRDefault="00D56B43" w:rsidP="00D56B4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30"/>
        <w:gridCol w:w="2711"/>
      </w:tblGrid>
      <w:tr w:rsidR="00D56B43" w:rsidRPr="002B6BC2" w:rsidTr="007A09E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0" w:lineRule="atLeast"/>
              <w:rPr>
                <w:rFonts w:ascii="Times New Roman" w:eastAsia="Times New Roman" w:hAnsi="Times New Roman" w:cs="Times New Roman"/>
                <w:sz w:val="24"/>
                <w:szCs w:val="24"/>
              </w:rPr>
            </w:pPr>
            <w:r w:rsidRPr="002B6BC2">
              <w:rPr>
                <w:rFonts w:ascii="Arial" w:eastAsia="Times New Roman" w:hAnsi="Arial" w:cs="Arial"/>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17 October 2022</w:t>
            </w:r>
          </w:p>
        </w:tc>
      </w:tr>
      <w:tr w:rsidR="00D56B43" w:rsidRPr="002B6BC2" w:rsidTr="007A09E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0" w:lineRule="atLeast"/>
              <w:rPr>
                <w:rFonts w:ascii="Times New Roman" w:eastAsia="Times New Roman" w:hAnsi="Times New Roman" w:cs="Times New Roman"/>
                <w:sz w:val="24"/>
                <w:szCs w:val="24"/>
              </w:rPr>
            </w:pPr>
            <w:r w:rsidRPr="002B6BC2">
              <w:rPr>
                <w:rFonts w:ascii="Arial" w:eastAsia="Times New Roman" w:hAnsi="Arial" w:cs="Arial"/>
                <w:color w:val="00000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PNT2022TMID3289</w:t>
            </w:r>
          </w:p>
        </w:tc>
      </w:tr>
      <w:tr w:rsidR="00D56B43" w:rsidRPr="002B6BC2" w:rsidTr="007A09E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0" w:lineRule="atLeast"/>
              <w:rPr>
                <w:rFonts w:ascii="Times New Roman" w:eastAsia="Times New Roman" w:hAnsi="Times New Roman" w:cs="Times New Roman"/>
                <w:sz w:val="24"/>
                <w:szCs w:val="24"/>
              </w:rPr>
            </w:pPr>
            <w:r w:rsidRPr="002B6BC2">
              <w:rPr>
                <w:rFonts w:ascii="Arial" w:eastAsia="Times New Roman" w:hAnsi="Arial" w:cs="Arial"/>
                <w:color w:val="00000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News Tracker Application</w:t>
            </w:r>
          </w:p>
        </w:tc>
      </w:tr>
      <w:tr w:rsidR="00D56B43" w:rsidRPr="002B6BC2" w:rsidTr="007A09E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0" w:lineRule="atLeast"/>
              <w:rPr>
                <w:rFonts w:ascii="Times New Roman" w:eastAsia="Times New Roman" w:hAnsi="Times New Roman" w:cs="Times New Roman"/>
                <w:sz w:val="24"/>
                <w:szCs w:val="24"/>
              </w:rPr>
            </w:pPr>
            <w:r w:rsidRPr="002B6BC2">
              <w:rPr>
                <w:rFonts w:ascii="Arial" w:eastAsia="Times New Roman" w:hAnsi="Arial" w:cs="Arial"/>
                <w:color w:val="00000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0" w:lineRule="atLeast"/>
              <w:rPr>
                <w:rFonts w:ascii="Times New Roman" w:eastAsia="Times New Roman" w:hAnsi="Times New Roman" w:cs="Times New Roman"/>
                <w:sz w:val="24"/>
                <w:szCs w:val="24"/>
              </w:rPr>
            </w:pPr>
            <w:r w:rsidRPr="002B6BC2">
              <w:rPr>
                <w:rFonts w:ascii="Arial" w:eastAsia="Times New Roman" w:hAnsi="Arial" w:cs="Arial"/>
                <w:color w:val="000000"/>
              </w:rPr>
              <w:t>4 Marks</w:t>
            </w:r>
          </w:p>
        </w:tc>
      </w:tr>
    </w:tbl>
    <w:p w:rsidR="00D56B43" w:rsidRPr="002B6BC2" w:rsidRDefault="00D56B43" w:rsidP="00D56B43">
      <w:pPr>
        <w:spacing w:after="0" w:line="240" w:lineRule="auto"/>
        <w:rPr>
          <w:rFonts w:ascii="Times New Roman" w:eastAsia="Times New Roman" w:hAnsi="Times New Roman" w:cs="Times New Roman"/>
          <w:sz w:val="24"/>
          <w:szCs w:val="24"/>
        </w:rPr>
      </w:pPr>
    </w:p>
    <w:p w:rsidR="00D56B43" w:rsidRPr="002B6BC2" w:rsidRDefault="00D56B43" w:rsidP="00D56B43">
      <w:pPr>
        <w:spacing w:after="160" w:line="240" w:lineRule="auto"/>
        <w:rPr>
          <w:rFonts w:ascii="Times New Roman" w:eastAsia="Times New Roman" w:hAnsi="Times New Roman" w:cs="Times New Roman"/>
          <w:sz w:val="24"/>
          <w:szCs w:val="24"/>
        </w:rPr>
      </w:pPr>
      <w:r w:rsidRPr="002B6BC2">
        <w:rPr>
          <w:rFonts w:ascii="Arial" w:eastAsia="Times New Roman" w:hAnsi="Arial" w:cs="Arial"/>
          <w:b/>
          <w:bCs/>
          <w:color w:val="000000"/>
        </w:rPr>
        <w:t>Data Flow Diagrams:</w:t>
      </w:r>
    </w:p>
    <w:p w:rsidR="00D56B43" w:rsidRDefault="00D56B43" w:rsidP="00D56B43">
      <w:pPr>
        <w:spacing w:after="160" w:line="240" w:lineRule="auto"/>
        <w:rPr>
          <w:rFonts w:ascii="Arial" w:eastAsia="Times New Roman" w:hAnsi="Arial" w:cs="Arial"/>
          <w:color w:val="000000"/>
        </w:rPr>
      </w:pPr>
      <w:r w:rsidRPr="002B6BC2">
        <w:rPr>
          <w:rFonts w:ascii="Arial" w:eastAsia="Times New Roman" w:hAnsi="Arial" w:cs="Arial"/>
          <w:color w:val="00000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D56B43" w:rsidRDefault="00D56B43" w:rsidP="00D56B43">
      <w:pPr>
        <w:spacing w:after="160" w:line="240" w:lineRule="auto"/>
        <w:rPr>
          <w:rFonts w:ascii="Arial" w:eastAsia="Times New Roman" w:hAnsi="Arial" w:cs="Arial"/>
          <w:color w:val="000000"/>
        </w:rPr>
      </w:pPr>
    </w:p>
    <w:p w:rsidR="00D56B43" w:rsidRDefault="00D56B43" w:rsidP="00D56B43">
      <w:pPr>
        <w:spacing w:after="160" w:line="240" w:lineRule="auto"/>
        <w:rPr>
          <w:rFonts w:ascii="Arial" w:eastAsia="Times New Roman" w:hAnsi="Arial" w:cs="Arial"/>
          <w:color w:val="000000"/>
        </w:rPr>
      </w:pPr>
    </w:p>
    <w:p w:rsidR="00D56B43" w:rsidRDefault="00D56B43" w:rsidP="00D56B43">
      <w:pPr>
        <w:spacing w:after="160" w:line="240" w:lineRule="auto"/>
        <w:rPr>
          <w:rFonts w:ascii="Arial" w:eastAsia="Times New Roman" w:hAnsi="Arial" w:cs="Arial"/>
          <w:color w:val="000000"/>
        </w:rPr>
      </w:pPr>
    </w:p>
    <w:p w:rsidR="00D56B43" w:rsidRPr="002B6BC2" w:rsidRDefault="00D56B43" w:rsidP="00D56B43">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B7E0A9" wp14:editId="4A32691E">
            <wp:extent cx="5934075" cy="249463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02 (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498642"/>
                    </a:xfrm>
                    <a:prstGeom prst="rect">
                      <a:avLst/>
                    </a:prstGeom>
                  </pic:spPr>
                </pic:pic>
              </a:graphicData>
            </a:graphic>
          </wp:inline>
        </w:drawing>
      </w:r>
    </w:p>
    <w:p w:rsidR="00D56B43" w:rsidRPr="002B6BC2" w:rsidRDefault="00D56B43" w:rsidP="00D56B43">
      <w:pPr>
        <w:spacing w:after="0" w:line="240" w:lineRule="auto"/>
        <w:rPr>
          <w:rFonts w:ascii="Times New Roman" w:eastAsia="Times New Roman" w:hAnsi="Times New Roman" w:cs="Times New Roman"/>
          <w:sz w:val="24"/>
          <w:szCs w:val="24"/>
        </w:rPr>
      </w:pPr>
    </w:p>
    <w:p w:rsidR="00D56B43" w:rsidRPr="002B6BC2" w:rsidRDefault="00D56B43" w:rsidP="00D56B43">
      <w:pPr>
        <w:spacing w:after="160" w:line="240" w:lineRule="auto"/>
        <w:rPr>
          <w:rFonts w:ascii="Times New Roman" w:eastAsia="Times New Roman" w:hAnsi="Times New Roman" w:cs="Times New Roman"/>
          <w:sz w:val="24"/>
          <w:szCs w:val="24"/>
        </w:rPr>
      </w:pPr>
    </w:p>
    <w:p w:rsidR="00D56B43" w:rsidRPr="002B6BC2" w:rsidRDefault="00D56B43" w:rsidP="00D56B43">
      <w:pPr>
        <w:spacing w:after="160" w:line="240" w:lineRule="auto"/>
        <w:rPr>
          <w:rFonts w:ascii="Times New Roman" w:eastAsia="Times New Roman" w:hAnsi="Times New Roman" w:cs="Times New Roman"/>
          <w:sz w:val="24"/>
          <w:szCs w:val="24"/>
        </w:rPr>
      </w:pPr>
      <w:r w:rsidRPr="002B6BC2">
        <w:rPr>
          <w:rFonts w:ascii="Arial" w:eastAsia="Times New Roman" w:hAnsi="Arial" w:cs="Arial"/>
          <w:b/>
          <w:bCs/>
          <w:color w:val="000000"/>
        </w:rPr>
        <w:t>User Stories</w:t>
      </w:r>
    </w:p>
    <w:p w:rsidR="00D56B43" w:rsidRPr="002B6BC2" w:rsidRDefault="00D56B43" w:rsidP="00D56B43">
      <w:pPr>
        <w:spacing w:after="160" w:line="240" w:lineRule="auto"/>
        <w:rPr>
          <w:rFonts w:ascii="Times New Roman" w:eastAsia="Times New Roman" w:hAnsi="Times New Roman" w:cs="Times New Roman"/>
          <w:sz w:val="24"/>
          <w:szCs w:val="24"/>
        </w:rPr>
      </w:pPr>
      <w:r w:rsidRPr="002B6BC2">
        <w:rPr>
          <w:rFonts w:ascii="Arial" w:eastAsia="Times New Roman" w:hAnsi="Arial" w:cs="Arial"/>
          <w:color w:val="000000"/>
        </w:rPr>
        <w:t>Use the below template to list all the user stories for the product.</w:t>
      </w:r>
    </w:p>
    <w:tbl>
      <w:tblPr>
        <w:tblW w:w="9858" w:type="dxa"/>
        <w:tblCellMar>
          <w:top w:w="15" w:type="dxa"/>
          <w:left w:w="15" w:type="dxa"/>
          <w:bottom w:w="15" w:type="dxa"/>
          <w:right w:w="15" w:type="dxa"/>
        </w:tblCellMar>
        <w:tblLook w:val="04A0" w:firstRow="1" w:lastRow="0" w:firstColumn="1" w:lastColumn="0" w:noHBand="0" w:noVBand="1"/>
      </w:tblPr>
      <w:tblGrid>
        <w:gridCol w:w="1230"/>
        <w:gridCol w:w="1640"/>
        <w:gridCol w:w="1100"/>
        <w:gridCol w:w="2177"/>
        <w:gridCol w:w="1699"/>
        <w:gridCol w:w="1039"/>
        <w:gridCol w:w="973"/>
      </w:tblGrid>
      <w:tr w:rsidR="00D56B43" w:rsidRPr="002B6BC2" w:rsidTr="007A09E8">
        <w:trPr>
          <w:trHeight w:val="21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jc w:val="center"/>
              <w:rPr>
                <w:rFonts w:ascii="Times New Roman" w:eastAsia="Times New Roman" w:hAnsi="Times New Roman" w:cs="Times New Roman"/>
                <w:b/>
                <w:bCs/>
                <w:sz w:val="24"/>
                <w:szCs w:val="24"/>
              </w:rPr>
            </w:pPr>
            <w:r w:rsidRPr="002B6BC2">
              <w:rPr>
                <w:rFonts w:ascii="Arial" w:eastAsia="Times New Roman" w:hAnsi="Arial" w:cs="Arial"/>
                <w:b/>
                <w:bCs/>
                <w:color w:val="000000"/>
                <w:sz w:val="20"/>
                <w:szCs w:val="20"/>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jc w:val="center"/>
              <w:rPr>
                <w:rFonts w:ascii="Times New Roman" w:eastAsia="Times New Roman" w:hAnsi="Times New Roman" w:cs="Times New Roman"/>
                <w:b/>
                <w:bCs/>
                <w:sz w:val="24"/>
                <w:szCs w:val="24"/>
              </w:rPr>
            </w:pPr>
            <w:r w:rsidRPr="002B6BC2">
              <w:rPr>
                <w:rFonts w:ascii="Arial" w:eastAsia="Times New Roman" w:hAnsi="Arial" w:cs="Arial"/>
                <w:b/>
                <w:bCs/>
                <w:color w:val="000000"/>
                <w:sz w:val="20"/>
                <w:szCs w:val="20"/>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jc w:val="center"/>
              <w:rPr>
                <w:rFonts w:ascii="Times New Roman" w:eastAsia="Times New Roman" w:hAnsi="Times New Roman" w:cs="Times New Roman"/>
                <w:b/>
                <w:bCs/>
                <w:sz w:val="24"/>
                <w:szCs w:val="24"/>
              </w:rPr>
            </w:pPr>
            <w:r w:rsidRPr="002B6BC2">
              <w:rPr>
                <w:rFonts w:ascii="Arial" w:eastAsia="Times New Roman" w:hAnsi="Arial" w:cs="Arial"/>
                <w:b/>
                <w:bCs/>
                <w:color w:val="000000"/>
                <w:sz w:val="20"/>
                <w:szCs w:val="20"/>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jc w:val="center"/>
              <w:rPr>
                <w:rFonts w:ascii="Times New Roman" w:eastAsia="Times New Roman" w:hAnsi="Times New Roman" w:cs="Times New Roman"/>
                <w:b/>
                <w:bCs/>
                <w:sz w:val="24"/>
                <w:szCs w:val="24"/>
              </w:rPr>
            </w:pPr>
            <w:r w:rsidRPr="002B6BC2">
              <w:rPr>
                <w:rFonts w:ascii="Arial" w:eastAsia="Times New Roman" w:hAnsi="Arial" w:cs="Arial"/>
                <w:b/>
                <w:bCs/>
                <w:color w:val="000000"/>
                <w:sz w:val="20"/>
                <w:szCs w:val="20"/>
              </w:rPr>
              <w:t>User Story / Task</w:t>
            </w:r>
          </w:p>
        </w:tc>
        <w:tc>
          <w:tcPr>
            <w:tcW w:w="1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jc w:val="center"/>
              <w:rPr>
                <w:rFonts w:ascii="Times New Roman" w:eastAsia="Times New Roman" w:hAnsi="Times New Roman" w:cs="Times New Roman"/>
                <w:b/>
                <w:bCs/>
                <w:sz w:val="24"/>
                <w:szCs w:val="24"/>
              </w:rPr>
            </w:pPr>
            <w:r w:rsidRPr="002B6BC2">
              <w:rPr>
                <w:rFonts w:ascii="Arial" w:eastAsia="Times New Roman" w:hAnsi="Arial" w:cs="Arial"/>
                <w:b/>
                <w:bCs/>
                <w:color w:val="000000"/>
                <w:sz w:val="20"/>
                <w:szCs w:val="20"/>
              </w:rPr>
              <w:t>Acceptance criteria </w:t>
            </w:r>
          </w:p>
        </w:tc>
        <w:tc>
          <w:tcPr>
            <w:tcW w:w="1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jc w:val="center"/>
              <w:rPr>
                <w:rFonts w:ascii="Times New Roman" w:eastAsia="Times New Roman" w:hAnsi="Times New Roman" w:cs="Times New Roman"/>
                <w:b/>
                <w:bCs/>
                <w:sz w:val="24"/>
                <w:szCs w:val="24"/>
              </w:rPr>
            </w:pPr>
            <w:r w:rsidRPr="002B6BC2">
              <w:rPr>
                <w:rFonts w:ascii="Arial" w:eastAsia="Times New Roman" w:hAnsi="Arial" w:cs="Arial"/>
                <w:b/>
                <w:bCs/>
                <w:color w:val="000000"/>
                <w:sz w:val="20"/>
                <w:szCs w:val="2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jc w:val="center"/>
              <w:rPr>
                <w:rFonts w:ascii="Times New Roman" w:eastAsia="Times New Roman" w:hAnsi="Times New Roman" w:cs="Times New Roman"/>
                <w:b/>
                <w:bCs/>
                <w:sz w:val="24"/>
                <w:szCs w:val="24"/>
              </w:rPr>
            </w:pPr>
            <w:r w:rsidRPr="002B6BC2">
              <w:rPr>
                <w:rFonts w:ascii="Arial" w:eastAsia="Times New Roman" w:hAnsi="Arial" w:cs="Arial"/>
                <w:b/>
                <w:bCs/>
                <w:color w:val="000000"/>
                <w:sz w:val="20"/>
                <w:szCs w:val="20"/>
              </w:rPr>
              <w:t>Release</w:t>
            </w:r>
          </w:p>
        </w:tc>
      </w:tr>
      <w:tr w:rsidR="00D56B43" w:rsidRPr="002B6BC2" w:rsidTr="007A09E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rPr>
                <w:rFonts w:ascii="Times New Roman" w:eastAsia="Times New Roman" w:hAnsi="Times New Roman" w:cs="Times New Roman"/>
                <w:sz w:val="24"/>
                <w:szCs w:val="24"/>
              </w:rPr>
            </w:pPr>
            <w:r w:rsidRPr="002B6BC2">
              <w:rPr>
                <w:rFonts w:ascii="Arial" w:eastAsia="Times New Roman" w:hAnsi="Arial" w:cs="Arial"/>
                <w:color w:val="000000"/>
                <w:sz w:val="20"/>
                <w:szCs w:val="20"/>
              </w:rPr>
              <w:t>Customer (Mobile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rPr>
                <w:rFonts w:ascii="Times New Roman" w:eastAsia="Times New Roman" w:hAnsi="Times New Roman" w:cs="Times New Roman"/>
                <w:sz w:val="24"/>
                <w:szCs w:val="24"/>
              </w:rPr>
            </w:pPr>
            <w:r w:rsidRPr="002B6BC2">
              <w:rPr>
                <w:rFonts w:ascii="Arial" w:eastAsia="Times New Roman" w:hAnsi="Arial" w:cs="Arial"/>
                <w:color w:val="000000"/>
                <w:sz w:val="20"/>
                <w:szCs w:val="20"/>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rPr>
                <w:rFonts w:ascii="Times New Roman" w:eastAsia="Times New Roman" w:hAnsi="Times New Roman" w:cs="Times New Roman"/>
                <w:sz w:val="24"/>
                <w:szCs w:val="24"/>
              </w:rPr>
            </w:pPr>
            <w:r w:rsidRPr="002B6BC2">
              <w:rPr>
                <w:rFonts w:ascii="Arial" w:eastAsia="Times New Roman" w:hAnsi="Arial" w:cs="Arial"/>
                <w:color w:val="000000"/>
                <w:sz w:val="20"/>
                <w:szCs w:val="20"/>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rPr>
                <w:rFonts w:ascii="Times New Roman" w:eastAsia="Times New Roman" w:hAnsi="Times New Roman" w:cs="Times New Roman"/>
                <w:sz w:val="24"/>
                <w:szCs w:val="24"/>
              </w:rPr>
            </w:pPr>
            <w:r w:rsidRPr="002B6BC2">
              <w:rPr>
                <w:rFonts w:ascii="Arial" w:eastAsia="Times New Roman" w:hAnsi="Arial" w:cs="Arial"/>
                <w:color w:val="000000"/>
                <w:sz w:val="20"/>
                <w:szCs w:val="20"/>
              </w:rPr>
              <w:t>As a user, I can register for the application by entering my email, password, and confirming my password.</w:t>
            </w:r>
          </w:p>
        </w:tc>
        <w:tc>
          <w:tcPr>
            <w:tcW w:w="1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rPr>
                <w:rFonts w:ascii="Times New Roman" w:eastAsia="Times New Roman" w:hAnsi="Times New Roman" w:cs="Times New Roman"/>
                <w:sz w:val="24"/>
                <w:szCs w:val="24"/>
              </w:rPr>
            </w:pPr>
            <w:r w:rsidRPr="002B6BC2">
              <w:rPr>
                <w:rFonts w:ascii="Arial" w:eastAsia="Times New Roman" w:hAnsi="Arial" w:cs="Arial"/>
                <w:color w:val="000000"/>
                <w:sz w:val="20"/>
                <w:szCs w:val="20"/>
              </w:rPr>
              <w:t>I c</w:t>
            </w:r>
            <w:r>
              <w:rPr>
                <w:rFonts w:ascii="Arial" w:eastAsia="Times New Roman" w:hAnsi="Arial" w:cs="Arial"/>
                <w:color w:val="000000"/>
                <w:sz w:val="20"/>
                <w:szCs w:val="20"/>
              </w:rPr>
              <w:t>an access my account and feed</w:t>
            </w:r>
          </w:p>
        </w:tc>
        <w:tc>
          <w:tcPr>
            <w:tcW w:w="1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rPr>
                <w:rFonts w:ascii="Times New Roman" w:eastAsia="Times New Roman" w:hAnsi="Times New Roman" w:cs="Times New Roman"/>
                <w:sz w:val="24"/>
                <w:szCs w:val="24"/>
              </w:rPr>
            </w:pPr>
            <w:r w:rsidRPr="002B6BC2">
              <w:rPr>
                <w:rFonts w:ascii="Arial" w:eastAsia="Times New Roman" w:hAnsi="Arial" w:cs="Arial"/>
                <w:color w:val="000000"/>
                <w:sz w:val="20"/>
                <w:szCs w:val="2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6BC2" w:rsidRPr="002B6BC2" w:rsidRDefault="00D56B43" w:rsidP="007A09E8">
            <w:pPr>
              <w:spacing w:after="0" w:line="240" w:lineRule="auto"/>
              <w:rPr>
                <w:rFonts w:ascii="Times New Roman" w:eastAsia="Times New Roman" w:hAnsi="Times New Roman" w:cs="Times New Roman"/>
                <w:sz w:val="24"/>
                <w:szCs w:val="24"/>
              </w:rPr>
            </w:pPr>
            <w:r w:rsidRPr="002B6BC2">
              <w:rPr>
                <w:rFonts w:ascii="Arial" w:eastAsia="Times New Roman" w:hAnsi="Arial" w:cs="Arial"/>
                <w:color w:val="000000"/>
                <w:sz w:val="20"/>
                <w:szCs w:val="20"/>
              </w:rPr>
              <w:t>Sprint-1</w:t>
            </w:r>
          </w:p>
        </w:tc>
      </w:tr>
    </w:tbl>
    <w:p w:rsidR="00AE6CAC" w:rsidRDefault="00D56B43" w:rsidP="00D56B43">
      <w:pPr>
        <w:spacing w:after="0" w:line="240" w:lineRule="auto"/>
        <w:jc w:val="center"/>
      </w:pPr>
      <w:r w:rsidRPr="00D56B43">
        <w:rPr>
          <w:noProof/>
        </w:rPr>
        <w:lastRenderedPageBreak/>
        <w:drawing>
          <wp:inline distT="0" distB="0" distL="0" distR="0" wp14:anchorId="2BF2D309" wp14:editId="4B6C8491">
            <wp:extent cx="6181725" cy="658676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86121" cy="6591449"/>
                    </a:xfrm>
                    <a:prstGeom prst="rect">
                      <a:avLst/>
                    </a:prstGeom>
                  </pic:spPr>
                </pic:pic>
              </a:graphicData>
            </a:graphic>
          </wp:inline>
        </w:drawing>
      </w:r>
    </w:p>
    <w:sectPr w:rsidR="00AE6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B43"/>
    <w:rsid w:val="0023008D"/>
    <w:rsid w:val="00246878"/>
    <w:rsid w:val="009E7337"/>
    <w:rsid w:val="00AE6CAC"/>
    <w:rsid w:val="00D5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B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B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2022-10-17T09:21:00Z</dcterms:created>
  <dcterms:modified xsi:type="dcterms:W3CDTF">2022-10-17T09:21:00Z</dcterms:modified>
</cp:coreProperties>
</file>