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8F96" w14:textId="77777777" w:rsidR="000F18CC" w:rsidRDefault="000F18CC">
      <w:pPr>
        <w:pStyle w:val="BodyText"/>
        <w:spacing w:before="8"/>
        <w:rPr>
          <w:rFonts w:ascii="Times New Roman"/>
          <w:b w:val="0"/>
          <w:sz w:val="19"/>
          <w:u w:val="none"/>
        </w:rPr>
      </w:pPr>
    </w:p>
    <w:p w14:paraId="47DF205E" w14:textId="77777777" w:rsidR="000F18CC" w:rsidRDefault="00000000">
      <w:pPr>
        <w:pStyle w:val="Title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14:paraId="55E99CCD" w14:textId="77777777" w:rsidR="000F18CC" w:rsidRDefault="00000000">
      <w:pPr>
        <w:spacing w:before="27"/>
        <w:ind w:left="2605" w:right="263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 Backlog, 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7E313877" w14:textId="77777777" w:rsidR="000F18CC" w:rsidRDefault="000F18CC">
      <w:pPr>
        <w:pStyle w:val="BodyText"/>
        <w:spacing w:before="10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F18CC" w14:paraId="60818358" w14:textId="77777777">
        <w:trPr>
          <w:trHeight w:val="251"/>
        </w:trPr>
        <w:tc>
          <w:tcPr>
            <w:tcW w:w="4508" w:type="dxa"/>
          </w:tcPr>
          <w:p w14:paraId="41501ED2" w14:textId="77777777" w:rsidR="000F18CC" w:rsidRDefault="00000000">
            <w:pPr>
              <w:pStyle w:val="TableParagraph"/>
              <w:spacing w:line="231" w:lineRule="exact"/>
            </w:pPr>
            <w:r>
              <w:t>Date</w:t>
            </w:r>
          </w:p>
        </w:tc>
        <w:tc>
          <w:tcPr>
            <w:tcW w:w="4844" w:type="dxa"/>
          </w:tcPr>
          <w:p w14:paraId="39BB4637" w14:textId="041A622E" w:rsidR="000F18CC" w:rsidRDefault="00000000">
            <w:pPr>
              <w:pStyle w:val="TableParagraph"/>
              <w:spacing w:line="231" w:lineRule="exact"/>
              <w:ind w:left="117"/>
            </w:pPr>
            <w:r>
              <w:t>2</w:t>
            </w:r>
            <w:r w:rsidR="000F699E">
              <w:t>4</w:t>
            </w:r>
            <w:r>
              <w:rPr>
                <w:spacing w:val="-4"/>
              </w:rPr>
              <w:t xml:space="preserve"> </w:t>
            </w:r>
            <w:r w:rsidR="000F699E">
              <w:t>November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0F18CC" w14:paraId="20809203" w14:textId="77777777">
        <w:trPr>
          <w:trHeight w:val="254"/>
        </w:trPr>
        <w:tc>
          <w:tcPr>
            <w:tcW w:w="4508" w:type="dxa"/>
          </w:tcPr>
          <w:p w14:paraId="6398BF3A" w14:textId="77777777" w:rsidR="000F18CC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5ED025D" w14:textId="3F0AC030" w:rsidR="000F18CC" w:rsidRDefault="000F699E">
            <w:pPr>
              <w:pStyle w:val="TableParagraph"/>
              <w:spacing w:line="234" w:lineRule="exact"/>
              <w:ind w:left="117"/>
            </w:pPr>
            <w:r>
              <w:t>PNT2022TMID14625</w:t>
            </w:r>
          </w:p>
        </w:tc>
      </w:tr>
      <w:tr w:rsidR="000F18CC" w14:paraId="1E28BB1E" w14:textId="77777777">
        <w:trPr>
          <w:trHeight w:val="505"/>
        </w:trPr>
        <w:tc>
          <w:tcPr>
            <w:tcW w:w="4508" w:type="dxa"/>
          </w:tcPr>
          <w:p w14:paraId="7F6E4A0A" w14:textId="77777777" w:rsidR="000F18CC" w:rsidRDefault="00000000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51B5060" w14:textId="77777777" w:rsidR="000F18CC" w:rsidRDefault="00000000">
            <w:pPr>
              <w:pStyle w:val="TableParagraph"/>
              <w:spacing w:line="248" w:lineRule="exact"/>
              <w:ind w:left="117"/>
            </w:pPr>
            <w:r>
              <w:t>Project –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Farmer-</w:t>
            </w:r>
            <w:r>
              <w:rPr>
                <w:spacing w:val="-2"/>
              </w:rPr>
              <w:t xml:space="preserve"> </w:t>
            </w:r>
            <w:r>
              <w:t>IoT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Smart</w:t>
            </w:r>
          </w:p>
          <w:p w14:paraId="43E75EB2" w14:textId="77777777" w:rsidR="000F18CC" w:rsidRDefault="00000000">
            <w:pPr>
              <w:pStyle w:val="TableParagraph"/>
              <w:spacing w:line="238" w:lineRule="exact"/>
              <w:ind w:left="117"/>
            </w:pP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0F18CC" w14:paraId="713179A8" w14:textId="77777777">
        <w:trPr>
          <w:trHeight w:val="249"/>
        </w:trPr>
        <w:tc>
          <w:tcPr>
            <w:tcW w:w="4508" w:type="dxa"/>
          </w:tcPr>
          <w:p w14:paraId="1B9F2952" w14:textId="77777777" w:rsidR="000F18CC" w:rsidRDefault="00000000">
            <w:pPr>
              <w:pStyle w:val="TableParagraph"/>
              <w:spacing w:line="229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400E3D7" w14:textId="77777777" w:rsidR="000F18CC" w:rsidRDefault="00000000">
            <w:pPr>
              <w:pStyle w:val="TableParagraph"/>
              <w:spacing w:line="229" w:lineRule="exact"/>
              <w:ind w:left="117"/>
            </w:pPr>
            <w:r>
              <w:t>8 Marks</w:t>
            </w:r>
          </w:p>
        </w:tc>
      </w:tr>
    </w:tbl>
    <w:p w14:paraId="121517F9" w14:textId="77777777" w:rsidR="000F18CC" w:rsidRDefault="000F18CC">
      <w:pPr>
        <w:pStyle w:val="BodyText"/>
        <w:spacing w:before="4"/>
        <w:rPr>
          <w:sz w:val="37"/>
          <w:u w:val="none"/>
        </w:rPr>
      </w:pPr>
    </w:p>
    <w:p w14:paraId="4E455B56" w14:textId="77777777" w:rsidR="000F18CC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3"/>
          <w:u w:val="none"/>
        </w:rPr>
        <w:t xml:space="preserve"> </w:t>
      </w:r>
      <w:r>
        <w:rPr>
          <w:u w:val="none"/>
        </w:rPr>
        <w:t>Backlog,</w:t>
      </w:r>
      <w:r>
        <w:rPr>
          <w:spacing w:val="-3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9"/>
          <w:u w:val="none"/>
        </w:rPr>
        <w:t xml:space="preserve"> </w:t>
      </w:r>
      <w:r>
        <w:rPr>
          <w:u w:val="none"/>
        </w:rPr>
        <w:t>(4</w:t>
      </w:r>
      <w:r>
        <w:rPr>
          <w:spacing w:val="-5"/>
          <w:u w:val="none"/>
        </w:rPr>
        <w:t xml:space="preserve"> </w:t>
      </w:r>
      <w:r>
        <w:rPr>
          <w:u w:val="none"/>
        </w:rPr>
        <w:t>Marks)</w:t>
      </w:r>
    </w:p>
    <w:p w14:paraId="55CDCEB4" w14:textId="77777777" w:rsidR="000F18CC" w:rsidRDefault="000F18CC">
      <w:pPr>
        <w:pStyle w:val="BodyText"/>
        <w:rPr>
          <w:sz w:val="20"/>
          <w:u w:val="none"/>
        </w:rPr>
      </w:pPr>
    </w:p>
    <w:p w14:paraId="537FAEC6" w14:textId="77777777" w:rsidR="000F18CC" w:rsidRDefault="000F18CC">
      <w:pPr>
        <w:pStyle w:val="BodyText"/>
        <w:rPr>
          <w:sz w:val="20"/>
          <w:u w:val="none"/>
        </w:rPr>
      </w:pPr>
    </w:p>
    <w:p w14:paraId="6460C489" w14:textId="77777777" w:rsidR="000F18CC" w:rsidRDefault="000F18CC">
      <w:pPr>
        <w:pStyle w:val="BodyText"/>
        <w:spacing w:before="9"/>
        <w:rPr>
          <w:sz w:val="13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2161"/>
        <w:gridCol w:w="1512"/>
        <w:gridCol w:w="4475"/>
        <w:gridCol w:w="1536"/>
        <w:gridCol w:w="1563"/>
        <w:gridCol w:w="1498"/>
      </w:tblGrid>
      <w:tr w:rsidR="000F18CC" w14:paraId="030D9F7B" w14:textId="77777777">
        <w:trPr>
          <w:trHeight w:val="460"/>
        </w:trPr>
        <w:tc>
          <w:tcPr>
            <w:tcW w:w="1808" w:type="dxa"/>
          </w:tcPr>
          <w:p w14:paraId="6F60971B" w14:textId="77777777" w:rsidR="000F18CC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6791D0C1" w14:textId="77777777" w:rsidR="000F18CC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12" w:type="dxa"/>
          </w:tcPr>
          <w:p w14:paraId="60027652" w14:textId="77777777" w:rsidR="000F18CC" w:rsidRDefault="00000000">
            <w:pPr>
              <w:pStyle w:val="TableParagraph"/>
              <w:spacing w:line="228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75" w:type="dxa"/>
          </w:tcPr>
          <w:p w14:paraId="59820B71" w14:textId="77777777" w:rsidR="000F18CC" w:rsidRDefault="00000000">
            <w:pPr>
              <w:pStyle w:val="TableParagraph"/>
              <w:spacing w:line="227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14:paraId="6CFDDE37" w14:textId="77777777" w:rsidR="000F18CC" w:rsidRDefault="00000000">
            <w:pPr>
              <w:pStyle w:val="TableParagraph"/>
              <w:spacing w:line="227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3" w:type="dxa"/>
          </w:tcPr>
          <w:p w14:paraId="6242E0F6" w14:textId="77777777" w:rsidR="000F18CC" w:rsidRDefault="00000000">
            <w:pPr>
              <w:pStyle w:val="TableParagraph"/>
              <w:spacing w:line="227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98" w:type="dxa"/>
          </w:tcPr>
          <w:p w14:paraId="3ABD164F" w14:textId="77777777" w:rsidR="000F18CC" w:rsidRDefault="00000000">
            <w:pPr>
              <w:pStyle w:val="TableParagraph"/>
              <w:spacing w:line="228" w:lineRule="exact"/>
              <w:ind w:left="104" w:right="5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0F18CC" w14:paraId="5F2B61EB" w14:textId="77777777">
        <w:trPr>
          <w:trHeight w:val="683"/>
        </w:trPr>
        <w:tc>
          <w:tcPr>
            <w:tcW w:w="1808" w:type="dxa"/>
          </w:tcPr>
          <w:p w14:paraId="3CABEFCD" w14:textId="77777777" w:rsidR="000F1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2B1B5535" w14:textId="77777777" w:rsidR="000F1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Simulation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1512" w:type="dxa"/>
          </w:tcPr>
          <w:p w14:paraId="52A0928B" w14:textId="77777777" w:rsidR="000F18C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75" w:type="dxa"/>
          </w:tcPr>
          <w:p w14:paraId="7522B27D" w14:textId="77777777" w:rsidR="000F18CC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Connect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Arduino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1536" w:type="dxa"/>
          </w:tcPr>
          <w:p w14:paraId="4F265700" w14:textId="77777777" w:rsidR="000F18CC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63" w:type="dxa"/>
          </w:tcPr>
          <w:p w14:paraId="0CE482EE" w14:textId="77777777" w:rsidR="000F18C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14:paraId="357F9577" w14:textId="77777777" w:rsidR="000F18CC" w:rsidRDefault="00000000">
            <w:pPr>
              <w:pStyle w:val="TableParagraph"/>
              <w:spacing w:line="237" w:lineRule="auto"/>
              <w:ind w:left="104"/>
              <w:rPr>
                <w:sz w:val="20"/>
              </w:rPr>
            </w:pPr>
            <w:r>
              <w:rPr>
                <w:w w:val="90"/>
                <w:sz w:val="20"/>
              </w:rPr>
              <w:t>Santhosh.R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Harun</w:t>
            </w:r>
          </w:p>
          <w:p w14:paraId="7A95C820" w14:textId="77777777" w:rsidR="000F18CC" w:rsidRDefault="00000000">
            <w:pPr>
              <w:pStyle w:val="TableParagraph"/>
              <w:spacing w:line="214" w:lineRule="exact"/>
              <w:ind w:left="104"/>
              <w:rPr>
                <w:sz w:val="20"/>
              </w:rPr>
            </w:pPr>
            <w:r>
              <w:rPr>
                <w:sz w:val="20"/>
              </w:rPr>
              <w:t>Raghavan.V</w:t>
            </w:r>
          </w:p>
        </w:tc>
      </w:tr>
      <w:tr w:rsidR="000F18CC" w14:paraId="2412F326" w14:textId="77777777">
        <w:trPr>
          <w:trHeight w:val="693"/>
        </w:trPr>
        <w:tc>
          <w:tcPr>
            <w:tcW w:w="1808" w:type="dxa"/>
          </w:tcPr>
          <w:p w14:paraId="1E585C99" w14:textId="77777777" w:rsidR="000F18C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3EE52675" w14:textId="77777777" w:rsidR="000F18C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512" w:type="dxa"/>
          </w:tcPr>
          <w:p w14:paraId="78013E47" w14:textId="77777777" w:rsidR="000F18CC" w:rsidRDefault="0000000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75" w:type="dxa"/>
          </w:tcPr>
          <w:p w14:paraId="62BF1996" w14:textId="77777777" w:rsidR="000F18CC" w:rsidRDefault="00000000">
            <w:pPr>
              <w:pStyle w:val="TableParagraph"/>
              <w:spacing w:line="230" w:lineRule="exact"/>
              <w:ind w:left="111" w:right="674"/>
              <w:rPr>
                <w:sz w:val="20"/>
              </w:rPr>
            </w:pPr>
            <w:r>
              <w:rPr>
                <w:sz w:val="20"/>
              </w:rPr>
              <w:t>Creating device in the IBM Watson IoT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workflow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scenarios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</w:p>
        </w:tc>
        <w:tc>
          <w:tcPr>
            <w:tcW w:w="1536" w:type="dxa"/>
          </w:tcPr>
          <w:p w14:paraId="584569A1" w14:textId="77777777" w:rsidR="000F18CC" w:rsidRDefault="00000000">
            <w:pPr>
              <w:pStyle w:val="TableParagraph"/>
              <w:spacing w:line="227" w:lineRule="exact"/>
              <w:ind w:lef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63" w:type="dxa"/>
          </w:tcPr>
          <w:p w14:paraId="79F23308" w14:textId="77777777" w:rsidR="000F18CC" w:rsidRDefault="00000000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14:paraId="5B9CA92C" w14:textId="77777777" w:rsidR="000F18CC" w:rsidRDefault="00000000">
            <w:pPr>
              <w:pStyle w:val="TableParagraph"/>
              <w:spacing w:line="230" w:lineRule="exact"/>
              <w:ind w:left="104"/>
              <w:rPr>
                <w:sz w:val="20"/>
              </w:rPr>
            </w:pPr>
            <w:r>
              <w:rPr>
                <w:sz w:val="20"/>
              </w:rPr>
              <w:t>Harun,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Santhosh,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Ananthan.V</w:t>
            </w:r>
          </w:p>
        </w:tc>
      </w:tr>
      <w:tr w:rsidR="000F18CC" w14:paraId="38AC36DA" w14:textId="77777777">
        <w:trPr>
          <w:trHeight w:val="688"/>
        </w:trPr>
        <w:tc>
          <w:tcPr>
            <w:tcW w:w="1808" w:type="dxa"/>
          </w:tcPr>
          <w:p w14:paraId="0606BD71" w14:textId="77777777" w:rsidR="000F1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4B9E5A36" w14:textId="77777777" w:rsidR="000F1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</w:p>
        </w:tc>
        <w:tc>
          <w:tcPr>
            <w:tcW w:w="1512" w:type="dxa"/>
          </w:tcPr>
          <w:p w14:paraId="14F7B25F" w14:textId="77777777" w:rsidR="000F18C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75" w:type="dxa"/>
          </w:tcPr>
          <w:p w14:paraId="7D829770" w14:textId="77777777" w:rsidR="000F18CC" w:rsidRDefault="00000000">
            <w:pPr>
              <w:pStyle w:val="TableParagraph"/>
              <w:spacing w:line="240" w:lineRule="auto"/>
              <w:ind w:left="111" w:right="486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farmer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</w:p>
        </w:tc>
        <w:tc>
          <w:tcPr>
            <w:tcW w:w="1536" w:type="dxa"/>
          </w:tcPr>
          <w:p w14:paraId="15F894FB" w14:textId="77777777" w:rsidR="000F18CC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63" w:type="dxa"/>
          </w:tcPr>
          <w:p w14:paraId="7C782D3C" w14:textId="77777777" w:rsidR="000F18C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14:paraId="296C3EA6" w14:textId="77777777" w:rsidR="000F18CC" w:rsidRDefault="00000000">
            <w:pPr>
              <w:pStyle w:val="TableParagraph"/>
              <w:spacing w:before="4" w:line="230" w:lineRule="auto"/>
              <w:ind w:left="104" w:right="517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Santhosh,</w:t>
            </w:r>
            <w:r>
              <w:rPr>
                <w:spacing w:val="-51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Gopinath,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Harun.</w:t>
            </w:r>
          </w:p>
        </w:tc>
      </w:tr>
      <w:tr w:rsidR="000F18CC" w14:paraId="5C2F93CA" w14:textId="77777777">
        <w:trPr>
          <w:trHeight w:val="688"/>
        </w:trPr>
        <w:tc>
          <w:tcPr>
            <w:tcW w:w="1808" w:type="dxa"/>
          </w:tcPr>
          <w:p w14:paraId="41C12D26" w14:textId="77777777" w:rsidR="000F1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2AEDF07C" w14:textId="77777777" w:rsidR="000F1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2" w:type="dxa"/>
          </w:tcPr>
          <w:p w14:paraId="052F8B2F" w14:textId="77777777" w:rsidR="000F18C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75" w:type="dxa"/>
          </w:tcPr>
          <w:p w14:paraId="0BFB3E27" w14:textId="77777777" w:rsidR="000F18CC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Modules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536" w:type="dxa"/>
          </w:tcPr>
          <w:p w14:paraId="408C1ADC" w14:textId="77777777" w:rsidR="000F18CC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63" w:type="dxa"/>
          </w:tcPr>
          <w:p w14:paraId="59EF48B4" w14:textId="77777777" w:rsidR="000F18C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14:paraId="4BC518FA" w14:textId="77777777" w:rsidR="000F18CC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Ananthan</w:t>
            </w:r>
          </w:p>
          <w:p w14:paraId="635C04C3" w14:textId="77777777" w:rsidR="000F18CC" w:rsidRDefault="00000000">
            <w:pPr>
              <w:pStyle w:val="TableParagraph"/>
              <w:spacing w:before="13" w:line="223" w:lineRule="auto"/>
              <w:ind w:left="104" w:right="508"/>
              <w:rPr>
                <w:sz w:val="20"/>
              </w:rPr>
            </w:pPr>
            <w:r>
              <w:rPr>
                <w:w w:val="95"/>
                <w:sz w:val="20"/>
              </w:rPr>
              <w:t>Santhosh,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Gopinath</w:t>
            </w:r>
          </w:p>
        </w:tc>
      </w:tr>
      <w:tr w:rsidR="000F18CC" w14:paraId="76852ED5" w14:textId="77777777">
        <w:trPr>
          <w:trHeight w:val="460"/>
        </w:trPr>
        <w:tc>
          <w:tcPr>
            <w:tcW w:w="1808" w:type="dxa"/>
          </w:tcPr>
          <w:p w14:paraId="28459C41" w14:textId="77777777" w:rsidR="000F1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1188245C" w14:textId="77777777" w:rsidR="000F1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512" w:type="dxa"/>
          </w:tcPr>
          <w:p w14:paraId="2EE7A07C" w14:textId="77777777" w:rsidR="000F18C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75" w:type="dxa"/>
          </w:tcPr>
          <w:p w14:paraId="07047E55" w14:textId="77777777" w:rsidR="000F18CC" w:rsidRDefault="00000000">
            <w:pPr>
              <w:pStyle w:val="TableParagraph"/>
              <w:spacing w:before="4" w:line="240" w:lineRule="auto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make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to interact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software.</w:t>
            </w:r>
          </w:p>
        </w:tc>
        <w:tc>
          <w:tcPr>
            <w:tcW w:w="1536" w:type="dxa"/>
          </w:tcPr>
          <w:p w14:paraId="526F28B8" w14:textId="77777777" w:rsidR="000F18CC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63" w:type="dxa"/>
          </w:tcPr>
          <w:p w14:paraId="0D79EA45" w14:textId="77777777" w:rsidR="000F18CC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 w14:paraId="191D213A" w14:textId="77777777" w:rsidR="000F18C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Harun,</w:t>
            </w:r>
          </w:p>
          <w:p w14:paraId="0D905E7A" w14:textId="77777777" w:rsidR="000F18CC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Santhosh</w:t>
            </w:r>
          </w:p>
        </w:tc>
      </w:tr>
    </w:tbl>
    <w:p w14:paraId="6E628A47" w14:textId="77777777" w:rsidR="000F18CC" w:rsidRDefault="000F18CC">
      <w:pPr>
        <w:spacing w:line="215" w:lineRule="exact"/>
        <w:rPr>
          <w:sz w:val="20"/>
        </w:rPr>
        <w:sectPr w:rsidR="000F18CC">
          <w:type w:val="continuous"/>
          <w:pgSz w:w="16850" w:h="11920" w:orient="landscape"/>
          <w:pgMar w:top="1100" w:right="720" w:bottom="280" w:left="1340" w:header="720" w:footer="720" w:gutter="0"/>
          <w:cols w:space="720"/>
        </w:sectPr>
      </w:pPr>
    </w:p>
    <w:p w14:paraId="555FAB05" w14:textId="77777777" w:rsidR="000F18CC" w:rsidRDefault="000F18CC">
      <w:pPr>
        <w:pStyle w:val="BodyText"/>
        <w:rPr>
          <w:sz w:val="20"/>
          <w:u w:val="none"/>
        </w:rPr>
      </w:pPr>
    </w:p>
    <w:p w14:paraId="5230C7F1" w14:textId="77777777" w:rsidR="000F18CC" w:rsidRDefault="000F18CC">
      <w:pPr>
        <w:pStyle w:val="BodyText"/>
        <w:rPr>
          <w:sz w:val="20"/>
          <w:u w:val="none"/>
        </w:rPr>
      </w:pPr>
    </w:p>
    <w:p w14:paraId="34733C52" w14:textId="77777777" w:rsidR="000F18CC" w:rsidRDefault="000F18CC">
      <w:pPr>
        <w:pStyle w:val="BodyText"/>
        <w:rPr>
          <w:sz w:val="20"/>
          <w:u w:val="none"/>
        </w:rPr>
      </w:pPr>
    </w:p>
    <w:p w14:paraId="43DDF27A" w14:textId="77777777" w:rsidR="000F18CC" w:rsidRDefault="000F18CC">
      <w:pPr>
        <w:pStyle w:val="BodyText"/>
        <w:rPr>
          <w:sz w:val="20"/>
          <w:u w:val="none"/>
        </w:rPr>
      </w:pPr>
    </w:p>
    <w:p w14:paraId="34AC003F" w14:textId="77777777" w:rsidR="000F18CC" w:rsidRDefault="000F18CC">
      <w:pPr>
        <w:pStyle w:val="BodyText"/>
        <w:spacing w:before="1"/>
        <w:rPr>
          <w:sz w:val="23"/>
          <w:u w:val="none"/>
        </w:rPr>
      </w:pPr>
    </w:p>
    <w:p w14:paraId="45924721" w14:textId="77777777" w:rsidR="000F18CC" w:rsidRDefault="00000000">
      <w:pPr>
        <w:pStyle w:val="BodyText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3"/>
          <w:u w:val="none"/>
        </w:rPr>
        <w:t xml:space="preserve"> </w:t>
      </w:r>
      <w:r>
        <w:rPr>
          <w:u w:val="none"/>
        </w:rPr>
        <w:t>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3"/>
          <w:u w:val="none"/>
        </w:rPr>
        <w:t xml:space="preserve"> </w:t>
      </w:r>
      <w:r>
        <w:rPr>
          <w:u w:val="none"/>
        </w:rPr>
        <w:t>Chart:</w:t>
      </w:r>
      <w:r>
        <w:rPr>
          <w:spacing w:val="-2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17BF9974" w14:textId="77777777" w:rsidR="000F18CC" w:rsidRDefault="000F18CC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0F18CC" w14:paraId="3D61CED5" w14:textId="77777777">
        <w:trPr>
          <w:trHeight w:val="690"/>
        </w:trPr>
        <w:tc>
          <w:tcPr>
            <w:tcW w:w="2016" w:type="dxa"/>
          </w:tcPr>
          <w:p w14:paraId="2C6EB02A" w14:textId="77777777" w:rsidR="000F18CC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2D68F780" w14:textId="77777777" w:rsidR="000F18CC" w:rsidRDefault="00000000">
            <w:pPr>
              <w:pStyle w:val="TableParagraph"/>
              <w:spacing w:line="237" w:lineRule="auto"/>
              <w:ind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14:paraId="2EEBC4D7" w14:textId="77777777" w:rsidR="000F18CC" w:rsidRDefault="00000000">
            <w:pPr>
              <w:pStyle w:val="TableParagraph"/>
              <w:spacing w:line="227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25EB2FB1" w14:textId="77777777" w:rsidR="000F18CC" w:rsidRDefault="00000000">
            <w:pPr>
              <w:pStyle w:val="TableParagraph"/>
              <w:spacing w:line="227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14:paraId="4A916CFF" w14:textId="77777777" w:rsidR="000F18CC" w:rsidRDefault="00000000">
            <w:pPr>
              <w:pStyle w:val="TableParagraph"/>
              <w:spacing w:line="237" w:lineRule="auto"/>
              <w:ind w:left="115" w:right="7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14:paraId="480F485B" w14:textId="77777777" w:rsidR="000F18CC" w:rsidRDefault="00000000">
            <w:pPr>
              <w:pStyle w:val="TableParagraph"/>
              <w:spacing w:line="237" w:lineRule="auto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0D579D1C" w14:textId="77777777" w:rsidR="000F18CC" w:rsidRDefault="00000000">
            <w:pPr>
              <w:pStyle w:val="TableParagraph"/>
              <w:spacing w:line="21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7532EAAC" w14:textId="77777777" w:rsidR="000F18CC" w:rsidRDefault="00000000">
            <w:pPr>
              <w:pStyle w:val="TableParagraph"/>
              <w:spacing w:line="237" w:lineRule="auto"/>
              <w:ind w:left="117" w:right="7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0F18CC" w14:paraId="37DFC375" w14:textId="77777777">
        <w:trPr>
          <w:trHeight w:val="367"/>
        </w:trPr>
        <w:tc>
          <w:tcPr>
            <w:tcW w:w="2016" w:type="dxa"/>
          </w:tcPr>
          <w:p w14:paraId="6C488F14" w14:textId="77777777" w:rsidR="000F1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36A5D9F8" w14:textId="77777777" w:rsidR="000F1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13A7C18F" w14:textId="77777777" w:rsidR="000F18CC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5B942D9" w14:textId="77777777" w:rsidR="000F18CC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4F4645A3" w14:textId="77777777" w:rsidR="000F18CC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55EA7101" w14:textId="77777777" w:rsidR="000F18CC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1DFE17B2" w14:textId="77777777" w:rsidR="000F18CC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F18CC" w14:paraId="41B7E384" w14:textId="77777777">
        <w:trPr>
          <w:trHeight w:val="364"/>
        </w:trPr>
        <w:tc>
          <w:tcPr>
            <w:tcW w:w="2016" w:type="dxa"/>
          </w:tcPr>
          <w:p w14:paraId="1E5A3766" w14:textId="77777777" w:rsidR="000F1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060BFA02" w14:textId="77777777" w:rsidR="000F1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1482C9D0" w14:textId="77777777" w:rsidR="000F18CC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884F50B" w14:textId="77777777" w:rsidR="000F18CC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1FB9A7F3" w14:textId="77777777" w:rsidR="000F18CC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306CDFFB" w14:textId="77777777" w:rsidR="000F18CC" w:rsidRDefault="000F18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BD97DB1" w14:textId="77777777" w:rsidR="000F18CC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F18CC" w14:paraId="7A2370AE" w14:textId="77777777">
        <w:trPr>
          <w:trHeight w:val="366"/>
        </w:trPr>
        <w:tc>
          <w:tcPr>
            <w:tcW w:w="2016" w:type="dxa"/>
          </w:tcPr>
          <w:p w14:paraId="46A00E3A" w14:textId="77777777" w:rsidR="000F1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054EA7A8" w14:textId="77777777" w:rsidR="000F1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358290AE" w14:textId="77777777" w:rsidR="000F18CC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CF522F9" w14:textId="77777777" w:rsidR="000F18CC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134B9A67" w14:textId="77777777" w:rsidR="000F18CC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566F2347" w14:textId="77777777" w:rsidR="000F18CC" w:rsidRDefault="000F18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00A94E09" w14:textId="77777777" w:rsidR="000F18CC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F18CC" w14:paraId="4CFE94BA" w14:textId="77777777">
        <w:trPr>
          <w:trHeight w:val="366"/>
        </w:trPr>
        <w:tc>
          <w:tcPr>
            <w:tcW w:w="2016" w:type="dxa"/>
          </w:tcPr>
          <w:p w14:paraId="3CA6B301" w14:textId="77777777" w:rsidR="000F1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622E130A" w14:textId="77777777" w:rsidR="000F18C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1C9D5322" w14:textId="77777777" w:rsidR="000F18CC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A8AF36D" w14:textId="77777777" w:rsidR="000F18CC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1FA97FA8" w14:textId="77777777" w:rsidR="000F18CC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44930874" w14:textId="77777777" w:rsidR="000F18CC" w:rsidRDefault="000F18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7B81B5D" w14:textId="77777777" w:rsidR="000F18CC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5D9C8A85" w14:textId="77777777" w:rsidR="000F18CC" w:rsidRDefault="000F18CC">
      <w:pPr>
        <w:pStyle w:val="BodyText"/>
        <w:rPr>
          <w:sz w:val="24"/>
          <w:u w:val="none"/>
        </w:rPr>
      </w:pPr>
    </w:p>
    <w:p w14:paraId="597B002F" w14:textId="77777777" w:rsidR="000F18CC" w:rsidRDefault="00000000">
      <w:pPr>
        <w:pStyle w:val="BodyText"/>
        <w:spacing w:before="151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14:paraId="5EC2EC2E" w14:textId="77777777" w:rsidR="000F18CC" w:rsidRDefault="00000000">
      <w:pPr>
        <w:spacing w:before="1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team is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(AV) 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76EB8A22" w14:textId="77777777" w:rsidR="000F18CC" w:rsidRDefault="00000000">
      <w:pPr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AC0480" wp14:editId="37357C0A">
            <wp:simplePos x="0" y="0"/>
            <wp:positionH relativeFrom="page">
              <wp:posOffset>3870959</wp:posOffset>
            </wp:positionH>
            <wp:positionV relativeFrom="paragraph">
              <wp:posOffset>140643</wp:posOffset>
            </wp:positionV>
            <wp:extent cx="3205073" cy="457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07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F29FF" w14:textId="77777777" w:rsidR="000F18CC" w:rsidRDefault="000F18CC">
      <w:pPr>
        <w:rPr>
          <w:sz w:val="15"/>
        </w:rPr>
        <w:sectPr w:rsidR="000F18CC">
          <w:pgSz w:w="16850" w:h="11920" w:orient="landscape"/>
          <w:pgMar w:top="1100" w:right="720" w:bottom="280" w:left="1340" w:header="720" w:footer="720" w:gutter="0"/>
          <w:cols w:space="720"/>
        </w:sectPr>
      </w:pPr>
    </w:p>
    <w:p w14:paraId="579AE7FD" w14:textId="77777777" w:rsidR="000F18CC" w:rsidRDefault="000F18CC">
      <w:pPr>
        <w:rPr>
          <w:sz w:val="20"/>
        </w:rPr>
      </w:pPr>
    </w:p>
    <w:p w14:paraId="6CC2B245" w14:textId="77777777" w:rsidR="000F18CC" w:rsidRDefault="000F18CC">
      <w:pPr>
        <w:rPr>
          <w:sz w:val="20"/>
        </w:rPr>
      </w:pPr>
    </w:p>
    <w:p w14:paraId="043DE759" w14:textId="77777777" w:rsidR="000F18CC" w:rsidRDefault="000F18CC">
      <w:pPr>
        <w:rPr>
          <w:sz w:val="20"/>
        </w:rPr>
      </w:pPr>
    </w:p>
    <w:p w14:paraId="55E0F28F" w14:textId="77777777" w:rsidR="000F18CC" w:rsidRDefault="000F18CC">
      <w:pPr>
        <w:rPr>
          <w:sz w:val="20"/>
        </w:rPr>
      </w:pPr>
    </w:p>
    <w:p w14:paraId="31C63EC1" w14:textId="77777777" w:rsidR="000F18CC" w:rsidRDefault="000F18CC">
      <w:pPr>
        <w:rPr>
          <w:sz w:val="20"/>
        </w:rPr>
      </w:pPr>
    </w:p>
    <w:p w14:paraId="1D622DAF" w14:textId="77777777" w:rsidR="000F18CC" w:rsidRDefault="000F18CC">
      <w:pPr>
        <w:rPr>
          <w:sz w:val="20"/>
        </w:rPr>
      </w:pPr>
    </w:p>
    <w:p w14:paraId="5A7F558F" w14:textId="77777777" w:rsidR="000F18CC" w:rsidRDefault="000F18CC">
      <w:pPr>
        <w:rPr>
          <w:sz w:val="20"/>
        </w:rPr>
      </w:pPr>
    </w:p>
    <w:p w14:paraId="6202379F" w14:textId="77777777" w:rsidR="000F18CC" w:rsidRDefault="000F18CC">
      <w:pPr>
        <w:rPr>
          <w:sz w:val="20"/>
        </w:rPr>
      </w:pPr>
    </w:p>
    <w:p w14:paraId="0A1CC574" w14:textId="77777777" w:rsidR="000F18CC" w:rsidRDefault="000F18CC">
      <w:pPr>
        <w:rPr>
          <w:sz w:val="23"/>
        </w:rPr>
      </w:pPr>
    </w:p>
    <w:p w14:paraId="0CCF9BD5" w14:textId="77777777" w:rsidR="000F18CC" w:rsidRDefault="00000000">
      <w:pPr>
        <w:pStyle w:val="BodyText"/>
        <w:spacing w:before="1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3"/>
          <w:u w:val="none"/>
        </w:rPr>
        <w:t xml:space="preserve"> </w:t>
      </w:r>
      <w:r>
        <w:rPr>
          <w:color w:val="172B4D"/>
          <w:u w:val="none"/>
        </w:rPr>
        <w:t>Chart:</w:t>
      </w:r>
    </w:p>
    <w:p w14:paraId="1399DFB2" w14:textId="77777777" w:rsidR="000F18CC" w:rsidRDefault="000F18CC">
      <w:pPr>
        <w:pStyle w:val="BodyText"/>
        <w:spacing w:before="2"/>
        <w:rPr>
          <w:sz w:val="26"/>
          <w:u w:val="none"/>
        </w:rPr>
      </w:pPr>
    </w:p>
    <w:p w14:paraId="112774AD" w14:textId="77777777" w:rsidR="000F18CC" w:rsidRDefault="00000000">
      <w:pPr>
        <w:spacing w:before="1"/>
        <w:ind w:left="100" w:right="65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31B3CF7D" w14:textId="77777777" w:rsidR="000F18CC" w:rsidRDefault="000F18CC">
      <w:pPr>
        <w:rPr>
          <w:sz w:val="24"/>
        </w:rPr>
      </w:pPr>
    </w:p>
    <w:p w14:paraId="5A2BC28E" w14:textId="77777777" w:rsidR="000F18CC" w:rsidRDefault="00000000">
      <w:pPr>
        <w:pStyle w:val="BodyText"/>
        <w:spacing w:before="204" w:line="456" w:lineRule="auto"/>
        <w:ind w:left="100" w:right="7975"/>
        <w:rPr>
          <w:u w:val="none"/>
        </w:rPr>
      </w:pPr>
      <w:hyperlink r:id="rId7">
        <w:r>
          <w:rPr>
            <w:color w:val="0461C1"/>
            <w:spacing w:val="-1"/>
            <w:u w:val="thick" w:color="0461C1"/>
          </w:rPr>
          <w:t>https://www.visual-paradigm.com/scrum/scrum-burndown-chart/</w:t>
        </w:r>
      </w:hyperlink>
      <w:r>
        <w:rPr>
          <w:color w:val="0461C1"/>
          <w:spacing w:val="-59"/>
          <w:u w:val="none"/>
        </w:rPr>
        <w:t xml:space="preserve"> </w:t>
      </w:r>
      <w:hyperlink r:id="rId8">
        <w:r>
          <w:rPr>
            <w:color w:val="0461C1"/>
            <w:u w:val="thick" w:color="0461C1"/>
          </w:rPr>
          <w:t>https://www.atlassian.com/agile/tutorials/burndown-charts</w:t>
        </w:r>
      </w:hyperlink>
    </w:p>
    <w:p w14:paraId="5BD39AC0" w14:textId="77777777" w:rsidR="000F18CC" w:rsidRDefault="000F18CC">
      <w:pPr>
        <w:pStyle w:val="BodyText"/>
        <w:rPr>
          <w:sz w:val="20"/>
          <w:u w:val="none"/>
        </w:rPr>
      </w:pPr>
    </w:p>
    <w:p w14:paraId="5FE4976F" w14:textId="77777777" w:rsidR="000F18CC" w:rsidRDefault="000F18CC">
      <w:pPr>
        <w:pStyle w:val="BodyText"/>
        <w:rPr>
          <w:sz w:val="20"/>
          <w:u w:val="none"/>
        </w:rPr>
      </w:pPr>
    </w:p>
    <w:p w14:paraId="5F925570" w14:textId="77777777" w:rsidR="000F18CC" w:rsidRDefault="000F18CC">
      <w:pPr>
        <w:pStyle w:val="BodyText"/>
        <w:spacing w:before="7"/>
        <w:rPr>
          <w:sz w:val="19"/>
          <w:u w:val="none"/>
        </w:rPr>
      </w:pPr>
    </w:p>
    <w:p w14:paraId="0BE49AE8" w14:textId="77777777" w:rsidR="000F18CC" w:rsidRDefault="00000000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14:paraId="5C177B5D" w14:textId="77777777" w:rsidR="000F18CC" w:rsidRDefault="000F18CC">
      <w:pPr>
        <w:pStyle w:val="BodyText"/>
        <w:spacing w:before="8"/>
        <w:rPr>
          <w:sz w:val="19"/>
          <w:u w:val="none"/>
        </w:rPr>
      </w:pPr>
    </w:p>
    <w:p w14:paraId="0BE48AC3" w14:textId="77777777" w:rsidR="000F18CC" w:rsidRDefault="00000000">
      <w:pPr>
        <w:pStyle w:val="BodyText"/>
        <w:spacing w:line="456" w:lineRule="auto"/>
        <w:ind w:left="100" w:right="6743"/>
        <w:rPr>
          <w:u w:val="none"/>
        </w:rPr>
      </w:pPr>
      <w:hyperlink r:id="rId9">
        <w:r>
          <w:rPr>
            <w:color w:val="0461C1"/>
            <w:u w:val="thick" w:color="0461C1"/>
          </w:rPr>
          <w:t>https://www.atlassian.com/agile/project-management</w:t>
        </w:r>
      </w:hyperlink>
      <w:r>
        <w:rPr>
          <w:color w:val="0461C1"/>
          <w:spacing w:val="1"/>
          <w:u w:val="none"/>
        </w:rPr>
        <w:t xml:space="preserve"> </w:t>
      </w:r>
      <w:hyperlink r:id="rId10">
        <w:r>
          <w:rPr>
            <w:color w:val="0461C1"/>
            <w:spacing w:val="-1"/>
            <w:u w:val="thick" w:color="0461C1"/>
          </w:rPr>
          <w:t>https://www.atlassian.com/agile/tutorials/how-to-do-scrum-with-jira-software</w:t>
        </w:r>
      </w:hyperlink>
      <w:r>
        <w:rPr>
          <w:color w:val="0461C1"/>
          <w:spacing w:val="-59"/>
          <w:u w:val="none"/>
        </w:rPr>
        <w:t xml:space="preserve"> </w:t>
      </w:r>
      <w:hyperlink r:id="rId11">
        <w:r>
          <w:rPr>
            <w:color w:val="0461C1"/>
            <w:u w:val="thick" w:color="0461C1"/>
          </w:rPr>
          <w:t>https://www.atlassian.com/agile/tutorials/epics</w:t>
        </w:r>
      </w:hyperlink>
      <w:r>
        <w:rPr>
          <w:color w:val="0461C1"/>
          <w:spacing w:val="1"/>
          <w:u w:val="none"/>
        </w:rPr>
        <w:t xml:space="preserve"> </w:t>
      </w:r>
      <w:hyperlink r:id="rId12">
        <w:r>
          <w:rPr>
            <w:color w:val="0461C1"/>
            <w:u w:val="thick" w:color="0461C1"/>
          </w:rPr>
          <w:t>https://www.atlassian.com/agile/tutorials/sprints</w:t>
        </w:r>
      </w:hyperlink>
      <w:r>
        <w:rPr>
          <w:color w:val="0461C1"/>
          <w:spacing w:val="1"/>
          <w:u w:val="none"/>
        </w:rPr>
        <w:t xml:space="preserve"> </w:t>
      </w:r>
      <w:hyperlink r:id="rId13">
        <w:r>
          <w:rPr>
            <w:color w:val="0461C1"/>
            <w:u w:val="thick" w:color="0461C1"/>
          </w:rPr>
          <w:t>https://www.atlassian.com/agile/project-management/estimation</w:t>
        </w:r>
      </w:hyperlink>
      <w:r>
        <w:rPr>
          <w:color w:val="0461C1"/>
          <w:spacing w:val="1"/>
          <w:u w:val="none"/>
        </w:rPr>
        <w:t xml:space="preserve"> </w:t>
      </w:r>
      <w:hyperlink r:id="rId14">
        <w:r>
          <w:rPr>
            <w:color w:val="0461C1"/>
            <w:u w:val="thick" w:color="0461C1"/>
          </w:rPr>
          <w:t>https://www.atlassian.com/agile/tutorials/burndown-charts</w:t>
        </w:r>
      </w:hyperlink>
    </w:p>
    <w:sectPr w:rsidR="000F18CC">
      <w:pgSz w:w="16850" w:h="11920" w:orient="landscape"/>
      <w:pgMar w:top="110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8CC"/>
    <w:rsid w:val="000F18CC"/>
    <w:rsid w:val="000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C09E"/>
  <w15:docId w15:val="{327D7D9A-7113-44D9-BD70-59C95CEA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605" w:right="262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akashvalluvan06@outlook.com</cp:lastModifiedBy>
  <cp:revision>2</cp:revision>
  <dcterms:created xsi:type="dcterms:W3CDTF">2022-11-24T03:40:00Z</dcterms:created>
  <dcterms:modified xsi:type="dcterms:W3CDTF">2022-11-24T03:42:00Z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2022-11-24T00:00:00Z</vt:filetime>
  </property>
</Properties>
</file>