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D3E89" w:rsidRDefault="00512121">
      <w:pPr>
        <w:spacing w:line="360" w:lineRule="auto"/>
        <w:jc w:val="center"/>
        <w:rPr>
          <w:rFonts w:ascii="Times New Roman" w:eastAsia="Times New Roman" w:hAnsi="Times New Roman" w:cs="Times New Roman"/>
          <w:b/>
          <w:sz w:val="48"/>
          <w:szCs w:val="48"/>
        </w:rPr>
      </w:pPr>
      <w:bookmarkStart w:id="0" w:name="_GoBack"/>
      <w:bookmarkEnd w:id="0"/>
      <w:r>
        <w:rPr>
          <w:rFonts w:ascii="Times New Roman" w:eastAsia="Times New Roman" w:hAnsi="Times New Roman" w:cs="Times New Roman"/>
          <w:b/>
          <w:sz w:val="48"/>
          <w:szCs w:val="48"/>
        </w:rPr>
        <w:t>LITERATURE SURVEY</w:t>
      </w:r>
    </w:p>
    <w:p w14:paraId="00000002" w14:textId="77777777" w:rsidR="009D3E89" w:rsidRDefault="009D3E89">
      <w:pPr>
        <w:spacing w:line="360" w:lineRule="auto"/>
        <w:jc w:val="both"/>
        <w:rPr>
          <w:rFonts w:ascii="Times New Roman" w:eastAsia="Times New Roman" w:hAnsi="Times New Roman" w:cs="Times New Roman"/>
          <w:b/>
          <w:sz w:val="28"/>
          <w:szCs w:val="28"/>
        </w:rPr>
      </w:pPr>
    </w:p>
    <w:p w14:paraId="00000003" w14:textId="77777777" w:rsidR="009D3E89" w:rsidRDefault="00512121">
      <w:pPr>
        <w:spacing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TOPICS</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Implementation of Ammonia Gas Leakage Detection &amp; Monitoring System using Internet of Things.</w:t>
      </w:r>
    </w:p>
    <w:p w14:paraId="00000004"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r>
        <w:rPr>
          <w:rFonts w:ascii="Times New Roman" w:eastAsia="Times New Roman" w:hAnsi="Times New Roman" w:cs="Times New Roman"/>
          <w:sz w:val="28"/>
          <w:szCs w:val="28"/>
        </w:rPr>
        <w:t xml:space="preserve">: J. </w:t>
      </w:r>
      <w:proofErr w:type="spellStart"/>
      <w:r>
        <w:rPr>
          <w:rFonts w:ascii="Times New Roman" w:eastAsia="Times New Roman" w:hAnsi="Times New Roman" w:cs="Times New Roman"/>
          <w:sz w:val="28"/>
          <w:szCs w:val="28"/>
        </w:rPr>
        <w:t>Vijayalakshmi</w:t>
      </w:r>
      <w:proofErr w:type="spellEnd"/>
      <w:r>
        <w:rPr>
          <w:rFonts w:ascii="Times New Roman" w:eastAsia="Times New Roman" w:hAnsi="Times New Roman" w:cs="Times New Roman"/>
          <w:sz w:val="28"/>
          <w:szCs w:val="28"/>
        </w:rPr>
        <w:t xml:space="preserve">, G. </w:t>
      </w:r>
      <w:proofErr w:type="spellStart"/>
      <w:r>
        <w:rPr>
          <w:rFonts w:ascii="Times New Roman" w:eastAsia="Times New Roman" w:hAnsi="Times New Roman" w:cs="Times New Roman"/>
          <w:sz w:val="28"/>
          <w:szCs w:val="28"/>
        </w:rPr>
        <w:t>Puthilibhai</w:t>
      </w:r>
      <w:proofErr w:type="spellEnd"/>
      <w:r>
        <w:rPr>
          <w:rFonts w:ascii="Times New Roman" w:eastAsia="Times New Roman" w:hAnsi="Times New Roman" w:cs="Times New Roman"/>
          <w:b/>
          <w:sz w:val="28"/>
          <w:szCs w:val="28"/>
        </w:rPr>
        <w:t>,</w:t>
      </w:r>
    </w:p>
    <w:p w14:paraId="00000005" w14:textId="77777777" w:rsidR="009D3E89" w:rsidRDefault="00512121">
      <w:pPr>
        <w:spacing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sz w:val="28"/>
          <w:szCs w:val="28"/>
        </w:rPr>
        <w:t>S.</w:t>
      </w:r>
      <w:proofErr w:type="gramStart"/>
      <w:r>
        <w:rPr>
          <w:rFonts w:ascii="Times New Roman" w:eastAsia="Times New Roman" w:hAnsi="Times New Roman" w:cs="Times New Roman"/>
          <w:sz w:val="28"/>
          <w:szCs w:val="28"/>
        </w:rPr>
        <w:t>R.Leoram</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Siddarth</w:t>
      </w:r>
      <w:proofErr w:type="spellEnd"/>
      <w:r>
        <w:rPr>
          <w:rFonts w:ascii="Times New Roman" w:eastAsia="Times New Roman" w:hAnsi="Times New Roman" w:cs="Times New Roman"/>
          <w:sz w:val="28"/>
          <w:szCs w:val="28"/>
        </w:rPr>
        <w:t>.</w:t>
      </w:r>
    </w:p>
    <w:p w14:paraId="00000006"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w:t>
      </w:r>
      <w:r>
        <w:rPr>
          <w:rFonts w:ascii="Times New Roman" w:eastAsia="Times New Roman" w:hAnsi="Times New Roman" w:cs="Times New Roman"/>
          <w:sz w:val="28"/>
          <w:szCs w:val="28"/>
        </w:rPr>
        <w:t>:  2019</w:t>
      </w:r>
    </w:p>
    <w:p w14:paraId="00000007"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 xml:space="preserve">The Internet of things is the way we connect </w:t>
      </w:r>
    </w:p>
    <w:p w14:paraId="00000008"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various components with internet </w:t>
      </w:r>
      <w:proofErr w:type="gramStart"/>
      <w:r>
        <w:rPr>
          <w:rFonts w:ascii="Times New Roman" w:eastAsia="Times New Roman" w:hAnsi="Times New Roman" w:cs="Times New Roman"/>
          <w:sz w:val="28"/>
          <w:szCs w:val="28"/>
        </w:rPr>
        <w:t>connectivity  and</w:t>
      </w:r>
      <w:proofErr w:type="gramEnd"/>
      <w:r>
        <w:rPr>
          <w:rFonts w:ascii="Times New Roman" w:eastAsia="Times New Roman" w:hAnsi="Times New Roman" w:cs="Times New Roman"/>
          <w:sz w:val="28"/>
          <w:szCs w:val="28"/>
        </w:rPr>
        <w:t xml:space="preserve"> achieve</w:t>
      </w:r>
    </w:p>
    <w:p w14:paraId="00000009"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communication.This</w:t>
      </w:r>
      <w:proofErr w:type="spellEnd"/>
      <w:proofErr w:type="gramEnd"/>
      <w:r>
        <w:rPr>
          <w:rFonts w:ascii="Times New Roman" w:eastAsia="Times New Roman" w:hAnsi="Times New Roman" w:cs="Times New Roman"/>
          <w:sz w:val="28"/>
          <w:szCs w:val="28"/>
        </w:rPr>
        <w:t xml:space="preserve"> paper implements the ammonia gas leakage detection  via a monitoring system with the help of ammonia</w:t>
      </w:r>
    </w:p>
    <w:p w14:paraId="0000000A"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gas sensor (MQ135</w:t>
      </w:r>
      <w:proofErr w:type="gramStart"/>
      <w:r>
        <w:rPr>
          <w:rFonts w:ascii="Times New Roman" w:eastAsia="Times New Roman" w:hAnsi="Times New Roman" w:cs="Times New Roman"/>
          <w:sz w:val="28"/>
          <w:szCs w:val="28"/>
        </w:rPr>
        <w:t>),using</w:t>
      </w:r>
      <w:proofErr w:type="gramEnd"/>
      <w:r>
        <w:rPr>
          <w:rFonts w:ascii="Times New Roman" w:eastAsia="Times New Roman" w:hAnsi="Times New Roman" w:cs="Times New Roman"/>
          <w:sz w:val="28"/>
          <w:szCs w:val="28"/>
        </w:rPr>
        <w:t xml:space="preserve">  the</w:t>
      </w:r>
      <w:r>
        <w:rPr>
          <w:rFonts w:ascii="Times New Roman" w:eastAsia="Times New Roman" w:hAnsi="Times New Roman" w:cs="Times New Roman"/>
          <w:sz w:val="28"/>
          <w:szCs w:val="28"/>
        </w:rPr>
        <w:t xml:space="preserve"> concept of the Internet of Things.</w:t>
      </w:r>
    </w:p>
    <w:p w14:paraId="0000000B"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Ammonia Gas sensor (MQ135) sense and detect a large amount of ammonia </w:t>
      </w:r>
    </w:p>
    <w:p w14:paraId="0000000C"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gas present in the lab, industries, factories, health care etc. High</w:t>
      </w:r>
    </w:p>
    <w:p w14:paraId="0000000D"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concentration of Ammonia results in blindness, lung damage or death.</w:t>
      </w:r>
    </w:p>
    <w:p w14:paraId="0000000E"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Whenever </w:t>
      </w:r>
      <w:r>
        <w:rPr>
          <w:rFonts w:ascii="Times New Roman" w:eastAsia="Times New Roman" w:hAnsi="Times New Roman" w:cs="Times New Roman"/>
          <w:sz w:val="28"/>
          <w:szCs w:val="28"/>
        </w:rPr>
        <w:t xml:space="preserve">ammonia gas reaches a threshold level provided in the MQ135 </w:t>
      </w:r>
    </w:p>
    <w:p w14:paraId="0000000F"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Sensor, the buzzer in the Ammonia Gas Sensor goes off alerting the officials.</w:t>
      </w:r>
    </w:p>
    <w:p w14:paraId="00000010"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Electrochemical principle on which the system operates. Electrochemical </w:t>
      </w:r>
    </w:p>
    <w:p w14:paraId="00000011"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sensors measure the partial pressure of </w:t>
      </w:r>
      <w:r>
        <w:rPr>
          <w:rFonts w:ascii="Times New Roman" w:eastAsia="Times New Roman" w:hAnsi="Times New Roman" w:cs="Times New Roman"/>
          <w:sz w:val="28"/>
          <w:szCs w:val="28"/>
        </w:rPr>
        <w:t>gases under atmospheric conditions.</w:t>
      </w:r>
    </w:p>
    <w:p w14:paraId="00000012"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ambient air is monitored and diffused with the help of a membrane</w:t>
      </w:r>
    </w:p>
    <w:p w14:paraId="00000013"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by the liquid electrolyte in the sensor. The system we implement collects</w:t>
      </w:r>
    </w:p>
    <w:p w14:paraId="00000014"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data about the various levels of ammonia gas at various times daily and</w:t>
      </w:r>
    </w:p>
    <w:p w14:paraId="00000015"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t>
      </w:r>
      <w:r>
        <w:rPr>
          <w:rFonts w:ascii="Times New Roman" w:eastAsia="Times New Roman" w:hAnsi="Times New Roman" w:cs="Times New Roman"/>
          <w:sz w:val="28"/>
          <w:szCs w:val="28"/>
        </w:rPr>
        <w:t>lso it is possible to generate graph whenever is needed with the</w:t>
      </w:r>
    </w:p>
    <w:p w14:paraId="00000016"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w:t>
      </w:r>
      <w:proofErr w:type="spellStart"/>
      <w:proofErr w:type="gramStart"/>
      <w:r>
        <w:rPr>
          <w:rFonts w:ascii="Times New Roman" w:eastAsia="Times New Roman" w:hAnsi="Times New Roman" w:cs="Times New Roman"/>
          <w:sz w:val="28"/>
          <w:szCs w:val="28"/>
        </w:rPr>
        <w:t>sense.This</w:t>
      </w:r>
      <w:proofErr w:type="spellEnd"/>
      <w:proofErr w:type="gramEnd"/>
      <w:r>
        <w:rPr>
          <w:rFonts w:ascii="Times New Roman" w:eastAsia="Times New Roman" w:hAnsi="Times New Roman" w:cs="Times New Roman"/>
          <w:sz w:val="28"/>
          <w:szCs w:val="28"/>
        </w:rPr>
        <w:t xml:space="preserve"> paper implements the use of a gas monitoring system</w:t>
      </w:r>
    </w:p>
    <w:p w14:paraId="00000017"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labs to detect the ammonia levels present in the air, processed and </w:t>
      </w:r>
    </w:p>
    <w:p w14:paraId="00000018"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notified through </w:t>
      </w:r>
      <w:proofErr w:type="spellStart"/>
      <w:r>
        <w:rPr>
          <w:rFonts w:ascii="Times New Roman" w:eastAsia="Times New Roman" w:hAnsi="Times New Roman" w:cs="Times New Roman"/>
          <w:sz w:val="28"/>
          <w:szCs w:val="28"/>
        </w:rPr>
        <w:t>theInternet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Things.</w:t>
      </w:r>
    </w:p>
    <w:p w14:paraId="00000019" w14:textId="77777777" w:rsidR="009D3E89" w:rsidRDefault="009D3E89">
      <w:pPr>
        <w:spacing w:line="360" w:lineRule="auto"/>
        <w:jc w:val="both"/>
        <w:rPr>
          <w:rFonts w:ascii="Times New Roman" w:eastAsia="Times New Roman" w:hAnsi="Times New Roman" w:cs="Times New Roman"/>
          <w:b/>
          <w:sz w:val="28"/>
          <w:szCs w:val="28"/>
        </w:rPr>
      </w:pPr>
    </w:p>
    <w:p w14:paraId="0000001A"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PROS:</w:t>
      </w:r>
    </w:p>
    <w:p w14:paraId="0000001B" w14:textId="77777777" w:rsidR="009D3E89" w:rsidRDefault="0051212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Prevent the accidents earlier are using MQ-137 Sensors.</w:t>
      </w:r>
    </w:p>
    <w:p w14:paraId="0000001C" w14:textId="77777777" w:rsidR="009D3E89" w:rsidRDefault="00512121">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model we propose is much cheaper and efficient </w:t>
      </w:r>
    </w:p>
    <w:p w14:paraId="0000001D"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w:t>
      </w:r>
    </w:p>
    <w:p w14:paraId="0000001E" w14:textId="77777777" w:rsidR="009D3E89" w:rsidRDefault="00512121">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Precaution steps are not possible. </w:t>
      </w:r>
    </w:p>
    <w:p w14:paraId="0000001F" w14:textId="77777777" w:rsidR="009D3E89" w:rsidRDefault="00512121">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 alert notification. </w:t>
      </w:r>
    </w:p>
    <w:p w14:paraId="00000020" w14:textId="77777777" w:rsidR="009D3E89" w:rsidRDefault="00512121">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Long monitoring time.</w:t>
      </w:r>
    </w:p>
    <w:p w14:paraId="00000021" w14:textId="77777777" w:rsidR="009D3E89" w:rsidRDefault="009D3E89">
      <w:pPr>
        <w:spacing w:line="360" w:lineRule="auto"/>
        <w:jc w:val="both"/>
        <w:rPr>
          <w:rFonts w:ascii="Times New Roman" w:eastAsia="Times New Roman" w:hAnsi="Times New Roman" w:cs="Times New Roman"/>
          <w:sz w:val="28"/>
          <w:szCs w:val="28"/>
        </w:rPr>
      </w:pPr>
    </w:p>
    <w:p w14:paraId="00000022" w14:textId="77777777" w:rsidR="009D3E89" w:rsidRDefault="009D3E89">
      <w:pPr>
        <w:spacing w:line="360" w:lineRule="auto"/>
        <w:jc w:val="both"/>
        <w:rPr>
          <w:rFonts w:ascii="Times New Roman" w:eastAsia="Times New Roman" w:hAnsi="Times New Roman" w:cs="Times New Roman"/>
          <w:sz w:val="28"/>
          <w:szCs w:val="28"/>
        </w:rPr>
      </w:pPr>
    </w:p>
    <w:p w14:paraId="00000023" w14:textId="77777777" w:rsidR="009D3E89" w:rsidRDefault="009D3E89">
      <w:pPr>
        <w:spacing w:line="360" w:lineRule="auto"/>
        <w:jc w:val="both"/>
        <w:rPr>
          <w:rFonts w:ascii="Times New Roman" w:eastAsia="Times New Roman" w:hAnsi="Times New Roman" w:cs="Times New Roman"/>
          <w:sz w:val="28"/>
          <w:szCs w:val="28"/>
        </w:rPr>
      </w:pPr>
    </w:p>
    <w:p w14:paraId="00000024" w14:textId="77777777" w:rsidR="009D3E89" w:rsidRDefault="009D3E89">
      <w:pPr>
        <w:spacing w:line="360" w:lineRule="auto"/>
        <w:jc w:val="both"/>
        <w:rPr>
          <w:rFonts w:ascii="Times New Roman" w:eastAsia="Times New Roman" w:hAnsi="Times New Roman" w:cs="Times New Roman"/>
          <w:sz w:val="28"/>
          <w:szCs w:val="28"/>
        </w:rPr>
      </w:pPr>
    </w:p>
    <w:p w14:paraId="00000025" w14:textId="77777777" w:rsidR="009D3E89" w:rsidRDefault="009D3E89">
      <w:pPr>
        <w:spacing w:line="360" w:lineRule="auto"/>
        <w:jc w:val="both"/>
        <w:rPr>
          <w:rFonts w:ascii="Times New Roman" w:eastAsia="Times New Roman" w:hAnsi="Times New Roman" w:cs="Times New Roman"/>
          <w:sz w:val="28"/>
          <w:szCs w:val="28"/>
        </w:rPr>
      </w:pPr>
    </w:p>
    <w:p w14:paraId="00000026" w14:textId="77777777" w:rsidR="009D3E89" w:rsidRDefault="009D3E89">
      <w:pPr>
        <w:spacing w:line="360" w:lineRule="auto"/>
        <w:jc w:val="both"/>
        <w:rPr>
          <w:rFonts w:ascii="Times New Roman" w:eastAsia="Times New Roman" w:hAnsi="Times New Roman" w:cs="Times New Roman"/>
          <w:sz w:val="28"/>
          <w:szCs w:val="28"/>
        </w:rPr>
      </w:pPr>
    </w:p>
    <w:p w14:paraId="00000027" w14:textId="77777777" w:rsidR="009D3E89" w:rsidRDefault="009D3E89">
      <w:pPr>
        <w:spacing w:line="360" w:lineRule="auto"/>
        <w:jc w:val="both"/>
        <w:rPr>
          <w:rFonts w:ascii="Times New Roman" w:eastAsia="Times New Roman" w:hAnsi="Times New Roman" w:cs="Times New Roman"/>
          <w:sz w:val="28"/>
          <w:szCs w:val="28"/>
        </w:rPr>
      </w:pPr>
    </w:p>
    <w:p w14:paraId="00000028" w14:textId="77777777" w:rsidR="009D3E89" w:rsidRDefault="009D3E89">
      <w:pPr>
        <w:spacing w:line="360" w:lineRule="auto"/>
        <w:jc w:val="both"/>
        <w:rPr>
          <w:rFonts w:ascii="Times New Roman" w:eastAsia="Times New Roman" w:hAnsi="Times New Roman" w:cs="Times New Roman"/>
          <w:sz w:val="28"/>
          <w:szCs w:val="28"/>
        </w:rPr>
      </w:pPr>
    </w:p>
    <w:p w14:paraId="00000029"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TOPIC:</w:t>
      </w:r>
      <w:r>
        <w:rPr>
          <w:sz w:val="28"/>
          <w:szCs w:val="28"/>
        </w:rPr>
        <w:t xml:space="preserve"> </w:t>
      </w:r>
      <w:r>
        <w:rPr>
          <w:rFonts w:ascii="Times New Roman" w:eastAsia="Times New Roman" w:hAnsi="Times New Roman" w:cs="Times New Roman"/>
          <w:sz w:val="28"/>
          <w:szCs w:val="28"/>
        </w:rPr>
        <w:t>LPG Monitoring and Leakage Detection System.</w:t>
      </w:r>
    </w:p>
    <w:p w14:paraId="0000002A"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AUTHORS: </w:t>
      </w:r>
      <w:proofErr w:type="spellStart"/>
      <w:r>
        <w:rPr>
          <w:rFonts w:ascii="Times New Roman" w:eastAsia="Times New Roman" w:hAnsi="Times New Roman" w:cs="Times New Roman"/>
          <w:color w:val="000000"/>
          <w:sz w:val="28"/>
          <w:szCs w:val="28"/>
          <w:highlight w:val="white"/>
        </w:rPr>
        <w:t>Unnikrishnan.S</w:t>
      </w:r>
      <w:proofErr w:type="spellEnd"/>
      <w:r>
        <w:rPr>
          <w:rFonts w:ascii="Times New Roman" w:eastAsia="Times New Roman" w:hAnsi="Times New Roman" w:cs="Times New Roman"/>
          <w:color w:val="000000"/>
          <w:sz w:val="28"/>
          <w:szCs w:val="28"/>
          <w:highlight w:val="white"/>
        </w:rPr>
        <w:t>., Razil, M., Benny, J., Varghese, S., &amp; Hari, C. V.</w:t>
      </w:r>
    </w:p>
    <w:p w14:paraId="0000002B"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YEAR</w:t>
      </w:r>
      <w:r>
        <w:rPr>
          <w:rFonts w:ascii="Times New Roman" w:eastAsia="Times New Roman" w:hAnsi="Times New Roman" w:cs="Times New Roman"/>
          <w:sz w:val="28"/>
          <w:szCs w:val="28"/>
        </w:rPr>
        <w:t>: 2019</w:t>
      </w:r>
    </w:p>
    <w:p w14:paraId="0000002C"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sz w:val="28"/>
          <w:szCs w:val="28"/>
        </w:rPr>
        <w:t xml:space="preserve"> </w:t>
      </w:r>
      <w:r>
        <w:rPr>
          <w:rFonts w:ascii="Times New Roman" w:eastAsia="Times New Roman" w:hAnsi="Times New Roman" w:cs="Times New Roman"/>
          <w:sz w:val="28"/>
          <w:szCs w:val="28"/>
        </w:rPr>
        <w:t>In this paper, they have proposed a Liquefied Petroleum Gas (LPG) monitoring and leakage detection system. With the large demand and use of LPG, this system</w:t>
      </w:r>
      <w:r>
        <w:rPr>
          <w:rFonts w:ascii="Times New Roman" w:eastAsia="Times New Roman" w:hAnsi="Times New Roman" w:cs="Times New Roman"/>
          <w:sz w:val="28"/>
          <w:szCs w:val="28"/>
        </w:rPr>
        <w:t xml:space="preserve"> would be helpful to monitor the usage of LPG on a regular basis and to alert about any hazards that may occur due to LPG leakage. We have designed a system that alerts the user of the amount of LPG left so that appropriate measures can be taken. Since LPG</w:t>
      </w:r>
      <w:r>
        <w:rPr>
          <w:rFonts w:ascii="Times New Roman" w:eastAsia="Times New Roman" w:hAnsi="Times New Roman" w:cs="Times New Roman"/>
          <w:sz w:val="28"/>
          <w:szCs w:val="28"/>
        </w:rPr>
        <w:t xml:space="preserve"> is a highly hazardous and inflammable gas, we have also designed a system to alert the user with an alarm when there is a leakage of LPG so that measures are taken to avoid an explosion. Index Terms—Liquefied Petroleum Gas, Hazards, Monitoring, Leakage De</w:t>
      </w:r>
      <w:r>
        <w:rPr>
          <w:rFonts w:ascii="Times New Roman" w:eastAsia="Times New Roman" w:hAnsi="Times New Roman" w:cs="Times New Roman"/>
          <w:sz w:val="28"/>
          <w:szCs w:val="28"/>
        </w:rPr>
        <w:t>tection.</w:t>
      </w:r>
    </w:p>
    <w:p w14:paraId="0000002D"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PROS:</w:t>
      </w:r>
      <w:r>
        <w:rPr>
          <w:rFonts w:ascii="Times New Roman" w:eastAsia="Times New Roman" w:hAnsi="Times New Roman" w:cs="Times New Roman"/>
          <w:sz w:val="28"/>
          <w:szCs w:val="28"/>
        </w:rPr>
        <w:t xml:space="preserve">     </w:t>
      </w:r>
    </w:p>
    <w:p w14:paraId="0000002E" w14:textId="77777777" w:rsidR="009D3E89" w:rsidRDefault="0051212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displays “GAS LEAKAGE” in the LCD screen at the time of LPG leakage.</w:t>
      </w:r>
    </w:p>
    <w:p w14:paraId="0000002F"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w:t>
      </w:r>
    </w:p>
    <w:p w14:paraId="00000030" w14:textId="77777777" w:rsidR="009D3E89" w:rsidRDefault="00512121">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Increased use of LPG has also led to a rise in LPG related hazards.</w:t>
      </w:r>
    </w:p>
    <w:p w14:paraId="00000031" w14:textId="77777777" w:rsidR="009D3E89" w:rsidRDefault="009D3E89">
      <w:pPr>
        <w:spacing w:line="360" w:lineRule="auto"/>
        <w:jc w:val="both"/>
        <w:rPr>
          <w:rFonts w:ascii="Times New Roman" w:eastAsia="Times New Roman" w:hAnsi="Times New Roman" w:cs="Times New Roman"/>
          <w:b/>
          <w:sz w:val="28"/>
          <w:szCs w:val="28"/>
        </w:rPr>
      </w:pPr>
    </w:p>
    <w:p w14:paraId="00000032" w14:textId="77777777" w:rsidR="009D3E89" w:rsidRDefault="009D3E89">
      <w:pPr>
        <w:spacing w:line="360" w:lineRule="auto"/>
        <w:jc w:val="both"/>
        <w:rPr>
          <w:rFonts w:ascii="Times New Roman" w:eastAsia="Times New Roman" w:hAnsi="Times New Roman" w:cs="Times New Roman"/>
          <w:b/>
          <w:sz w:val="28"/>
          <w:szCs w:val="28"/>
        </w:rPr>
      </w:pPr>
    </w:p>
    <w:p w14:paraId="00000033" w14:textId="77777777" w:rsidR="009D3E89" w:rsidRDefault="009D3E89">
      <w:pPr>
        <w:spacing w:line="360" w:lineRule="auto"/>
        <w:jc w:val="both"/>
        <w:rPr>
          <w:rFonts w:ascii="Times New Roman" w:eastAsia="Times New Roman" w:hAnsi="Times New Roman" w:cs="Times New Roman"/>
          <w:b/>
          <w:sz w:val="28"/>
          <w:szCs w:val="28"/>
        </w:rPr>
      </w:pPr>
    </w:p>
    <w:p w14:paraId="00000034" w14:textId="77777777" w:rsidR="009D3E89" w:rsidRDefault="009D3E89">
      <w:pPr>
        <w:spacing w:line="360" w:lineRule="auto"/>
        <w:jc w:val="both"/>
        <w:rPr>
          <w:rFonts w:ascii="Times New Roman" w:eastAsia="Times New Roman" w:hAnsi="Times New Roman" w:cs="Times New Roman"/>
          <w:b/>
          <w:sz w:val="28"/>
          <w:szCs w:val="28"/>
        </w:rPr>
      </w:pPr>
    </w:p>
    <w:p w14:paraId="00000035" w14:textId="77777777" w:rsidR="009D3E89" w:rsidRDefault="009D3E89">
      <w:pPr>
        <w:spacing w:line="360" w:lineRule="auto"/>
        <w:jc w:val="both"/>
        <w:rPr>
          <w:rFonts w:ascii="Times New Roman" w:eastAsia="Times New Roman" w:hAnsi="Times New Roman" w:cs="Times New Roman"/>
          <w:b/>
          <w:sz w:val="28"/>
          <w:szCs w:val="28"/>
        </w:rPr>
      </w:pPr>
    </w:p>
    <w:p w14:paraId="00000036"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r>
        <w:rPr>
          <w:rFonts w:ascii="Times New Roman" w:eastAsia="Times New Roman" w:hAnsi="Times New Roman" w:cs="Times New Roman"/>
          <w:sz w:val="28"/>
          <w:szCs w:val="28"/>
        </w:rPr>
        <w:t xml:space="preserve"> Portable Gas Detection Device </w:t>
      </w:r>
      <w:proofErr w:type="gramStart"/>
      <w:r>
        <w:rPr>
          <w:rFonts w:ascii="Times New Roman" w:eastAsia="Times New Roman" w:hAnsi="Times New Roman" w:cs="Times New Roman"/>
          <w:sz w:val="28"/>
          <w:szCs w:val="28"/>
        </w:rPr>
        <w:t>With</w:t>
      </w:r>
      <w:proofErr w:type="gramEnd"/>
      <w:r>
        <w:rPr>
          <w:rFonts w:ascii="Times New Roman" w:eastAsia="Times New Roman" w:hAnsi="Times New Roman" w:cs="Times New Roman"/>
          <w:sz w:val="28"/>
          <w:szCs w:val="28"/>
        </w:rPr>
        <w:t xml:space="preserve"> Warning System</w:t>
      </w:r>
    </w:p>
    <w:p w14:paraId="00000037"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Tarun</w:t>
      </w:r>
      <w:proofErr w:type="spellEnd"/>
      <w:r>
        <w:rPr>
          <w:rFonts w:ascii="Times New Roman" w:eastAsia="Times New Roman" w:hAnsi="Times New Roman" w:cs="Times New Roman"/>
          <w:sz w:val="28"/>
          <w:szCs w:val="28"/>
        </w:rPr>
        <w:t xml:space="preserve"> Joseph, </w:t>
      </w:r>
      <w:proofErr w:type="spellStart"/>
      <w:r>
        <w:rPr>
          <w:rFonts w:ascii="Times New Roman" w:eastAsia="Times New Roman" w:hAnsi="Times New Roman" w:cs="Times New Roman"/>
          <w:sz w:val="28"/>
          <w:szCs w:val="28"/>
        </w:rPr>
        <w:t>Kirti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Tyagi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Y.S. Rao</w:t>
      </w:r>
    </w:p>
    <w:p w14:paraId="00000038"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YEAR:</w:t>
      </w:r>
      <w:r>
        <w:rPr>
          <w:rFonts w:ascii="Times New Roman" w:eastAsia="Times New Roman" w:hAnsi="Times New Roman" w:cs="Times New Roman"/>
          <w:sz w:val="28"/>
          <w:szCs w:val="28"/>
        </w:rPr>
        <w:t>2019</w:t>
      </w:r>
    </w:p>
    <w:p w14:paraId="00000039"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Liquid Petroleum Gas (LPG), Natural gas or Carbon monoxide(CO) are one of the most commonly used gases in households as well as industrial applications. However, they are also the reasons for </w:t>
      </w:r>
      <w:r>
        <w:rPr>
          <w:rFonts w:ascii="Times New Roman" w:eastAsia="Times New Roman" w:hAnsi="Times New Roman" w:cs="Times New Roman"/>
          <w:sz w:val="28"/>
          <w:szCs w:val="28"/>
        </w:rPr>
        <w:t xml:space="preserve">accidents caused due to negligence and explosions causing damage to life and property. The mishaps occurring due to negligence can be easily avoided by intimating the concerned personnel </w:t>
      </w:r>
      <w:proofErr w:type="spellStart"/>
      <w:r>
        <w:rPr>
          <w:rFonts w:ascii="Times New Roman" w:eastAsia="Times New Roman" w:hAnsi="Times New Roman" w:cs="Times New Roman"/>
          <w:sz w:val="28"/>
          <w:szCs w:val="28"/>
        </w:rPr>
        <w:t>before hand</w:t>
      </w:r>
      <w:proofErr w:type="spellEnd"/>
      <w:r>
        <w:rPr>
          <w:rFonts w:ascii="Times New Roman" w:eastAsia="Times New Roman" w:hAnsi="Times New Roman" w:cs="Times New Roman"/>
          <w:sz w:val="28"/>
          <w:szCs w:val="28"/>
        </w:rPr>
        <w:t>. Internet of Things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combines various technologies t</w:t>
      </w:r>
      <w:r>
        <w:rPr>
          <w:rFonts w:ascii="Times New Roman" w:eastAsia="Times New Roman" w:hAnsi="Times New Roman" w:cs="Times New Roman"/>
          <w:sz w:val="28"/>
          <w:szCs w:val="28"/>
        </w:rPr>
        <w:t>o augment our lives. This paper proposes a portable gas detection system which is rechargeable and will continuously monitor the surrounding for unexpected presence of dangerous and harmful gases and immediately alerts the user of the leakage through a buz</w:t>
      </w:r>
      <w:r>
        <w:rPr>
          <w:rFonts w:ascii="Times New Roman" w:eastAsia="Times New Roman" w:hAnsi="Times New Roman" w:cs="Times New Roman"/>
          <w:sz w:val="28"/>
          <w:szCs w:val="28"/>
        </w:rPr>
        <w:t>zer and notification on his android phone.</w:t>
      </w:r>
    </w:p>
    <w:p w14:paraId="0000003A" w14:textId="77777777" w:rsidR="009D3E89" w:rsidRDefault="005121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Index Terms—LPG, CO, Natural gas, Butane, Portable, Alert,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MQTT, Android Application</w:t>
      </w:r>
    </w:p>
    <w:p w14:paraId="0000003B" w14:textId="77777777" w:rsidR="009D3E89" w:rsidRDefault="0051212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PROS:</w:t>
      </w:r>
    </w:p>
    <w:p w14:paraId="0000003C" w14:textId="77777777" w:rsidR="009D3E89" w:rsidRDefault="00512121">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a compact</w:t>
      </w:r>
    </w:p>
    <w:p w14:paraId="0000003D" w14:textId="77777777" w:rsidR="009D3E89" w:rsidRDefault="00512121">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battery operated </w:t>
      </w:r>
    </w:p>
    <w:p w14:paraId="0000003E" w14:textId="77777777" w:rsidR="009D3E89" w:rsidRDefault="00512121">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 w:name="_gjdgxs" w:colFirst="0" w:colLast="0"/>
      <w:bookmarkEnd w:id="1"/>
      <w:r>
        <w:rPr>
          <w:rFonts w:ascii="Times New Roman" w:eastAsia="Times New Roman" w:hAnsi="Times New Roman" w:cs="Times New Roman"/>
          <w:color w:val="000000"/>
          <w:sz w:val="28"/>
          <w:szCs w:val="28"/>
        </w:rPr>
        <w:t xml:space="preserve">easy to use device which requires </w:t>
      </w:r>
      <w:proofErr w:type="gramStart"/>
      <w:r>
        <w:rPr>
          <w:rFonts w:ascii="Times New Roman" w:eastAsia="Times New Roman" w:hAnsi="Times New Roman" w:cs="Times New Roman"/>
          <w:color w:val="000000"/>
          <w:sz w:val="28"/>
          <w:szCs w:val="28"/>
        </w:rPr>
        <w:t>one time</w:t>
      </w:r>
      <w:proofErr w:type="gramEnd"/>
      <w:r>
        <w:rPr>
          <w:rFonts w:ascii="Times New Roman" w:eastAsia="Times New Roman" w:hAnsi="Times New Roman" w:cs="Times New Roman"/>
          <w:color w:val="000000"/>
          <w:sz w:val="28"/>
          <w:szCs w:val="28"/>
        </w:rPr>
        <w:t xml:space="preserve"> installation</w:t>
      </w:r>
    </w:p>
    <w:sectPr w:rsidR="009D3E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043DE"/>
    <w:multiLevelType w:val="multilevel"/>
    <w:tmpl w:val="9A48573C"/>
    <w:lvl w:ilvl="0">
      <w:start w:val="1"/>
      <w:numFmt w:val="bullet"/>
      <w:lvlText w:val="●"/>
      <w:lvlJc w:val="left"/>
      <w:pPr>
        <w:ind w:left="42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3AB5691A"/>
    <w:multiLevelType w:val="multilevel"/>
    <w:tmpl w:val="B658E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B37456"/>
    <w:multiLevelType w:val="multilevel"/>
    <w:tmpl w:val="D2BC1F9C"/>
    <w:lvl w:ilvl="0">
      <w:start w:val="1"/>
      <w:numFmt w:val="bullet"/>
      <w:lvlText w:val="●"/>
      <w:lvlJc w:val="left"/>
      <w:pPr>
        <w:ind w:left="795" w:hanging="360"/>
      </w:pPr>
      <w:rPr>
        <w:rFonts w:ascii="Noto Sans Symbols" w:eastAsia="Noto Sans Symbols" w:hAnsi="Noto Sans Symbols" w:cs="Noto Sans Symbols"/>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3" w15:restartNumberingAfterBreak="0">
    <w:nsid w:val="73183765"/>
    <w:multiLevelType w:val="multilevel"/>
    <w:tmpl w:val="DD2A1694"/>
    <w:lvl w:ilvl="0">
      <w:start w:val="1"/>
      <w:numFmt w:val="bullet"/>
      <w:lvlText w:val="●"/>
      <w:lvlJc w:val="left"/>
      <w:pPr>
        <w:ind w:left="795" w:hanging="360"/>
      </w:pPr>
      <w:rPr>
        <w:rFonts w:ascii="Noto Sans Symbols" w:eastAsia="Noto Sans Symbols" w:hAnsi="Noto Sans Symbols" w:cs="Noto Sans Symbols"/>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4" w15:restartNumberingAfterBreak="0">
    <w:nsid w:val="7F5A6C88"/>
    <w:multiLevelType w:val="multilevel"/>
    <w:tmpl w:val="B49EA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89"/>
    <w:rsid w:val="00512121"/>
    <w:rsid w:val="009D3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FAFFF-E5D1-4C53-A99D-9F52C4DE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2019PECCS152</dc:creator>
  <cp:lastModifiedBy>2019PECCS152</cp:lastModifiedBy>
  <cp:revision>2</cp:revision>
  <dcterms:created xsi:type="dcterms:W3CDTF">2022-10-13T08:44:00Z</dcterms:created>
  <dcterms:modified xsi:type="dcterms:W3CDTF">2022-10-13T08:44:00Z</dcterms:modified>
</cp:coreProperties>
</file>