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4E8D" w14:textId="77777777" w:rsidR="005B2106" w:rsidRPr="009A655E" w:rsidRDefault="00AC6D16" w:rsidP="005B2106">
      <w:pPr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A655E">
        <w:rPr>
          <w:rFonts w:ascii="Arial Unicode MS" w:eastAsia="Arial Unicode MS" w:hAnsi="Arial Unicode MS" w:cs="Arial Unicode MS"/>
          <w:b/>
          <w:bCs/>
          <w:sz w:val="24"/>
          <w:szCs w:val="24"/>
        </w:rPr>
        <w:t>Project Design Phase-I</w:t>
      </w:r>
      <w:r w:rsidR="00632D23" w:rsidRPr="009A655E">
        <w:rPr>
          <w:rFonts w:ascii="Arial Unicode MS" w:eastAsia="Arial Unicode MS" w:hAnsi="Arial Unicode MS" w:cs="Arial Unicode MS"/>
          <w:b/>
          <w:bCs/>
          <w:sz w:val="24"/>
          <w:szCs w:val="24"/>
        </w:rPr>
        <w:t>I</w:t>
      </w:r>
    </w:p>
    <w:p w14:paraId="2DA04F1D" w14:textId="77777777" w:rsidR="009D3AA0" w:rsidRPr="009A655E" w:rsidRDefault="00544B94" w:rsidP="005B2106">
      <w:pPr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A655E">
        <w:rPr>
          <w:rFonts w:ascii="Arial Unicode MS" w:eastAsia="Arial Unicode MS" w:hAnsi="Arial Unicode MS" w:cs="Arial Unicode MS"/>
          <w:b/>
          <w:bCs/>
          <w:sz w:val="24"/>
          <w:szCs w:val="24"/>
        </w:rPr>
        <w:t>Technology Stack (Architecture &amp; Stack)</w:t>
      </w:r>
    </w:p>
    <w:p w14:paraId="7A07E7D8" w14:textId="77777777" w:rsidR="005B2106" w:rsidRPr="009A655E" w:rsidRDefault="005B2106" w:rsidP="005B2106">
      <w:pPr>
        <w:spacing w:after="0"/>
        <w:jc w:val="center"/>
        <w:rPr>
          <w:rFonts w:ascii="Arial Unicode MS" w:eastAsia="Arial Unicode MS" w:hAnsi="Arial Unicode MS" w:cs="Arial Unicode MS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A655E" w14:paraId="5E80ED09" w14:textId="77777777" w:rsidTr="00C80DC0">
        <w:trPr>
          <w:jc w:val="center"/>
        </w:trPr>
        <w:tc>
          <w:tcPr>
            <w:tcW w:w="4508" w:type="dxa"/>
          </w:tcPr>
          <w:p w14:paraId="1C564148" w14:textId="77777777" w:rsidR="005B2106" w:rsidRPr="009A655E" w:rsidRDefault="005B2106" w:rsidP="005C23C7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Date</w:t>
            </w:r>
          </w:p>
        </w:tc>
        <w:tc>
          <w:tcPr>
            <w:tcW w:w="4843" w:type="dxa"/>
          </w:tcPr>
          <w:p w14:paraId="34132BB7" w14:textId="77777777" w:rsidR="005B2106" w:rsidRPr="009A655E" w:rsidRDefault="009A655E" w:rsidP="005C23C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</w:t>
            </w:r>
            <w:r w:rsidR="005B2106"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370837" w:rsidRPr="009A655E">
              <w:rPr>
                <w:rFonts w:ascii="Arial Unicode MS" w:eastAsia="Arial Unicode MS" w:hAnsi="Arial Unicode MS" w:cs="Arial Unicode MS"/>
              </w:rPr>
              <w:t>October</w:t>
            </w:r>
            <w:r w:rsidR="005B2106" w:rsidRPr="009A655E">
              <w:rPr>
                <w:rFonts w:ascii="Arial Unicode MS" w:eastAsia="Arial Unicode MS" w:hAnsi="Arial Unicode MS" w:cs="Arial Unicode MS"/>
              </w:rPr>
              <w:t xml:space="preserve"> 2022</w:t>
            </w:r>
          </w:p>
        </w:tc>
      </w:tr>
      <w:tr w:rsidR="000708AF" w:rsidRPr="009A655E" w14:paraId="10240B17" w14:textId="77777777" w:rsidTr="00C80DC0">
        <w:trPr>
          <w:jc w:val="center"/>
        </w:trPr>
        <w:tc>
          <w:tcPr>
            <w:tcW w:w="4508" w:type="dxa"/>
          </w:tcPr>
          <w:p w14:paraId="13125F25" w14:textId="77777777" w:rsidR="000708AF" w:rsidRPr="009A655E" w:rsidRDefault="000708AF" w:rsidP="000708AF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Team ID</w:t>
            </w:r>
          </w:p>
        </w:tc>
        <w:tc>
          <w:tcPr>
            <w:tcW w:w="4843" w:type="dxa"/>
          </w:tcPr>
          <w:p w14:paraId="42D8BEFF" w14:textId="77777777" w:rsidR="000708AF" w:rsidRPr="009A655E" w:rsidRDefault="009A655E" w:rsidP="000708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IB</w:t>
            </w:r>
            <w:r w:rsidRPr="009A655E">
              <w:rPr>
                <w:rFonts w:ascii="Arial Unicode MS" w:eastAsia="Arial Unicode MS" w:hAnsi="Arial Unicode MS" w:cs="Arial Unicode MS"/>
              </w:rPr>
              <w:t>M-Project-37969-1660366323</w:t>
            </w:r>
          </w:p>
        </w:tc>
      </w:tr>
      <w:tr w:rsidR="000708AF" w:rsidRPr="009A655E" w14:paraId="21AF5D2A" w14:textId="77777777" w:rsidTr="00C80DC0">
        <w:trPr>
          <w:jc w:val="center"/>
        </w:trPr>
        <w:tc>
          <w:tcPr>
            <w:tcW w:w="4508" w:type="dxa"/>
          </w:tcPr>
          <w:p w14:paraId="51CA2BA6" w14:textId="77777777" w:rsidR="000708AF" w:rsidRPr="009A655E" w:rsidRDefault="000708AF" w:rsidP="000708AF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Project Name</w:t>
            </w:r>
          </w:p>
        </w:tc>
        <w:tc>
          <w:tcPr>
            <w:tcW w:w="4843" w:type="dxa"/>
          </w:tcPr>
          <w:p w14:paraId="53F96548" w14:textId="01AD8E3A" w:rsidR="000708AF" w:rsidRPr="009A655E" w:rsidRDefault="000708AF" w:rsidP="000708AF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Project </w:t>
            </w:r>
            <w:r w:rsidR="009A655E">
              <w:rPr>
                <w:rFonts w:ascii="Arial Unicode MS" w:eastAsia="Arial Unicode MS" w:hAnsi="Arial Unicode MS" w:cs="Arial Unicode MS"/>
              </w:rPr>
              <w:t>–</w:t>
            </w:r>
            <w:r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A655E">
              <w:rPr>
                <w:rFonts w:ascii="Arial Unicode MS" w:eastAsia="Arial Unicode MS" w:hAnsi="Arial Unicode MS" w:cs="Arial Unicode MS"/>
              </w:rPr>
              <w:t>IOT based child saf</w:t>
            </w:r>
            <w:r w:rsidR="00007952">
              <w:rPr>
                <w:rFonts w:ascii="Arial Unicode MS" w:eastAsia="Arial Unicode MS" w:hAnsi="Arial Unicode MS" w:cs="Arial Unicode MS"/>
              </w:rPr>
              <w:t>et</w:t>
            </w:r>
            <w:r w:rsidR="009A655E">
              <w:rPr>
                <w:rFonts w:ascii="Arial Unicode MS" w:eastAsia="Arial Unicode MS" w:hAnsi="Arial Unicode MS" w:cs="Arial Unicode MS"/>
              </w:rPr>
              <w:t>y monitoring</w:t>
            </w:r>
          </w:p>
        </w:tc>
      </w:tr>
      <w:tr w:rsidR="005B2106" w:rsidRPr="009A655E" w14:paraId="62AC42AE" w14:textId="77777777" w:rsidTr="00C80DC0">
        <w:trPr>
          <w:jc w:val="center"/>
        </w:trPr>
        <w:tc>
          <w:tcPr>
            <w:tcW w:w="4508" w:type="dxa"/>
          </w:tcPr>
          <w:p w14:paraId="5F95DE36" w14:textId="77777777" w:rsidR="005B2106" w:rsidRPr="009A655E" w:rsidRDefault="005B2106" w:rsidP="005C23C7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Maximum Marks</w:t>
            </w:r>
          </w:p>
        </w:tc>
        <w:tc>
          <w:tcPr>
            <w:tcW w:w="4843" w:type="dxa"/>
          </w:tcPr>
          <w:p w14:paraId="137AA22D" w14:textId="77777777" w:rsidR="005B2106" w:rsidRPr="009A655E" w:rsidRDefault="001126AC" w:rsidP="005C23C7">
            <w:pPr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4</w:t>
            </w:r>
            <w:r w:rsidR="005B2106" w:rsidRPr="009A655E">
              <w:rPr>
                <w:rFonts w:ascii="Arial Unicode MS" w:eastAsia="Arial Unicode MS" w:hAnsi="Arial Unicode MS" w:cs="Arial Unicode MS"/>
              </w:rPr>
              <w:t xml:space="preserve"> Marks</w:t>
            </w:r>
          </w:p>
        </w:tc>
      </w:tr>
    </w:tbl>
    <w:p w14:paraId="0586FF1B" w14:textId="77777777" w:rsidR="007A3AE5" w:rsidRPr="009A655E" w:rsidRDefault="007A3AE5" w:rsidP="00DB6A25">
      <w:pPr>
        <w:rPr>
          <w:rFonts w:ascii="Arial Unicode MS" w:eastAsia="Arial Unicode MS" w:hAnsi="Arial Unicode MS" w:cs="Arial Unicode MS"/>
          <w:b/>
          <w:bCs/>
        </w:rPr>
      </w:pPr>
    </w:p>
    <w:p w14:paraId="26F565E2" w14:textId="77777777" w:rsidR="003A7FAE" w:rsidRPr="009A655E" w:rsidRDefault="0001698E" w:rsidP="00DB6A25">
      <w:pPr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>Technical Architecture</w:t>
      </w:r>
      <w:r w:rsidR="00F11560" w:rsidRPr="009A655E">
        <w:rPr>
          <w:rFonts w:ascii="Arial Unicode MS" w:eastAsia="Arial Unicode MS" w:hAnsi="Arial Unicode MS" w:cs="Arial Unicode MS"/>
          <w:b/>
          <w:bCs/>
        </w:rPr>
        <w:t>:</w:t>
      </w:r>
    </w:p>
    <w:p w14:paraId="04B977F2" w14:textId="77777777" w:rsidR="003A7FAE" w:rsidRPr="009A655E" w:rsidRDefault="003A7FAE" w:rsidP="00DB6A25">
      <w:pPr>
        <w:rPr>
          <w:rFonts w:ascii="Arial Unicode MS" w:eastAsia="Arial Unicode MS" w:hAnsi="Arial Unicode MS" w:cs="Arial Unicode MS"/>
          <w:b/>
          <w:bCs/>
        </w:rPr>
      </w:pPr>
    </w:p>
    <w:p w14:paraId="5A3B38C2" w14:textId="77777777" w:rsidR="00F20384" w:rsidRPr="009A655E" w:rsidRDefault="009A655E" w:rsidP="00DB6A25">
      <w:pPr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noProof/>
          <w:lang w:val="en-US"/>
        </w:rPr>
        <w:drawing>
          <wp:inline distT="0" distB="0" distL="0" distR="0" wp14:anchorId="7E5529DB" wp14:editId="2433A754">
            <wp:extent cx="3966210" cy="1816735"/>
            <wp:effectExtent l="19050" t="0" r="0" b="0"/>
            <wp:docPr id="1" name="Picture 1" descr="https://lh6.googleusercontent.com/nqMVGJW6y9RFnheNadR5ZztFFMSyFD4h7hJNrqmAw3hC-YgFXGQgQzSrwFfz6W6UERodbSvRQSAtfDltwQiCzVgt-T7XZpP_XLOEihs43srnuUyN_g9vBRdirCifdw8OIG9R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qMVGJW6y9RFnheNadR5ZztFFMSyFD4h7hJNrqmAw3hC-YgFXGQgQzSrwFfz6W6UERodbSvRQSAtfDltwQiCzVgt-T7XZpP_XLOEihs43srnuUyN_g9vBRdirCifdw8OIG9RsK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D4D02" w14:textId="77777777" w:rsidR="006D614E" w:rsidRPr="009A655E" w:rsidRDefault="00F20384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ab/>
      </w:r>
      <w:r w:rsidRPr="009A655E">
        <w:rPr>
          <w:rFonts w:ascii="Arial Unicode MS" w:eastAsia="Arial Unicode MS" w:hAnsi="Arial Unicode MS" w:cs="Arial Unicode MS"/>
          <w:b/>
          <w:bCs/>
        </w:rPr>
        <w:tab/>
      </w:r>
      <w:r w:rsidRPr="009A655E">
        <w:rPr>
          <w:rFonts w:ascii="Arial Unicode MS" w:eastAsia="Arial Unicode MS" w:hAnsi="Arial Unicode MS" w:cs="Arial Unicode MS"/>
          <w:b/>
          <w:bCs/>
        </w:rPr>
        <w:tab/>
      </w:r>
      <w:r w:rsidRPr="009A655E">
        <w:rPr>
          <w:rFonts w:ascii="Arial Unicode MS" w:eastAsia="Arial Unicode MS" w:hAnsi="Arial Unicode MS" w:cs="Arial Unicode MS"/>
          <w:b/>
          <w:bCs/>
        </w:rPr>
        <w:br w:type="textWrapping" w:clear="all"/>
      </w:r>
    </w:p>
    <w:p w14:paraId="0C801A19" w14:textId="77777777" w:rsidR="00B2212A" w:rsidRPr="009A655E" w:rsidRDefault="00B2212A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</w:p>
    <w:p w14:paraId="2975F8CA" w14:textId="77777777" w:rsidR="00B2212A" w:rsidRPr="009A655E" w:rsidRDefault="000422A5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lastRenderedPageBreak/>
        <w:t>Table-</w:t>
      </w:r>
      <w:proofErr w:type="gramStart"/>
      <w:r w:rsidRPr="009A655E">
        <w:rPr>
          <w:rFonts w:ascii="Arial Unicode MS" w:eastAsia="Arial Unicode MS" w:hAnsi="Arial Unicode MS" w:cs="Arial Unicode MS"/>
          <w:b/>
          <w:bCs/>
        </w:rPr>
        <w:t>1 :</w:t>
      </w:r>
      <w:proofErr w:type="gramEnd"/>
      <w:r w:rsidRPr="009A655E">
        <w:rPr>
          <w:rFonts w:ascii="Arial Unicode MS" w:eastAsia="Arial Unicode MS" w:hAnsi="Arial Unicode MS" w:cs="Arial Unicode MS"/>
          <w:b/>
          <w:bCs/>
        </w:rPr>
        <w:t xml:space="preserve"> </w:t>
      </w:r>
      <w:r w:rsidR="00B2212A" w:rsidRPr="009A655E">
        <w:rPr>
          <w:rFonts w:ascii="Arial Unicode MS" w:eastAsia="Arial Unicode MS" w:hAnsi="Arial Unicode MS" w:cs="Arial Unicode MS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9A655E" w14:paraId="57662221" w14:textId="77777777" w:rsidTr="00FD49ED">
        <w:trPr>
          <w:trHeight w:val="398"/>
        </w:trPr>
        <w:tc>
          <w:tcPr>
            <w:tcW w:w="834" w:type="dxa"/>
          </w:tcPr>
          <w:p w14:paraId="2DD630B4" w14:textId="77777777"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1742A2" w14:textId="77777777"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50640124" w14:textId="77777777"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278C9613" w14:textId="77777777" w:rsidR="00B2212A" w:rsidRPr="009A655E" w:rsidRDefault="00B2212A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Technology</w:t>
            </w:r>
          </w:p>
        </w:tc>
      </w:tr>
      <w:tr w:rsidR="00B2212A" w:rsidRPr="009A655E" w14:paraId="24991672" w14:textId="77777777" w:rsidTr="00FD49ED">
        <w:trPr>
          <w:trHeight w:val="489"/>
        </w:trPr>
        <w:tc>
          <w:tcPr>
            <w:tcW w:w="834" w:type="dxa"/>
          </w:tcPr>
          <w:p w14:paraId="043833EB" w14:textId="77777777" w:rsidR="00B2212A" w:rsidRPr="009A655E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7B2C6F5F" w14:textId="77777777" w:rsidR="00B2212A" w:rsidRPr="009A655E" w:rsidRDefault="004661A6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User Interface</w:t>
            </w:r>
          </w:p>
        </w:tc>
        <w:tc>
          <w:tcPr>
            <w:tcW w:w="5218" w:type="dxa"/>
          </w:tcPr>
          <w:p w14:paraId="72B987C5" w14:textId="77777777" w:rsidR="00EA674E" w:rsidRPr="009A655E" w:rsidRDefault="00EA674E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The point of human – computer interaction </w:t>
            </w:r>
          </w:p>
          <w:p w14:paraId="529A7EEF" w14:textId="77777777" w:rsidR="00E9632A" w:rsidRPr="009A655E" w:rsidRDefault="00EA674E" w:rsidP="00EA674E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.</w:t>
            </w:r>
            <w:r w:rsidR="00E9632A" w:rsidRPr="009A655E">
              <w:rPr>
                <w:rFonts w:ascii="Arial Unicode MS" w:eastAsia="Arial Unicode MS" w:hAnsi="Arial Unicode MS" w:cs="Arial Unicode MS"/>
              </w:rPr>
              <w:t>e.g.</w:t>
            </w:r>
            <w:r w:rsidRPr="009A655E">
              <w:rPr>
                <w:rFonts w:ascii="Arial Unicode MS" w:eastAsia="Arial Unicode MS" w:hAnsi="Arial Unicode MS" w:cs="Arial Unicode MS"/>
              </w:rPr>
              <w:t xml:space="preserve"> watch</w:t>
            </w:r>
            <w:r w:rsidR="00E9632A" w:rsidRPr="009A655E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4135" w:type="dxa"/>
          </w:tcPr>
          <w:p w14:paraId="0C048619" w14:textId="77777777" w:rsidR="00B2212A" w:rsidRPr="009A655E" w:rsidRDefault="0000535F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RSSI technique</w:t>
            </w:r>
          </w:p>
        </w:tc>
      </w:tr>
      <w:tr w:rsidR="00B2212A" w:rsidRPr="009A655E" w14:paraId="754CD505" w14:textId="77777777" w:rsidTr="00FD49ED">
        <w:trPr>
          <w:trHeight w:val="470"/>
        </w:trPr>
        <w:tc>
          <w:tcPr>
            <w:tcW w:w="834" w:type="dxa"/>
          </w:tcPr>
          <w:p w14:paraId="1FFED115" w14:textId="77777777" w:rsidR="00B2212A" w:rsidRPr="009A655E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0DA7D8EA" w14:textId="77777777" w:rsidR="00B2212A" w:rsidRPr="009A655E" w:rsidRDefault="00ED4187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Application Logic</w:t>
            </w:r>
            <w:r w:rsidR="00BC4125" w:rsidRPr="009A655E">
              <w:rPr>
                <w:rFonts w:ascii="Arial Unicode MS" w:eastAsia="Arial Unicode MS" w:hAnsi="Arial Unicode MS" w:cs="Arial Unicode MS"/>
              </w:rPr>
              <w:t>-1</w:t>
            </w:r>
          </w:p>
        </w:tc>
        <w:tc>
          <w:tcPr>
            <w:tcW w:w="5218" w:type="dxa"/>
          </w:tcPr>
          <w:p w14:paraId="7B394B04" w14:textId="77777777" w:rsidR="00B2212A" w:rsidRPr="009A655E" w:rsidRDefault="00EA674E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The logical governing what a computer program is trying to accomplish.</w:t>
            </w:r>
          </w:p>
        </w:tc>
        <w:tc>
          <w:tcPr>
            <w:tcW w:w="4135" w:type="dxa"/>
          </w:tcPr>
          <w:p w14:paraId="5FFFD9A1" w14:textId="77777777" w:rsidR="00B2212A" w:rsidRPr="009A655E" w:rsidRDefault="00BC4125" w:rsidP="00F2038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Java / Python</w:t>
            </w:r>
            <w:r w:rsidR="00925945"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EA674E" w:rsidRPr="009A655E">
              <w:rPr>
                <w:rFonts w:ascii="Arial Unicode MS" w:eastAsia="Arial Unicode MS" w:hAnsi="Arial Unicode MS" w:cs="Arial Unicode MS"/>
              </w:rPr>
              <w:t>,c</w:t>
            </w:r>
          </w:p>
        </w:tc>
      </w:tr>
      <w:tr w:rsidR="00925945" w:rsidRPr="009A655E" w14:paraId="21C61324" w14:textId="77777777" w:rsidTr="00FD49ED">
        <w:trPr>
          <w:trHeight w:val="470"/>
        </w:trPr>
        <w:tc>
          <w:tcPr>
            <w:tcW w:w="834" w:type="dxa"/>
          </w:tcPr>
          <w:p w14:paraId="1F95115C" w14:textId="77777777" w:rsidR="00925945" w:rsidRPr="009A655E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34C7C9AB" w14:textId="77777777" w:rsidR="00925945" w:rsidRPr="009A655E" w:rsidRDefault="00925945" w:rsidP="00925945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Application Logic-2</w:t>
            </w:r>
          </w:p>
        </w:tc>
        <w:tc>
          <w:tcPr>
            <w:tcW w:w="5218" w:type="dxa"/>
          </w:tcPr>
          <w:p w14:paraId="6F907764" w14:textId="77777777" w:rsidR="00925945" w:rsidRPr="009A655E" w:rsidRDefault="0000535F" w:rsidP="00925945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Since the logic is user device, any glitches will directly affect consumers</w:t>
            </w:r>
          </w:p>
        </w:tc>
        <w:tc>
          <w:tcPr>
            <w:tcW w:w="4135" w:type="dxa"/>
          </w:tcPr>
          <w:p w14:paraId="1441221B" w14:textId="77777777" w:rsidR="00925945" w:rsidRPr="009A655E" w:rsidRDefault="00535678" w:rsidP="00535678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C</w:t>
            </w:r>
            <w:r w:rsidRPr="00535678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hildren based on ad hoc network technologies</w:t>
            </w:r>
          </w:p>
        </w:tc>
      </w:tr>
      <w:tr w:rsidR="000242D9" w:rsidRPr="009A655E" w14:paraId="242F8B56" w14:textId="77777777" w:rsidTr="00FD49ED">
        <w:trPr>
          <w:trHeight w:val="470"/>
        </w:trPr>
        <w:tc>
          <w:tcPr>
            <w:tcW w:w="834" w:type="dxa"/>
          </w:tcPr>
          <w:p w14:paraId="46D921CC" w14:textId="77777777" w:rsidR="000242D9" w:rsidRPr="009A655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12F26129" w14:textId="77777777"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Application Logic-3</w:t>
            </w:r>
          </w:p>
        </w:tc>
        <w:tc>
          <w:tcPr>
            <w:tcW w:w="5218" w:type="dxa"/>
          </w:tcPr>
          <w:p w14:paraId="77861165" w14:textId="77777777"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Logic for a process in the application</w:t>
            </w:r>
          </w:p>
        </w:tc>
        <w:tc>
          <w:tcPr>
            <w:tcW w:w="4135" w:type="dxa"/>
          </w:tcPr>
          <w:p w14:paraId="6D565609" w14:textId="77777777"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IBM Watson Assistant </w:t>
            </w:r>
          </w:p>
        </w:tc>
      </w:tr>
      <w:tr w:rsidR="000242D9" w:rsidRPr="009A655E" w14:paraId="33D36C6C" w14:textId="77777777" w:rsidTr="00FD49ED">
        <w:trPr>
          <w:trHeight w:val="489"/>
        </w:trPr>
        <w:tc>
          <w:tcPr>
            <w:tcW w:w="834" w:type="dxa"/>
          </w:tcPr>
          <w:p w14:paraId="4F0123A7" w14:textId="77777777" w:rsidR="000242D9" w:rsidRPr="009A655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79C1AD75" w14:textId="77777777" w:rsidR="000242D9" w:rsidRPr="009A655E" w:rsidRDefault="000242D9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Database</w:t>
            </w:r>
          </w:p>
        </w:tc>
        <w:tc>
          <w:tcPr>
            <w:tcW w:w="5218" w:type="dxa"/>
          </w:tcPr>
          <w:p w14:paraId="16286202" w14:textId="77777777" w:rsidR="000242D9" w:rsidRPr="009A655E" w:rsidRDefault="007E5F08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Database system design with time series modification for child growth</w:t>
            </w:r>
            <w:r w:rsidR="000242D9" w:rsidRPr="009A655E"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4135" w:type="dxa"/>
          </w:tcPr>
          <w:p w14:paraId="2644ADFC" w14:textId="77777777" w:rsidR="000242D9" w:rsidRPr="009A655E" w:rsidRDefault="007E5F08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Backup monitoring</w:t>
            </w:r>
          </w:p>
        </w:tc>
      </w:tr>
      <w:tr w:rsidR="004126D1" w:rsidRPr="009A655E" w14:paraId="203A801A" w14:textId="77777777" w:rsidTr="00FD49ED">
        <w:trPr>
          <w:trHeight w:val="489"/>
        </w:trPr>
        <w:tc>
          <w:tcPr>
            <w:tcW w:w="834" w:type="dxa"/>
          </w:tcPr>
          <w:p w14:paraId="50F336D6" w14:textId="77777777" w:rsidR="004126D1" w:rsidRPr="009A655E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1D8B9426" w14:textId="77777777" w:rsidR="004126D1" w:rsidRPr="009A655E" w:rsidRDefault="004126D1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Cloud Database</w:t>
            </w:r>
          </w:p>
        </w:tc>
        <w:tc>
          <w:tcPr>
            <w:tcW w:w="5218" w:type="dxa"/>
          </w:tcPr>
          <w:p w14:paraId="0EBF3892" w14:textId="77777777" w:rsidR="004126D1" w:rsidRPr="009A655E" w:rsidRDefault="004126D1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Database Service </w:t>
            </w:r>
            <w:r w:rsidR="007E5F08" w:rsidRPr="009A655E">
              <w:rPr>
                <w:rFonts w:ascii="Arial Unicode MS" w:eastAsia="Arial Unicode MS" w:hAnsi="Arial Unicode MS" w:cs="Arial Unicode MS"/>
              </w:rPr>
              <w:t xml:space="preserve">is uses the cloud </w:t>
            </w:r>
            <w:proofErr w:type="gramStart"/>
            <w:r w:rsidR="007E5F08" w:rsidRPr="009A655E">
              <w:rPr>
                <w:rFonts w:ascii="Arial Unicode MS" w:eastAsia="Arial Unicode MS" w:hAnsi="Arial Unicode MS" w:cs="Arial Unicode MS"/>
              </w:rPr>
              <w:t>storage  to</w:t>
            </w:r>
            <w:proofErr w:type="gramEnd"/>
            <w:r w:rsidR="007E5F08" w:rsidRPr="009A655E">
              <w:rPr>
                <w:rFonts w:ascii="Arial Unicode MS" w:eastAsia="Arial Unicode MS" w:hAnsi="Arial Unicode MS" w:cs="Arial Unicode MS"/>
              </w:rPr>
              <w:t xml:space="preserve"> transfer the location of kids parents . </w:t>
            </w:r>
          </w:p>
        </w:tc>
        <w:tc>
          <w:tcPr>
            <w:tcW w:w="4135" w:type="dxa"/>
          </w:tcPr>
          <w:p w14:paraId="58E9E672" w14:textId="77777777" w:rsidR="004126D1" w:rsidRPr="009A655E" w:rsidRDefault="007E5F08" w:rsidP="007E5F08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IBM analytics</w:t>
            </w:r>
            <w:r w:rsidR="002F28CE" w:rsidRPr="009A655E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2F28CE" w:rsidRPr="009A655E" w14:paraId="781FFEAA" w14:textId="77777777" w:rsidTr="00FD49ED">
        <w:trPr>
          <w:trHeight w:val="489"/>
        </w:trPr>
        <w:tc>
          <w:tcPr>
            <w:tcW w:w="834" w:type="dxa"/>
          </w:tcPr>
          <w:p w14:paraId="7F51335E" w14:textId="77777777" w:rsidR="002F28CE" w:rsidRPr="009A655E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692C99C1" w14:textId="77777777" w:rsidR="002F28CE" w:rsidRPr="009A655E" w:rsidRDefault="002F28CE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File Storage</w:t>
            </w:r>
          </w:p>
        </w:tc>
        <w:tc>
          <w:tcPr>
            <w:tcW w:w="5218" w:type="dxa"/>
          </w:tcPr>
          <w:p w14:paraId="6F135DA6" w14:textId="77777777" w:rsidR="002F28CE" w:rsidRPr="009A655E" w:rsidRDefault="002F28CE" w:rsidP="003C16EB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File </w:t>
            </w:r>
            <w:r w:rsidR="003C16EB" w:rsidRPr="009A655E">
              <w:rPr>
                <w:rFonts w:ascii="Arial Unicode MS" w:eastAsia="Arial Unicode MS" w:hAnsi="Arial Unicode MS" w:cs="Arial Unicode MS"/>
              </w:rPr>
              <w:t xml:space="preserve">activity monitoring software tools use deep packet inspection to see how users are </w:t>
            </w:r>
            <w:proofErr w:type="gramStart"/>
            <w:r w:rsidR="003C16EB" w:rsidRPr="009A655E">
              <w:rPr>
                <w:rFonts w:ascii="Arial Unicode MS" w:eastAsia="Arial Unicode MS" w:hAnsi="Arial Unicode MS" w:cs="Arial Unicode MS"/>
              </w:rPr>
              <w:t>interacting  with</w:t>
            </w:r>
            <w:proofErr w:type="gramEnd"/>
            <w:r w:rsidR="003C16EB" w:rsidRPr="009A655E">
              <w:rPr>
                <w:rFonts w:ascii="Arial Unicode MS" w:eastAsia="Arial Unicode MS" w:hAnsi="Arial Unicode MS" w:cs="Arial Unicode MS"/>
              </w:rPr>
              <w:t xml:space="preserve"> files throughout the network.</w:t>
            </w:r>
          </w:p>
        </w:tc>
        <w:tc>
          <w:tcPr>
            <w:tcW w:w="4135" w:type="dxa"/>
          </w:tcPr>
          <w:p w14:paraId="54FC8FA8" w14:textId="77777777" w:rsidR="002F28CE" w:rsidRPr="009A655E" w:rsidRDefault="00097C14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IBM Block Storage or Other Storage Service or Local Filesystem</w:t>
            </w:r>
          </w:p>
        </w:tc>
      </w:tr>
      <w:tr w:rsidR="00097C14" w:rsidRPr="009A655E" w14:paraId="1177D0C4" w14:textId="77777777" w:rsidTr="00FD49ED">
        <w:trPr>
          <w:trHeight w:val="489"/>
        </w:trPr>
        <w:tc>
          <w:tcPr>
            <w:tcW w:w="834" w:type="dxa"/>
          </w:tcPr>
          <w:p w14:paraId="7E79A967" w14:textId="77777777" w:rsidR="00097C14" w:rsidRPr="009A655E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1C64D91E" w14:textId="77777777" w:rsidR="00097C14" w:rsidRPr="009A655E" w:rsidRDefault="00097C14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External API-1</w:t>
            </w:r>
          </w:p>
        </w:tc>
        <w:tc>
          <w:tcPr>
            <w:tcW w:w="5218" w:type="dxa"/>
          </w:tcPr>
          <w:p w14:paraId="63EA21BF" w14:textId="77777777" w:rsidR="00097C14" w:rsidRPr="009A655E" w:rsidRDefault="003C16EB" w:rsidP="003C16EB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Collecting and analysing data about the performance of API in order to identify problems the impact user.</w:t>
            </w:r>
          </w:p>
        </w:tc>
        <w:tc>
          <w:tcPr>
            <w:tcW w:w="4135" w:type="dxa"/>
          </w:tcPr>
          <w:p w14:paraId="281D9207" w14:textId="77777777" w:rsidR="00097C14" w:rsidRPr="009A655E" w:rsidRDefault="003C16EB" w:rsidP="000242D9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REST API</w:t>
            </w:r>
          </w:p>
        </w:tc>
      </w:tr>
      <w:tr w:rsidR="00097C14" w:rsidRPr="009A655E" w14:paraId="09F72D38" w14:textId="77777777" w:rsidTr="00FD49ED">
        <w:trPr>
          <w:trHeight w:val="489"/>
        </w:trPr>
        <w:tc>
          <w:tcPr>
            <w:tcW w:w="834" w:type="dxa"/>
          </w:tcPr>
          <w:p w14:paraId="3C90A7D9" w14:textId="77777777" w:rsidR="00097C14" w:rsidRPr="009A655E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148415F6" w14:textId="77777777" w:rsidR="00097C14" w:rsidRPr="009A655E" w:rsidRDefault="00097C1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External API-2</w:t>
            </w:r>
          </w:p>
        </w:tc>
        <w:tc>
          <w:tcPr>
            <w:tcW w:w="5218" w:type="dxa"/>
          </w:tcPr>
          <w:p w14:paraId="2A4B47F3" w14:textId="77777777" w:rsidR="00097C14" w:rsidRPr="009A655E" w:rsidRDefault="007A7B32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PA Server Monitor has a simple API for automating some basic operations. Security. To protect the system from un-authorized requests</w:t>
            </w:r>
          </w:p>
        </w:tc>
        <w:tc>
          <w:tcPr>
            <w:tcW w:w="4135" w:type="dxa"/>
          </w:tcPr>
          <w:p w14:paraId="2513F6FE" w14:textId="77777777" w:rsidR="00097C14" w:rsidRPr="009A655E" w:rsidRDefault="00F9774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Aadhar API</w:t>
            </w:r>
            <w:r w:rsidR="00097C14" w:rsidRPr="009A655E">
              <w:rPr>
                <w:rFonts w:ascii="Arial Unicode MS" w:eastAsia="Arial Unicode MS" w:hAnsi="Arial Unicode MS" w:cs="Arial Unicode MS"/>
              </w:rPr>
              <w:t>, etc.</w:t>
            </w:r>
          </w:p>
        </w:tc>
      </w:tr>
      <w:tr w:rsidR="00F97744" w:rsidRPr="009A655E" w14:paraId="09901050" w14:textId="77777777" w:rsidTr="00FD49ED">
        <w:trPr>
          <w:trHeight w:val="489"/>
        </w:trPr>
        <w:tc>
          <w:tcPr>
            <w:tcW w:w="834" w:type="dxa"/>
          </w:tcPr>
          <w:p w14:paraId="6A8E60A2" w14:textId="77777777" w:rsidR="00F97744" w:rsidRPr="009A655E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731E15E4" w14:textId="77777777" w:rsidR="00F97744" w:rsidRPr="009A655E" w:rsidRDefault="00F9774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Machine Learning Model</w:t>
            </w:r>
          </w:p>
        </w:tc>
        <w:tc>
          <w:tcPr>
            <w:tcW w:w="5218" w:type="dxa"/>
          </w:tcPr>
          <w:p w14:paraId="643AD35F" w14:textId="77777777" w:rsidR="00F97744" w:rsidRPr="009A655E" w:rsidRDefault="008655E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Transmit a warning to the parent or guardian if a </w:t>
            </w:r>
            <w:r w:rsidRPr="009A655E">
              <w:rPr>
                <w:rFonts w:ascii="Arial Unicode MS" w:eastAsia="Arial Unicode MS" w:hAnsi="Arial Unicode MS" w:cs="Arial Unicode MS"/>
              </w:rPr>
              <w:lastRenderedPageBreak/>
              <w:t>child is inadvertently in the car.</w:t>
            </w:r>
          </w:p>
        </w:tc>
        <w:tc>
          <w:tcPr>
            <w:tcW w:w="4135" w:type="dxa"/>
          </w:tcPr>
          <w:p w14:paraId="3FCBD3FB" w14:textId="77777777" w:rsidR="00F97744" w:rsidRPr="009A655E" w:rsidRDefault="008655E4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lastRenderedPageBreak/>
              <w:t>Artificial Intelligence.</w:t>
            </w:r>
          </w:p>
        </w:tc>
      </w:tr>
      <w:tr w:rsidR="00931584" w:rsidRPr="009A655E" w14:paraId="175E0856" w14:textId="77777777" w:rsidTr="00FD49ED">
        <w:trPr>
          <w:trHeight w:val="489"/>
        </w:trPr>
        <w:tc>
          <w:tcPr>
            <w:tcW w:w="834" w:type="dxa"/>
          </w:tcPr>
          <w:p w14:paraId="76CE9584" w14:textId="77777777" w:rsidR="00931584" w:rsidRPr="009A655E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06" w:type="dxa"/>
          </w:tcPr>
          <w:p w14:paraId="6E4ADB97" w14:textId="77777777" w:rsidR="00931584" w:rsidRPr="009A655E" w:rsidRDefault="008D7081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In</w:t>
            </w:r>
            <w:r w:rsidR="008C096A" w:rsidRPr="009A655E">
              <w:rPr>
                <w:rFonts w:ascii="Arial Unicode MS" w:eastAsia="Arial Unicode MS" w:hAnsi="Arial Unicode MS" w:cs="Arial Unicode MS"/>
              </w:rPr>
              <w:t>frastructure</w:t>
            </w:r>
            <w:r w:rsidR="000F5148" w:rsidRPr="009A655E">
              <w:rPr>
                <w:rFonts w:ascii="Arial Unicode MS" w:eastAsia="Arial Unicode MS" w:hAnsi="Arial Unicode MS" w:cs="Arial Unicode MS"/>
              </w:rPr>
              <w:t xml:space="preserve"> (Server / Cloud)</w:t>
            </w:r>
          </w:p>
        </w:tc>
        <w:tc>
          <w:tcPr>
            <w:tcW w:w="5218" w:type="dxa"/>
          </w:tcPr>
          <w:p w14:paraId="48D72CC3" w14:textId="77777777" w:rsidR="000F5148" w:rsidRPr="009A655E" w:rsidRDefault="007A7B32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System database is geographically oriented which suits location based infrastructure.</w:t>
            </w:r>
            <w:r w:rsidR="000F5148" w:rsidRPr="009A655E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4135" w:type="dxa"/>
          </w:tcPr>
          <w:p w14:paraId="01DD06E4" w14:textId="77777777" w:rsidR="00931584" w:rsidRPr="009A655E" w:rsidRDefault="007A7B32" w:rsidP="00097C14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 xml:space="preserve"> 4G, 5G cellular networks</w:t>
            </w:r>
          </w:p>
        </w:tc>
      </w:tr>
    </w:tbl>
    <w:p w14:paraId="0D7284DE" w14:textId="77777777" w:rsidR="00B2212A" w:rsidRPr="009A655E" w:rsidRDefault="00B2212A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</w:p>
    <w:p w14:paraId="7D5FF6E9" w14:textId="77777777" w:rsidR="000B4CC1" w:rsidRPr="009A655E" w:rsidRDefault="000422A5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  <w:r w:rsidRPr="009A655E">
        <w:rPr>
          <w:rFonts w:ascii="Arial Unicode MS" w:eastAsia="Arial Unicode MS" w:hAnsi="Arial Unicode MS" w:cs="Arial Unicode MS"/>
          <w:b/>
          <w:bCs/>
        </w:rPr>
        <w:t xml:space="preserve">Table-2: </w:t>
      </w:r>
      <w:r w:rsidR="000B4CC1" w:rsidRPr="009A655E">
        <w:rPr>
          <w:rFonts w:ascii="Arial Unicode MS" w:eastAsia="Arial Unicode MS" w:hAnsi="Arial Unicode MS" w:cs="Arial Unicode MS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9A655E" w14:paraId="3E75114E" w14:textId="77777777" w:rsidTr="008565C2">
        <w:trPr>
          <w:trHeight w:val="539"/>
          <w:tblHeader/>
        </w:trPr>
        <w:tc>
          <w:tcPr>
            <w:tcW w:w="826" w:type="dxa"/>
          </w:tcPr>
          <w:p w14:paraId="659046AC" w14:textId="77777777" w:rsidR="000B4CC1" w:rsidRPr="009A655E" w:rsidRDefault="000B4CC1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6AF42267" w14:textId="77777777" w:rsidR="000B4CC1" w:rsidRPr="009A655E" w:rsidRDefault="0014137E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32D8B52A" w14:textId="77777777" w:rsidR="000B4CC1" w:rsidRPr="009A655E" w:rsidRDefault="000B4CC1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3EAAEDE4" w14:textId="77777777" w:rsidR="000B4CC1" w:rsidRPr="009A655E" w:rsidRDefault="000B4CC1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9A655E">
              <w:rPr>
                <w:rFonts w:ascii="Arial Unicode MS" w:eastAsia="Arial Unicode MS" w:hAnsi="Arial Unicode MS" w:cs="Arial Unicode MS"/>
                <w:b/>
                <w:bCs/>
              </w:rPr>
              <w:t>Technology</w:t>
            </w:r>
            <w:r w:rsidR="008D7081" w:rsidRPr="009A655E">
              <w:rPr>
                <w:rFonts w:ascii="Arial Unicode MS" w:eastAsia="Arial Unicode MS" w:hAnsi="Arial Unicode MS" w:cs="Arial Unicode MS"/>
                <w:b/>
                <w:bCs/>
              </w:rPr>
              <w:t xml:space="preserve"> </w:t>
            </w:r>
          </w:p>
        </w:tc>
      </w:tr>
      <w:tr w:rsidR="000B4CC1" w:rsidRPr="009A655E" w14:paraId="46D50476" w14:textId="77777777" w:rsidTr="00FE2515">
        <w:trPr>
          <w:trHeight w:val="85"/>
        </w:trPr>
        <w:tc>
          <w:tcPr>
            <w:tcW w:w="826" w:type="dxa"/>
          </w:tcPr>
          <w:p w14:paraId="2C25B022" w14:textId="77777777" w:rsidR="000B4CC1" w:rsidRPr="009A655E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14:paraId="3CE2D72D" w14:textId="77777777" w:rsidR="000B4CC1" w:rsidRPr="009A655E" w:rsidRDefault="008C096A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Open-Source Frameworks</w:t>
            </w:r>
          </w:p>
        </w:tc>
        <w:tc>
          <w:tcPr>
            <w:tcW w:w="5170" w:type="dxa"/>
          </w:tcPr>
          <w:p w14:paraId="6565B67B" w14:textId="77777777" w:rsidR="00FE2515" w:rsidRPr="009A655E" w:rsidRDefault="00FE2515" w:rsidP="00FE2515">
            <w:pPr>
              <w:pStyle w:val="NoSpacing"/>
              <w:rPr>
                <w:rFonts w:ascii="Arial Unicode MS" w:eastAsia="Arial Unicode MS" w:hAnsi="Arial Unicode MS" w:cs="Arial Unicode MS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t>a template for software development that is designed by a social network of software developers</w:t>
            </w:r>
          </w:p>
          <w:p w14:paraId="0A16846C" w14:textId="77777777" w:rsidR="000B4CC1" w:rsidRPr="009A655E" w:rsidRDefault="000B4CC1" w:rsidP="00FE251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14:paraId="1CE2E0C1" w14:textId="77777777" w:rsidR="000B4CC1" w:rsidRPr="009A655E" w:rsidRDefault="00FE2515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GNU/Linux and Android</w:t>
            </w:r>
          </w:p>
        </w:tc>
      </w:tr>
      <w:tr w:rsidR="008C096A" w:rsidRPr="009A655E" w14:paraId="1688C910" w14:textId="77777777" w:rsidTr="008565C2">
        <w:trPr>
          <w:trHeight w:val="229"/>
        </w:trPr>
        <w:tc>
          <w:tcPr>
            <w:tcW w:w="826" w:type="dxa"/>
          </w:tcPr>
          <w:p w14:paraId="7518ED1E" w14:textId="77777777" w:rsidR="008C096A" w:rsidRPr="009A655E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14:paraId="584D9853" w14:textId="77777777" w:rsidR="008C096A" w:rsidRPr="009A655E" w:rsidRDefault="008C096A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Security</w:t>
            </w:r>
            <w:r w:rsidR="00877017" w:rsidRPr="009A655E">
              <w:rPr>
                <w:rFonts w:ascii="Arial Unicode MS" w:eastAsia="Arial Unicode MS" w:hAnsi="Arial Unicode MS" w:cs="Arial Unicode MS"/>
              </w:rPr>
              <w:t xml:space="preserve"> Implementations</w:t>
            </w:r>
          </w:p>
        </w:tc>
        <w:tc>
          <w:tcPr>
            <w:tcW w:w="5170" w:type="dxa"/>
          </w:tcPr>
          <w:p w14:paraId="33D98EE1" w14:textId="77777777" w:rsidR="009A655E" w:rsidRPr="009A655E" w:rsidRDefault="009A655E" w:rsidP="009A655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This research is conducted to propose a child security smart band utilizing IOT technology. Online questionnaire and semi-</w:t>
            </w:r>
            <w:proofErr w:type="gramStart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structured  interview</w:t>
            </w:r>
            <w:proofErr w:type="gramEnd"/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are methodologies used  to collect  data.</w:t>
            </w:r>
          </w:p>
          <w:p w14:paraId="3C4B28B4" w14:textId="77777777" w:rsidR="008C096A" w:rsidRPr="009A655E" w:rsidRDefault="008C096A" w:rsidP="00FE2515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14:paraId="2A654880" w14:textId="77777777" w:rsidR="009A655E" w:rsidRPr="009A655E" w:rsidRDefault="009A655E" w:rsidP="009A655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Child security system, Child monitoring system, Internet of Things (IoT), IoT device, Smart </w:t>
            </w:r>
          </w:p>
          <w:p w14:paraId="0A9B1871" w14:textId="77777777" w:rsidR="009A655E" w:rsidRPr="009A655E" w:rsidRDefault="009A655E" w:rsidP="009A655E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band</w:t>
            </w:r>
          </w:p>
          <w:p w14:paraId="7B055487" w14:textId="77777777" w:rsidR="008C096A" w:rsidRPr="009A655E" w:rsidRDefault="008C096A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</w:tr>
      <w:tr w:rsidR="00877017" w:rsidRPr="009A655E" w14:paraId="16B6BF73" w14:textId="77777777" w:rsidTr="008565C2">
        <w:trPr>
          <w:trHeight w:val="229"/>
        </w:trPr>
        <w:tc>
          <w:tcPr>
            <w:tcW w:w="826" w:type="dxa"/>
          </w:tcPr>
          <w:p w14:paraId="189634C5" w14:textId="77777777" w:rsidR="00877017" w:rsidRPr="009A655E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14:paraId="557327C2" w14:textId="77777777" w:rsidR="00877017" w:rsidRPr="009A655E" w:rsidRDefault="00877017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Scalable Architecture</w:t>
            </w:r>
          </w:p>
        </w:tc>
        <w:tc>
          <w:tcPr>
            <w:tcW w:w="5170" w:type="dxa"/>
          </w:tcPr>
          <w:p w14:paraId="3DC90E2D" w14:textId="77777777" w:rsidR="00FE2515" w:rsidRPr="009A655E" w:rsidRDefault="00FE2515" w:rsidP="00FE2515">
            <w:pPr>
              <w:rPr>
                <w:rFonts w:ascii="Arial Unicode MS" w:eastAsia="Arial Unicode MS" w:hAnsi="Arial Unicode MS" w:cs="Arial Unicode MS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t>An  approach  for  pervasive  home care  environments  focused on care of patients with dementia  presents the architecture of  the  home care  system  for  a  patient  with  dementia</w:t>
            </w:r>
          </w:p>
          <w:p w14:paraId="65319FE0" w14:textId="77777777" w:rsidR="00877017" w:rsidRPr="009A655E" w:rsidRDefault="00877017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14:paraId="3BCF31D0" w14:textId="77777777" w:rsidR="00877017" w:rsidRPr="009A655E" w:rsidRDefault="00FE2515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GPS and mobile application technology</w:t>
            </w:r>
          </w:p>
        </w:tc>
      </w:tr>
      <w:tr w:rsidR="0035733F" w:rsidRPr="009A655E" w14:paraId="25DF5350" w14:textId="77777777" w:rsidTr="008565C2">
        <w:trPr>
          <w:trHeight w:val="229"/>
        </w:trPr>
        <w:tc>
          <w:tcPr>
            <w:tcW w:w="826" w:type="dxa"/>
          </w:tcPr>
          <w:p w14:paraId="7BDB4BCE" w14:textId="77777777" w:rsidR="0035733F" w:rsidRPr="009A655E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14:paraId="26F82469" w14:textId="77777777" w:rsidR="0035733F" w:rsidRPr="009A655E" w:rsidRDefault="0035733F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Availability</w:t>
            </w:r>
          </w:p>
        </w:tc>
        <w:tc>
          <w:tcPr>
            <w:tcW w:w="5170" w:type="dxa"/>
          </w:tcPr>
          <w:p w14:paraId="18998C51" w14:textId="77777777" w:rsidR="00507DF3" w:rsidRPr="00507DF3" w:rsidRDefault="00507DF3" w:rsidP="00507DF3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This Child Monitoring system helps monitor or track the child and their activities from</w:t>
            </w:r>
          </w:p>
          <w:p w14:paraId="55A8AD6E" w14:textId="77777777" w:rsidR="00507DF3" w:rsidRPr="00507DF3" w:rsidRDefault="00507DF3" w:rsidP="00507DF3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anywhere in the world. This system plays an important role. It tracks whether the children are safe. </w:t>
            </w:r>
            <w:proofErr w:type="spellStart"/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Someprominent</w:t>
            </w:r>
            <w:proofErr w:type="spellEnd"/>
            <w:r w:rsidRPr="00507DF3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features of this system are Geo-fencing, Discrete Panic Button, Long battery life, Real-Time Tracking.</w:t>
            </w:r>
          </w:p>
          <w:p w14:paraId="43124308" w14:textId="77777777" w:rsidR="0035733F" w:rsidRPr="009A655E" w:rsidRDefault="0035733F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14:paraId="2EA25D3A" w14:textId="77777777" w:rsidR="0035733F" w:rsidRPr="009A655E" w:rsidRDefault="00507DF3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Raspberry Pi, Wi-Fi Positioning System, Internet Of Things, Real Time Tracking.</w:t>
            </w:r>
          </w:p>
        </w:tc>
      </w:tr>
      <w:tr w:rsidR="007C6669" w:rsidRPr="009A655E" w14:paraId="4D2F4EE0" w14:textId="77777777" w:rsidTr="008565C2">
        <w:trPr>
          <w:trHeight w:val="229"/>
        </w:trPr>
        <w:tc>
          <w:tcPr>
            <w:tcW w:w="826" w:type="dxa"/>
          </w:tcPr>
          <w:p w14:paraId="038BE45B" w14:textId="77777777" w:rsidR="007C6669" w:rsidRPr="009A655E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969" w:type="dxa"/>
          </w:tcPr>
          <w:p w14:paraId="28C424B1" w14:textId="77777777" w:rsidR="007C6669" w:rsidRPr="009A655E" w:rsidRDefault="007C6669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Performance</w:t>
            </w:r>
          </w:p>
        </w:tc>
        <w:tc>
          <w:tcPr>
            <w:tcW w:w="5170" w:type="dxa"/>
          </w:tcPr>
          <w:p w14:paraId="07C06588" w14:textId="77777777" w:rsidR="00D270BC" w:rsidRPr="00D270BC" w:rsidRDefault="00D270BC" w:rsidP="00D270BC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</w:pPr>
            <w:r w:rsidRPr="00D270BC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a violation of child safety is identified, a certain sensor in the child module will emit a signal, which is the</w:t>
            </w:r>
            <w:r w:rsidRPr="009A655E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 xml:space="preserve"> </w:t>
            </w:r>
            <w:r w:rsidRPr="00D270BC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  <w:lang w:val="en-US"/>
              </w:rPr>
              <w:t>main function of the suggested child tracking system.</w:t>
            </w:r>
          </w:p>
          <w:p w14:paraId="7B03D3F7" w14:textId="77777777" w:rsidR="007C6669" w:rsidRPr="009A655E" w:rsidRDefault="007C6669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097" w:type="dxa"/>
          </w:tcPr>
          <w:p w14:paraId="5CE7A875" w14:textId="77777777" w:rsidR="00D270BC" w:rsidRPr="009A655E" w:rsidRDefault="00D270BC" w:rsidP="00D270BC">
            <w:pPr>
              <w:pStyle w:val="NoSpacing"/>
              <w:rPr>
                <w:rFonts w:ascii="Arial Unicode MS" w:eastAsia="Arial Unicode MS" w:hAnsi="Arial Unicode MS" w:cs="Arial Unicode MS"/>
                <w:lang w:val="en-US"/>
              </w:rPr>
            </w:pPr>
            <w:r w:rsidRPr="009A655E">
              <w:rPr>
                <w:rFonts w:ascii="Arial Unicode MS" w:eastAsia="Arial Unicode MS" w:hAnsi="Arial Unicode MS" w:cs="Arial Unicode MS"/>
              </w:rPr>
              <w:t>T</w:t>
            </w:r>
            <w:r w:rsidRPr="009A655E">
              <w:rPr>
                <w:rFonts w:ascii="Arial Unicode MS" w:eastAsia="Arial Unicode MS" w:hAnsi="Arial Unicode MS" w:cs="Arial Unicode MS"/>
                <w:lang w:val="en-US"/>
              </w:rPr>
              <w:t>his Child Monitoring system helps monitor or track the child and their activities from ... the aid of technology can increase efficiency and decrease the.</w:t>
            </w:r>
          </w:p>
          <w:p w14:paraId="3E3688EA" w14:textId="77777777" w:rsidR="007C6669" w:rsidRPr="009A655E" w:rsidRDefault="007C6669" w:rsidP="00501B00">
            <w:pPr>
              <w:tabs>
                <w:tab w:val="left" w:pos="2320"/>
              </w:tabs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2AF1C75C" w14:textId="77777777" w:rsidR="000B4CC1" w:rsidRPr="009A655E" w:rsidRDefault="000B4CC1" w:rsidP="00F20384">
      <w:pPr>
        <w:tabs>
          <w:tab w:val="left" w:pos="2320"/>
        </w:tabs>
        <w:rPr>
          <w:rFonts w:ascii="Arial Unicode MS" w:eastAsia="Arial Unicode MS" w:hAnsi="Arial Unicode MS" w:cs="Arial Unicode MS"/>
          <w:b/>
          <w:bCs/>
        </w:rPr>
      </w:pPr>
    </w:p>
    <w:p w14:paraId="1879E20D" w14:textId="77777777" w:rsidR="00AA3C3D" w:rsidRPr="009A655E" w:rsidRDefault="00AA3C3D" w:rsidP="00DB6A25">
      <w:pPr>
        <w:rPr>
          <w:rFonts w:ascii="Arial Unicode MS" w:eastAsia="Arial Unicode MS" w:hAnsi="Arial Unicode MS" w:cs="Arial Unicode MS"/>
          <w:b/>
          <w:bCs/>
        </w:rPr>
      </w:pPr>
    </w:p>
    <w:p w14:paraId="16E1C718" w14:textId="77777777" w:rsidR="005A096D" w:rsidRPr="009A655E" w:rsidRDefault="005A096D" w:rsidP="00DB6A25">
      <w:pPr>
        <w:rPr>
          <w:rFonts w:ascii="Arial Unicode MS" w:eastAsia="Arial Unicode MS" w:hAnsi="Arial Unicode MS" w:cs="Arial Unicode MS"/>
          <w:b/>
          <w:bCs/>
        </w:rPr>
      </w:pPr>
    </w:p>
    <w:p w14:paraId="6E9FAA4C" w14:textId="77777777" w:rsidR="00810752" w:rsidRPr="009A655E" w:rsidRDefault="00810752" w:rsidP="00DB6A25">
      <w:pPr>
        <w:rPr>
          <w:rFonts w:ascii="Arial Unicode MS" w:eastAsia="Arial Unicode MS" w:hAnsi="Arial Unicode MS" w:cs="Arial Unicode MS"/>
          <w:b/>
          <w:bCs/>
        </w:rPr>
      </w:pPr>
    </w:p>
    <w:sectPr w:rsidR="00810752" w:rsidRPr="009A655E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51310538">
    <w:abstractNumId w:val="2"/>
  </w:num>
  <w:num w:numId="2" w16cid:durableId="789015055">
    <w:abstractNumId w:val="3"/>
  </w:num>
  <w:num w:numId="3" w16cid:durableId="451286638">
    <w:abstractNumId w:val="1"/>
  </w:num>
  <w:num w:numId="4" w16cid:durableId="1923757133">
    <w:abstractNumId w:val="4"/>
  </w:num>
  <w:num w:numId="5" w16cid:durableId="93205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535F"/>
    <w:rsid w:val="00007952"/>
    <w:rsid w:val="0001045F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16EB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07DF3"/>
    <w:rsid w:val="005101A6"/>
    <w:rsid w:val="00535678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A7B32"/>
    <w:rsid w:val="007B7BB1"/>
    <w:rsid w:val="007C6669"/>
    <w:rsid w:val="007D2C61"/>
    <w:rsid w:val="007D3B4C"/>
    <w:rsid w:val="007E5F08"/>
    <w:rsid w:val="0080453D"/>
    <w:rsid w:val="00810752"/>
    <w:rsid w:val="00827F01"/>
    <w:rsid w:val="008565C2"/>
    <w:rsid w:val="008606F3"/>
    <w:rsid w:val="008655E4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A655E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270BC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A674E"/>
    <w:rsid w:val="00EB10A4"/>
    <w:rsid w:val="00ED4187"/>
    <w:rsid w:val="00F01F80"/>
    <w:rsid w:val="00F11560"/>
    <w:rsid w:val="00F20384"/>
    <w:rsid w:val="00F52CB2"/>
    <w:rsid w:val="00F97744"/>
    <w:rsid w:val="00FD22C9"/>
    <w:rsid w:val="00FD49ED"/>
    <w:rsid w:val="00F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AD5F"/>
  <w15:docId w15:val="{C70B95BA-172F-42D3-9EFE-FD52956A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D270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3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5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85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6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2799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jesuraj</cp:lastModifiedBy>
  <cp:revision>2</cp:revision>
  <cp:lastPrinted>2022-10-12T07:05:00Z</cp:lastPrinted>
  <dcterms:created xsi:type="dcterms:W3CDTF">2022-10-17T01:34:00Z</dcterms:created>
  <dcterms:modified xsi:type="dcterms:W3CDTF">2022-10-17T01:34:00Z</dcterms:modified>
</cp:coreProperties>
</file>