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A9E0" w14:textId="0B4B9A99" w:rsidR="008F2E23" w:rsidRDefault="008F2E23" w:rsidP="008F2E23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Arial Black" w:hAnsi="Arial Black" w:cs="Open Sans"/>
          <w:color w:val="806000" w:themeColor="accent4" w:themeShade="80"/>
        </w:rPr>
      </w:pPr>
      <w:r w:rsidRPr="008F2E23">
        <w:rPr>
          <w:noProof/>
          <w:color w:val="FF0000"/>
          <w:lang w:val="en-IN"/>
        </w:rPr>
        <w:t xml:space="preserve"> </w:t>
      </w:r>
      <w:r w:rsidRPr="008F2E23">
        <w:rPr>
          <w:rFonts w:ascii="Arial Black" w:hAnsi="Arial Black"/>
          <w:noProof/>
          <w:lang w:val="en-IN"/>
        </w:rPr>
        <w:t xml:space="preserve">TITLE </w:t>
      </w:r>
      <w:r>
        <w:rPr>
          <w:rFonts w:ascii="Arial Black" w:hAnsi="Arial Black"/>
          <w:noProof/>
          <w:lang w:val="en-IN"/>
        </w:rPr>
        <w:t xml:space="preserve">: </w:t>
      </w:r>
      <w:r w:rsidRPr="008F2E23">
        <w:rPr>
          <w:rFonts w:ascii="Arial Black" w:hAnsi="Arial Black" w:cs="Open Sans"/>
          <w:color w:val="806000" w:themeColor="accent4" w:themeShade="80"/>
        </w:rPr>
        <w:t>S</w:t>
      </w:r>
      <w:r w:rsidRPr="008F2E23">
        <w:rPr>
          <w:rFonts w:ascii="Arial Black" w:hAnsi="Arial Black" w:cs="Open Sans"/>
          <w:color w:val="806000" w:themeColor="accent4" w:themeShade="80"/>
        </w:rPr>
        <w:t>ystem</w:t>
      </w:r>
      <w:r w:rsidRPr="008F2E23">
        <w:rPr>
          <w:rFonts w:ascii="Arial Black" w:hAnsi="Arial Black" w:cs="Open Sans"/>
          <w:color w:val="806000" w:themeColor="accent4" w:themeShade="80"/>
        </w:rPr>
        <w:t xml:space="preserve"> </w:t>
      </w:r>
      <w:r w:rsidRPr="008F2E23">
        <w:rPr>
          <w:rFonts w:ascii="Arial Black" w:hAnsi="Arial Black" w:cs="Open Sans"/>
          <w:color w:val="806000" w:themeColor="accent4" w:themeShade="80"/>
        </w:rPr>
        <w:t>Industry-Specific Intelligent Fire Management</w:t>
      </w:r>
    </w:p>
    <w:p w14:paraId="6E76A63D" w14:textId="58D45703" w:rsidR="008F2E23" w:rsidRDefault="008F2E23" w:rsidP="008F2E23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Arial Black" w:hAnsi="Arial Black" w:cs="Open Sans"/>
          <w:color w:val="806000" w:themeColor="accent4" w:themeShade="80"/>
        </w:rPr>
      </w:pPr>
    </w:p>
    <w:p w14:paraId="61AACBB9" w14:textId="77777777" w:rsidR="008F2E23" w:rsidRDefault="008F2E23" w:rsidP="008F2E23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Arial Black" w:hAnsi="Arial Black" w:cs="Open Sans"/>
          <w:color w:val="806000" w:themeColor="accent4" w:themeShade="80"/>
        </w:rPr>
      </w:pPr>
    </w:p>
    <w:p w14:paraId="49B06AFD" w14:textId="238FE0AB" w:rsidR="008F2E23" w:rsidRPr="008F2E23" w:rsidRDefault="008F2E23" w:rsidP="008F2E23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Open Sans" w:hAnsi="Open Sans" w:cs="Open Sans"/>
          <w:color w:val="FF0000"/>
        </w:rPr>
      </w:pPr>
      <w:r>
        <w:rPr>
          <w:noProof/>
        </w:rPr>
        <w:drawing>
          <wp:inline distT="0" distB="0" distL="0" distR="0" wp14:anchorId="24613D74" wp14:editId="5E595146">
            <wp:extent cx="5943600" cy="3952240"/>
            <wp:effectExtent l="0" t="0" r="0" b="0"/>
            <wp:docPr id="2" name="Picture 2" descr="Passive Fire Protection – What is it, and why is it so important? — Safety 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ive Fire Protection – What is it, and why is it so important? — Safety  Fir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594D" w14:textId="636AA1C2" w:rsidR="004E1948" w:rsidRPr="008F2E23" w:rsidRDefault="004E1948">
      <w:pPr>
        <w:rPr>
          <w:lang w:val="en-IN"/>
        </w:rPr>
      </w:pPr>
    </w:p>
    <w:sectPr w:rsidR="004E1948" w:rsidRPr="008F2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23"/>
    <w:rsid w:val="004E1948"/>
    <w:rsid w:val="008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388F"/>
  <w15:chartTrackingRefBased/>
  <w15:docId w15:val="{2370358C-D7C5-4733-9D14-11E8E4FD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8F2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E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thirupathi</dc:creator>
  <cp:keywords/>
  <dc:description/>
  <cp:lastModifiedBy>thirupathi thirupathi</cp:lastModifiedBy>
  <cp:revision>1</cp:revision>
  <dcterms:created xsi:type="dcterms:W3CDTF">2022-10-03T05:28:00Z</dcterms:created>
  <dcterms:modified xsi:type="dcterms:W3CDTF">2022-10-03T05:39:00Z</dcterms:modified>
</cp:coreProperties>
</file>