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E36F7" w14:textId="77777777" w:rsidR="004D0B48" w:rsidRDefault="001355A0">
      <w:pPr>
        <w:pStyle w:val="BodyText"/>
        <w:spacing w:before="63" w:line="436" w:lineRule="auto"/>
        <w:ind w:left="2751" w:right="3629" w:firstLine="639"/>
      </w:pPr>
      <w:r>
        <w:t>Project Planning Phase</w:t>
      </w:r>
      <w:r>
        <w:rPr>
          <w:spacing w:val="1"/>
        </w:rPr>
        <w:t xml:space="preserve"> </w:t>
      </w:r>
      <w:bookmarkStart w:id="0" w:name="Prepare_Milestone_&amp;_Activity_List"/>
      <w:bookmarkEnd w:id="0"/>
      <w:r>
        <w:rPr>
          <w:color w:val="2C2828"/>
        </w:rPr>
        <w:t>Prepare</w:t>
      </w:r>
      <w:r>
        <w:rPr>
          <w:color w:val="2C2828"/>
          <w:spacing w:val="-8"/>
        </w:rPr>
        <w:t xml:space="preserve"> </w:t>
      </w:r>
      <w:r>
        <w:rPr>
          <w:color w:val="2C2828"/>
        </w:rPr>
        <w:t>Milestone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&amp;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Activity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List</w:t>
      </w:r>
    </w:p>
    <w:p w14:paraId="061F7ECC" w14:textId="77777777" w:rsidR="004D0B48" w:rsidRDefault="004D0B48">
      <w:pPr>
        <w:rPr>
          <w:b/>
          <w:sz w:val="20"/>
        </w:rPr>
      </w:pPr>
    </w:p>
    <w:p w14:paraId="014FFC27" w14:textId="77777777" w:rsidR="004D0B48" w:rsidRDefault="004D0B48">
      <w:pPr>
        <w:spacing w:before="1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6"/>
      </w:tblGrid>
      <w:tr w:rsidR="004D0B48" w14:paraId="5304275F" w14:textId="77777777">
        <w:trPr>
          <w:trHeight w:val="278"/>
        </w:trPr>
        <w:tc>
          <w:tcPr>
            <w:tcW w:w="4677" w:type="dxa"/>
          </w:tcPr>
          <w:p w14:paraId="748925CD" w14:textId="77777777" w:rsidR="004D0B48" w:rsidRDefault="001355A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14:paraId="4C7C2E2C" w14:textId="5961896C" w:rsidR="004D0B48" w:rsidRDefault="001355A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  <w:r w:rsidR="002860AC"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D0B48" w14:paraId="16D9AAC0" w14:textId="77777777">
        <w:trPr>
          <w:trHeight w:val="551"/>
        </w:trPr>
        <w:tc>
          <w:tcPr>
            <w:tcW w:w="4677" w:type="dxa"/>
          </w:tcPr>
          <w:p w14:paraId="61675C19" w14:textId="77777777" w:rsidR="004D0B48" w:rsidRDefault="001355A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76" w:type="dxa"/>
          </w:tcPr>
          <w:p w14:paraId="55451D32" w14:textId="77777777" w:rsidR="004D0B48" w:rsidRDefault="001355A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Smart Farmer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</w:p>
          <w:p w14:paraId="577DF981" w14:textId="77777777" w:rsidR="004D0B48" w:rsidRDefault="001355A0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</w:tr>
      <w:tr w:rsidR="004D0B48" w14:paraId="63B3812D" w14:textId="77777777">
        <w:trPr>
          <w:trHeight w:val="278"/>
        </w:trPr>
        <w:tc>
          <w:tcPr>
            <w:tcW w:w="4677" w:type="dxa"/>
          </w:tcPr>
          <w:p w14:paraId="377835E8" w14:textId="77777777" w:rsidR="004D0B48" w:rsidRDefault="001355A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76" w:type="dxa"/>
          </w:tcPr>
          <w:p w14:paraId="19B8DAED" w14:textId="77777777" w:rsidR="004D0B48" w:rsidRDefault="001355A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  <w:tr w:rsidR="004D0B48" w14:paraId="6A38D357" w14:textId="77777777">
        <w:trPr>
          <w:trHeight w:val="273"/>
        </w:trPr>
        <w:tc>
          <w:tcPr>
            <w:tcW w:w="4677" w:type="dxa"/>
          </w:tcPr>
          <w:p w14:paraId="786F7555" w14:textId="77777777" w:rsidR="004D0B48" w:rsidRDefault="001355A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76" w:type="dxa"/>
          </w:tcPr>
          <w:p w14:paraId="66F543D9" w14:textId="6BB91B21" w:rsidR="004D0B48" w:rsidRDefault="001355A0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2860AC">
              <w:rPr>
                <w:sz w:val="24"/>
              </w:rPr>
              <w:t>14185</w:t>
            </w:r>
          </w:p>
        </w:tc>
      </w:tr>
    </w:tbl>
    <w:p w14:paraId="2110A5F2" w14:textId="77777777" w:rsidR="004D0B48" w:rsidRDefault="004D0B48">
      <w:pPr>
        <w:rPr>
          <w:b/>
          <w:sz w:val="20"/>
        </w:rPr>
      </w:pPr>
    </w:p>
    <w:p w14:paraId="16BAF9A0" w14:textId="77777777" w:rsidR="004D0B48" w:rsidRDefault="004D0B48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2861"/>
        <w:gridCol w:w="2559"/>
        <w:gridCol w:w="2554"/>
      </w:tblGrid>
      <w:tr w:rsidR="004D0B48" w14:paraId="0E100A80" w14:textId="77777777">
        <w:trPr>
          <w:trHeight w:val="1334"/>
        </w:trPr>
        <w:tc>
          <w:tcPr>
            <w:tcW w:w="2247" w:type="dxa"/>
          </w:tcPr>
          <w:p w14:paraId="1E073842" w14:textId="77777777" w:rsidR="004D0B48" w:rsidRDefault="004D0B48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1605FA3F" w14:textId="77777777" w:rsidR="004D0B48" w:rsidRDefault="001355A0">
            <w:pPr>
              <w:pStyle w:val="TableParagraph"/>
              <w:ind w:left="831" w:right="8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861" w:type="dxa"/>
          </w:tcPr>
          <w:p w14:paraId="7E5DF430" w14:textId="77777777" w:rsidR="004D0B48" w:rsidRDefault="004D0B4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756DC334" w14:textId="77777777" w:rsidR="004D0B48" w:rsidRDefault="001355A0">
            <w:pPr>
              <w:pStyle w:val="TableParagraph"/>
              <w:ind w:left="187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559" w:type="dxa"/>
          </w:tcPr>
          <w:p w14:paraId="0EE6A624" w14:textId="77777777" w:rsidR="004D0B48" w:rsidRDefault="004D0B48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1807D7B" w14:textId="77777777" w:rsidR="004D0B48" w:rsidRDefault="001355A0">
            <w:pPr>
              <w:pStyle w:val="TableParagraph"/>
              <w:spacing w:line="237" w:lineRule="auto"/>
              <w:ind w:left="447" w:right="426" w:firstLine="235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DESCRIPTION</w:t>
            </w:r>
          </w:p>
        </w:tc>
        <w:tc>
          <w:tcPr>
            <w:tcW w:w="2554" w:type="dxa"/>
          </w:tcPr>
          <w:p w14:paraId="795ABFAE" w14:textId="77777777" w:rsidR="004D0B48" w:rsidRDefault="004D0B4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9787AE9" w14:textId="77777777" w:rsidR="004D0B48" w:rsidRDefault="001355A0">
            <w:pPr>
              <w:pStyle w:val="TableParagraph"/>
              <w:ind w:left="598" w:right="5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4D0B48" w14:paraId="18EB2A54" w14:textId="77777777">
        <w:trPr>
          <w:trHeight w:val="2481"/>
        </w:trPr>
        <w:tc>
          <w:tcPr>
            <w:tcW w:w="2247" w:type="dxa"/>
          </w:tcPr>
          <w:p w14:paraId="186F796A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079191BB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76906B94" w14:textId="77777777" w:rsidR="004D0B48" w:rsidRDefault="001355A0">
            <w:pPr>
              <w:pStyle w:val="TableParagraph"/>
              <w:spacing w:before="21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1" w:type="dxa"/>
          </w:tcPr>
          <w:p w14:paraId="1D7BF2E5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372204D9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2F20C184" w14:textId="77777777" w:rsidR="004D0B48" w:rsidRDefault="001355A0">
            <w:pPr>
              <w:pStyle w:val="TableParagraph"/>
              <w:spacing w:before="219"/>
              <w:ind w:left="1061" w:right="447" w:hanging="591"/>
              <w:rPr>
                <w:b/>
                <w:sz w:val="24"/>
              </w:rPr>
            </w:pPr>
            <w:r>
              <w:rPr>
                <w:b/>
                <w:sz w:val="24"/>
              </w:rPr>
              <w:t>Understanding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14:paraId="16AC9FC6" w14:textId="77777777" w:rsidR="004D0B48" w:rsidRDefault="001355A0">
            <w:pPr>
              <w:pStyle w:val="TableParagraph"/>
              <w:ind w:left="149" w:right="139" w:firstLine="10"/>
              <w:jc w:val="center"/>
              <w:rPr>
                <w:sz w:val="24"/>
              </w:rPr>
            </w:pPr>
            <w:r>
              <w:rPr>
                <w:sz w:val="24"/>
              </w:rPr>
              <w:t>Assign the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 repository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task to each member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guide them how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submitting the</w:t>
            </w:r>
          </w:p>
          <w:p w14:paraId="777A38F5" w14:textId="77777777" w:rsidR="004D0B48" w:rsidRDefault="001355A0">
            <w:pPr>
              <w:pStyle w:val="TableParagraph"/>
              <w:spacing w:line="261" w:lineRule="exact"/>
              <w:ind w:left="174" w:right="166"/>
              <w:jc w:val="center"/>
              <w:rPr>
                <w:sz w:val="24"/>
              </w:rPr>
            </w:pPr>
            <w:r>
              <w:rPr>
                <w:sz w:val="24"/>
              </w:rPr>
              <w:t>assignments</w:t>
            </w:r>
          </w:p>
        </w:tc>
        <w:tc>
          <w:tcPr>
            <w:tcW w:w="2554" w:type="dxa"/>
          </w:tcPr>
          <w:p w14:paraId="26E7FA87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2C82D9B2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32E65489" w14:textId="77777777" w:rsidR="004D0B48" w:rsidRDefault="004D0B48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4945E190" w14:textId="77777777" w:rsidR="004D0B48" w:rsidRDefault="001355A0">
            <w:pPr>
              <w:pStyle w:val="TableParagraph"/>
              <w:ind w:left="598" w:right="591"/>
              <w:jc w:val="center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4D0B48" w14:paraId="49BC1D64" w14:textId="77777777">
        <w:trPr>
          <w:trHeight w:val="1382"/>
        </w:trPr>
        <w:tc>
          <w:tcPr>
            <w:tcW w:w="2247" w:type="dxa"/>
          </w:tcPr>
          <w:p w14:paraId="10C3AA44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3D67ACB3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4D591922" w14:textId="77777777"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861" w:type="dxa"/>
          </w:tcPr>
          <w:p w14:paraId="6E25F97A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41E0AC24" w14:textId="77777777"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6338AD6E" w14:textId="77777777" w:rsidR="004D0B48" w:rsidRDefault="001355A0">
            <w:pPr>
              <w:pStyle w:val="TableParagraph"/>
              <w:ind w:left="182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14:paraId="10623253" w14:textId="77777777" w:rsidR="004D0B48" w:rsidRDefault="001355A0">
            <w:pPr>
              <w:pStyle w:val="TableParagraph"/>
              <w:ind w:left="264" w:right="253" w:hanging="5"/>
              <w:jc w:val="center"/>
              <w:rPr>
                <w:sz w:val="24"/>
              </w:rPr>
            </w:pPr>
            <w:r>
              <w:rPr>
                <w:sz w:val="24"/>
              </w:rPr>
              <w:t>Team Members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 All the Tasks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Sprints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22315A11" w14:textId="77777777" w:rsidR="004D0B48" w:rsidRDefault="001355A0">
            <w:pPr>
              <w:pStyle w:val="TableParagraph"/>
              <w:spacing w:line="274" w:lineRule="exact"/>
              <w:ind w:left="649" w:right="648" w:firstLine="1"/>
              <w:jc w:val="center"/>
              <w:rPr>
                <w:sz w:val="24"/>
              </w:rPr>
            </w:pPr>
            <w:r>
              <w:rPr>
                <w:sz w:val="24"/>
              </w:rPr>
              <w:t>Work on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Accordingly.</w:t>
            </w:r>
          </w:p>
        </w:tc>
        <w:tc>
          <w:tcPr>
            <w:tcW w:w="2554" w:type="dxa"/>
          </w:tcPr>
          <w:p w14:paraId="5A5915B1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26A20723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0F88968" w14:textId="77777777"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4D0B48" w14:paraId="1E2487B2" w14:textId="77777777">
        <w:trPr>
          <w:trHeight w:val="1377"/>
        </w:trPr>
        <w:tc>
          <w:tcPr>
            <w:tcW w:w="2247" w:type="dxa"/>
          </w:tcPr>
          <w:p w14:paraId="50C07186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01D0069D" w14:textId="77777777" w:rsidR="004D0B48" w:rsidRDefault="004D0B48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249A5BDA" w14:textId="77777777"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861" w:type="dxa"/>
          </w:tcPr>
          <w:p w14:paraId="50C2711F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4E7A8236" w14:textId="77777777"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4CE22430" w14:textId="77777777" w:rsidR="004D0B48" w:rsidRDefault="001355A0">
            <w:pPr>
              <w:pStyle w:val="TableParagraph"/>
              <w:ind w:left="187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Every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59" w:type="dxa"/>
          </w:tcPr>
          <w:p w14:paraId="1A9325B9" w14:textId="77777777" w:rsidR="004D0B48" w:rsidRDefault="001355A0">
            <w:pPr>
              <w:pStyle w:val="TableParagraph"/>
              <w:ind w:left="327" w:right="287" w:hanging="34"/>
              <w:jc w:val="bot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ensure that whether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  <w:p w14:paraId="1A1AED58" w14:textId="77777777" w:rsidR="004D0B48" w:rsidRDefault="001355A0">
            <w:pPr>
              <w:pStyle w:val="TableParagraph"/>
              <w:spacing w:line="274" w:lineRule="exact"/>
              <w:ind w:left="327" w:right="321" w:firstLine="19"/>
              <w:jc w:val="both"/>
              <w:rPr>
                <w:sz w:val="24"/>
              </w:rPr>
            </w:pPr>
            <w:r>
              <w:rPr>
                <w:sz w:val="24"/>
              </w:rPr>
              <w:t>have completed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2554" w:type="dxa"/>
          </w:tcPr>
          <w:p w14:paraId="16101938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02A4416E" w14:textId="77777777" w:rsidR="004D0B48" w:rsidRDefault="004D0B48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726EC265" w14:textId="77777777" w:rsidR="004D0B48" w:rsidRDefault="001355A0">
            <w:pPr>
              <w:pStyle w:val="TableParagraph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4D0B48" w14:paraId="30DA751E" w14:textId="77777777">
        <w:trPr>
          <w:trHeight w:val="1660"/>
        </w:trPr>
        <w:tc>
          <w:tcPr>
            <w:tcW w:w="2247" w:type="dxa"/>
          </w:tcPr>
          <w:p w14:paraId="7A766A8A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2BE216C9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B90F12B" w14:textId="77777777"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861" w:type="dxa"/>
          </w:tcPr>
          <w:p w14:paraId="2280B16D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3E235BEB" w14:textId="77777777" w:rsidR="004D0B48" w:rsidRDefault="004D0B48">
            <w:pPr>
              <w:pStyle w:val="TableParagraph"/>
              <w:spacing w:before="1"/>
              <w:rPr>
                <w:b/>
              </w:rPr>
            </w:pPr>
          </w:p>
          <w:p w14:paraId="6D8A1E7C" w14:textId="77777777" w:rsidR="004D0B48" w:rsidRDefault="001355A0">
            <w:pPr>
              <w:pStyle w:val="TableParagraph"/>
              <w:ind w:left="18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Meetings</w:t>
            </w:r>
          </w:p>
        </w:tc>
        <w:tc>
          <w:tcPr>
            <w:tcW w:w="2559" w:type="dxa"/>
          </w:tcPr>
          <w:p w14:paraId="66C06C43" w14:textId="77777777" w:rsidR="004D0B48" w:rsidRDefault="001355A0">
            <w:pPr>
              <w:pStyle w:val="TableParagraph"/>
              <w:ind w:left="178" w:right="166"/>
              <w:jc w:val="center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Stand-Up Meeting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Team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 on The Updates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Requirement</w:t>
            </w:r>
          </w:p>
          <w:p w14:paraId="7F0631DC" w14:textId="77777777" w:rsidR="004D0B48" w:rsidRDefault="001355A0">
            <w:pPr>
              <w:pStyle w:val="TableParagraph"/>
              <w:spacing w:line="264" w:lineRule="exact"/>
              <w:ind w:left="177" w:right="166"/>
              <w:jc w:val="center"/>
              <w:rPr>
                <w:sz w:val="24"/>
              </w:rPr>
            </w:pPr>
            <w:r>
              <w:rPr>
                <w:sz w:val="24"/>
              </w:rPr>
              <w:t>Session</w:t>
            </w:r>
          </w:p>
        </w:tc>
        <w:tc>
          <w:tcPr>
            <w:tcW w:w="2554" w:type="dxa"/>
          </w:tcPr>
          <w:p w14:paraId="2BB3B7DD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28A16557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2B97C18" w14:textId="77777777"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47CBD5EA" w14:textId="77777777" w:rsidR="004D0B48" w:rsidRDefault="004D0B48">
      <w:pPr>
        <w:jc w:val="center"/>
        <w:rPr>
          <w:sz w:val="28"/>
        </w:rPr>
        <w:sectPr w:rsidR="004D0B48">
          <w:type w:val="continuous"/>
          <w:pgSz w:w="12240" w:h="15840"/>
          <w:pgMar w:top="1380" w:right="4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2861"/>
        <w:gridCol w:w="2559"/>
        <w:gridCol w:w="2554"/>
      </w:tblGrid>
      <w:tr w:rsidR="004D0B48" w14:paraId="790A9EE3" w14:textId="77777777">
        <w:trPr>
          <w:trHeight w:val="1334"/>
        </w:trPr>
        <w:tc>
          <w:tcPr>
            <w:tcW w:w="2247" w:type="dxa"/>
          </w:tcPr>
          <w:p w14:paraId="71DA5FED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619EF2D8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9D72A1A" w14:textId="77777777" w:rsidR="004D0B48" w:rsidRDefault="001355A0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861" w:type="dxa"/>
          </w:tcPr>
          <w:p w14:paraId="3E76F4EC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749ED487" w14:textId="77777777"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0C4C343C" w14:textId="77777777" w:rsidR="004D0B48" w:rsidRDefault="001355A0">
            <w:pPr>
              <w:pStyle w:val="TableParagraph"/>
              <w:ind w:left="187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</w:p>
        </w:tc>
        <w:tc>
          <w:tcPr>
            <w:tcW w:w="2559" w:type="dxa"/>
          </w:tcPr>
          <w:p w14:paraId="627C9891" w14:textId="77777777" w:rsidR="004D0B48" w:rsidRDefault="001355A0">
            <w:pPr>
              <w:pStyle w:val="TableParagraph"/>
              <w:ind w:left="221" w:right="210" w:firstLine="9"/>
              <w:jc w:val="center"/>
              <w:rPr>
                <w:sz w:val="24"/>
              </w:rPr>
            </w:pPr>
            <w:r>
              <w:rPr>
                <w:sz w:val="24"/>
              </w:rPr>
              <w:t>Ensure 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deadline</w:t>
            </w:r>
          </w:p>
        </w:tc>
        <w:tc>
          <w:tcPr>
            <w:tcW w:w="2554" w:type="dxa"/>
          </w:tcPr>
          <w:p w14:paraId="60F5EA69" w14:textId="77777777" w:rsidR="004D0B48" w:rsidRDefault="004D0B48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552EA206" w14:textId="77777777" w:rsidR="004D0B48" w:rsidRDefault="001355A0">
            <w:pPr>
              <w:pStyle w:val="TableParagraph"/>
              <w:spacing w:before="1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4D0B48" w14:paraId="2322EEB3" w14:textId="77777777">
        <w:trPr>
          <w:trHeight w:val="1655"/>
        </w:trPr>
        <w:tc>
          <w:tcPr>
            <w:tcW w:w="2247" w:type="dxa"/>
          </w:tcPr>
          <w:p w14:paraId="277E5B15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35790EC5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003862C1" w14:textId="77777777" w:rsidR="004D0B48" w:rsidRDefault="001355A0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861" w:type="dxa"/>
          </w:tcPr>
          <w:p w14:paraId="0E3128A9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0EF184C2" w14:textId="77777777" w:rsidR="004D0B48" w:rsidRDefault="004D0B48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627ED282" w14:textId="77777777" w:rsidR="004D0B48" w:rsidRDefault="001355A0">
            <w:pPr>
              <w:pStyle w:val="TableParagraph"/>
              <w:spacing w:line="237" w:lineRule="auto"/>
              <w:ind w:left="1061" w:right="356" w:hanging="687"/>
              <w:rPr>
                <w:b/>
                <w:sz w:val="24"/>
              </w:rPr>
            </w:pPr>
            <w:r>
              <w:rPr>
                <w:b/>
                <w:sz w:val="24"/>
              </w:rPr>
              <w:t>Budget and Scope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14:paraId="365EB4ED" w14:textId="77777777" w:rsidR="004D0B48" w:rsidRDefault="004D0B48">
            <w:pPr>
              <w:pStyle w:val="TableParagraph"/>
              <w:rPr>
                <w:b/>
                <w:sz w:val="23"/>
              </w:rPr>
            </w:pPr>
          </w:p>
          <w:p w14:paraId="6A4FC322" w14:textId="77777777" w:rsidR="004D0B48" w:rsidRDefault="001355A0">
            <w:pPr>
              <w:pStyle w:val="TableParagraph"/>
              <w:spacing w:before="1"/>
              <w:ind w:left="207" w:right="201" w:firstLine="9"/>
              <w:jc w:val="center"/>
              <w:rPr>
                <w:sz w:val="24"/>
              </w:rPr>
            </w:pPr>
            <w:r>
              <w:rPr>
                <w:sz w:val="24"/>
              </w:rPr>
              <w:t>Analyze the overall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budget which must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  <w:p w14:paraId="10FDE3CB" w14:textId="77777777" w:rsidR="004D0B48" w:rsidRDefault="001355A0">
            <w:pPr>
              <w:pStyle w:val="TableParagraph"/>
              <w:spacing w:line="274" w:lineRule="exact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favorable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</w:tc>
        <w:tc>
          <w:tcPr>
            <w:tcW w:w="2554" w:type="dxa"/>
          </w:tcPr>
          <w:p w14:paraId="7718A08F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06D48889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286A98B" w14:textId="77777777"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0E2BFB28" w14:textId="77777777" w:rsidR="00000000" w:rsidRDefault="001355A0"/>
    <w:sectPr w:rsidR="00000000">
      <w:pgSz w:w="12240" w:h="15840"/>
      <w:pgMar w:top="144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48"/>
    <w:rsid w:val="001355A0"/>
    <w:rsid w:val="002860AC"/>
    <w:rsid w:val="004D0B48"/>
    <w:rsid w:val="0077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9921"/>
  <w15:docId w15:val="{B3B8E23D-CF1E-41C5-ADC9-DBA336DB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dhamodharapandiyan7@outlook.com</dc:creator>
  <cp:lastModifiedBy>Swedha Mahalakshmi</cp:lastModifiedBy>
  <cp:revision>2</cp:revision>
  <dcterms:created xsi:type="dcterms:W3CDTF">2022-10-25T03:46:00Z</dcterms:created>
  <dcterms:modified xsi:type="dcterms:W3CDTF">2022-10-25T03:46:00Z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