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>
        <w:rPr>
          <w:b/>
          <w:bCs/>
        </w:rPr>
        <w:t>4</w:t>
      </w:r>
    </w:p>
    <w:p>
      <w:pPr>
        <w:pStyle w:val="style0"/>
        <w:spacing w:after="0"/>
        <w:rPr/>
      </w:pPr>
    </w:p>
    <w:tbl>
      <w:tblPr>
        <w:tblStyle w:val="style154"/>
        <w:tblW w:w="0" w:type="auto"/>
        <w:tblInd w:w="900" w:type="dxa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rFonts w:cs="Calibri"/>
              </w:rPr>
            </w:pPr>
            <w:r>
              <w:rPr>
                <w:rFonts w:cs="Calibri"/>
              </w:rPr>
              <w:t>10 O</w:t>
            </w:r>
            <w:r>
              <w:rPr>
                <w:rFonts w:cs="Calibri"/>
              </w:rPr>
              <w:t>ct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2022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/>
            </w:pPr>
            <w:r>
              <w:rPr>
                <w:lang w:val="en-US"/>
              </w:rPr>
              <w:t>U. Sasikala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/>
            </w:pPr>
            <w:r>
              <w:t>2120191040</w:t>
            </w:r>
            <w:r>
              <w:rPr>
                <w:lang w:val="en-US"/>
              </w:rPr>
              <w:t>35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Question-1:</w:t>
      </w:r>
    </w:p>
    <w:p>
      <w:pPr>
        <w:pStyle w:val="style0"/>
        <w:rPr/>
      </w:pPr>
      <w:r>
        <w:t xml:space="preserve">Write code and connections in </w:t>
      </w:r>
      <w:r>
        <w:t>wokwi</w:t>
      </w:r>
      <w:r>
        <w:t xml:space="preserve"> for the ultrasonic sensor. Whenever the distance is less than 100 </w:t>
      </w:r>
      <w:r>
        <w:t>cms</w:t>
      </w:r>
      <w:r>
        <w:t xml:space="preserve"> send an "alert" to the IBM cloud and display in the device recent events. Upload document with </w:t>
      </w:r>
      <w:r>
        <w:t>wokwi</w:t>
      </w:r>
      <w:r>
        <w:t xml:space="preserve"> share link and images of IBM cloud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#include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&lt;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WiFi.h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&gt;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#include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&lt;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PubSubClient.h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&gt;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#include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&lt;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ArduinoJson.h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&gt;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WiFiClient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wifiClient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#define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ORG 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"kr9fjo"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#define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DEVICE_TYPE 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TestDeviceType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#define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DEVICE_ID 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"12345"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#define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TOKEN 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"VJsSC148dk1dCN3UqS"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#define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speed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US" w:eastAsia="en-US"/>
        </w:rPr>
        <w:t>0.034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server[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] = ORG 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".messaging.internetofthings.ibmcloud.com"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publishTopic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[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] = 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"iot-2/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evt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/abcd_1/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fmt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/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json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topic[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] = 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"iot-2/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cmd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/home/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fmt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/String"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;  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authMethod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[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] = 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"use-token-auth"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token[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] = TOKEN;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clientId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[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] = 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"d:"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ORG 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":"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DEVICE_TYPE 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":"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DEVICE_ID;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PubSubClient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client(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server,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US" w:eastAsia="en-US"/>
        </w:rPr>
        <w:t>1883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wifiClient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publishData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const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trigpin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=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US" w:eastAsia="en-US"/>
        </w:rPr>
        <w:t>5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const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echopin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=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US" w:eastAsia="en-US"/>
        </w:rPr>
        <w:t>18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String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command;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String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data=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String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lat=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"14.167589"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String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lon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=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"80.248510"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String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name=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"point2"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String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icon=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long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duration;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dist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>
        <w:rPr>
          <w:rFonts w:ascii="Consolas" w:cs="Times New Roman" w:eastAsia="Times New Roman" w:hAnsi="Consolas"/>
          <w:color w:val="5e6d03"/>
          <w:sz w:val="21"/>
          <w:szCs w:val="21"/>
          <w:lang w:val="en-US" w:eastAsia="en-US"/>
        </w:rPr>
        <w:t>setup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val="en-US" w:eastAsia="en-US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val="en-US" w:eastAsia="en-US"/>
        </w:rPr>
        <w:t>begin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US" w:eastAsia="en-US"/>
        </w:rPr>
        <w:t>115200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val="en-US" w:eastAsia="en-US"/>
        </w:rPr>
        <w:t>pinMode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trigpin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, </w:t>
      </w:r>
      <w:r>
        <w:rPr>
          <w:rFonts w:ascii="Consolas" w:cs="Times New Roman" w:eastAsia="Times New Roman" w:hAnsi="Consolas"/>
          <w:color w:val="00979c"/>
          <w:sz w:val="21"/>
          <w:szCs w:val="21"/>
          <w:lang w:val="en-US" w:eastAsia="en-US"/>
        </w:rPr>
        <w:t>OUTPUT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val="en-US" w:eastAsia="en-US"/>
        </w:rPr>
        <w:t>pinMode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echopin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, </w:t>
      </w:r>
      <w:r>
        <w:rPr>
          <w:rFonts w:ascii="Consolas" w:cs="Times New Roman" w:eastAsia="Times New Roman" w:hAnsi="Consolas"/>
          <w:color w:val="00979c"/>
          <w:sz w:val="21"/>
          <w:szCs w:val="21"/>
          <w:lang w:val="en-US" w:eastAsia="en-US"/>
        </w:rPr>
        <w:t>INPUT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wifiConnect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mqttConnect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>
        <w:rPr>
          <w:rFonts w:ascii="Consolas" w:cs="Times New Roman" w:eastAsia="Times New Roman" w:hAnsi="Consolas"/>
          <w:color w:val="5e6d03"/>
          <w:sz w:val="21"/>
          <w:szCs w:val="21"/>
          <w:lang w:val="en-US" w:eastAsia="en-US"/>
        </w:rPr>
        <w:t>loop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publishData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val="en-US" w:eastAsia="en-US"/>
        </w:rPr>
        <w:t>delay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US" w:eastAsia="en-US"/>
        </w:rPr>
        <w:t>500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if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(!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client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.</w:t>
      </w:r>
      <w:r>
        <w:rPr>
          <w:rFonts w:ascii="Consolas" w:cs="Times New Roman" w:eastAsia="Times New Roman" w:hAnsi="Consolas"/>
          <w:color w:val="5e6d03"/>
          <w:sz w:val="21"/>
          <w:szCs w:val="21"/>
          <w:lang w:val="en-US" w:eastAsia="en-US"/>
        </w:rPr>
        <w:t>loop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mqttConnect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wifiConnect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val="en-US" w:eastAsia="en-US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val="en-US" w:eastAsia="en-US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"Connecting to 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);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val="en-US" w:eastAsia="en-US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val="en-US" w:eastAsia="en-US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Wifi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WiFi.</w:t>
      </w:r>
      <w:r>
        <w:rPr>
          <w:rFonts w:ascii="Consolas" w:cs="Times New Roman" w:eastAsia="Times New Roman" w:hAnsi="Consolas"/>
          <w:color w:val="e97366"/>
          <w:sz w:val="21"/>
          <w:szCs w:val="21"/>
          <w:lang w:val="en-US" w:eastAsia="en-US"/>
        </w:rPr>
        <w:t>begin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Wokwi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-GUEST"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, 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,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US" w:eastAsia="en-US"/>
        </w:rPr>
        <w:t>6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while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(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WiFi.status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 !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= WL_CONNECTED)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>
        <w:rPr>
          <w:rFonts w:ascii="Consolas" w:cs="Times New Roman" w:eastAsia="Times New Roman" w:hAnsi="Consolas"/>
          <w:color w:val="e97366"/>
          <w:sz w:val="21"/>
          <w:szCs w:val="21"/>
          <w:lang w:val="en-US" w:eastAsia="en-US"/>
        </w:rPr>
        <w:t>delay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US" w:eastAsia="en-US"/>
        </w:rPr>
        <w:t>500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val="en-US" w:eastAsia="en-US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val="en-US" w:eastAsia="en-US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"."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val="en-US" w:eastAsia="en-US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val="en-US" w:eastAsia="en-US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WiFi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 xml:space="preserve"> connected, IP address: 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);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val="en-US" w:eastAsia="en-US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val="en-US" w:eastAsia="en-US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WiFi.localIP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());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mqttConnect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if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(!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client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.connected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val="en-US" w:eastAsia="en-US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val="en-US" w:eastAsia="en-US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"Reconnecting MQTT client to 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);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val="en-US" w:eastAsia="en-US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val="en-US" w:eastAsia="en-US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(server);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while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(!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client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.connect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clientId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authMethod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, token))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val="en-US" w:eastAsia="en-US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val="en-US" w:eastAsia="en-US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"."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    </w:t>
      </w:r>
      <w:r>
        <w:rPr>
          <w:rFonts w:ascii="Consolas" w:cs="Times New Roman" w:eastAsia="Times New Roman" w:hAnsi="Consolas"/>
          <w:color w:val="e97366"/>
          <w:sz w:val="21"/>
          <w:szCs w:val="21"/>
          <w:lang w:val="en-US" w:eastAsia="en-US"/>
        </w:rPr>
        <w:t>delay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US" w:eastAsia="en-US"/>
        </w:rPr>
        <w:t>1000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  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initManagedDevice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val="en-US" w:eastAsia="en-US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val="en-US" w:eastAsia="en-US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initManagedDevice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if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(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client.subscribe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(topic))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     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val="en-US" w:eastAsia="en-US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val="en-US" w:eastAsia="en-US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client.subscribe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(topic));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val="en-US" w:eastAsia="en-US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val="en-US" w:eastAsia="en-US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 xml:space="preserve">"subscribe to 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cmd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 xml:space="preserve"> OK"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}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else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val="en-US" w:eastAsia="en-US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val="en-US" w:eastAsia="en-US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 xml:space="preserve">"subscribe to 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cmd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 xml:space="preserve"> FAILED"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publishData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val="en-US" w:eastAsia="en-US"/>
        </w:rPr>
        <w:t>digitalWrite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trigpin,</w:t>
      </w:r>
      <w:r>
        <w:rPr>
          <w:rFonts w:ascii="Consolas" w:cs="Times New Roman" w:eastAsia="Times New Roman" w:hAnsi="Consolas"/>
          <w:color w:val="00979c"/>
          <w:sz w:val="21"/>
          <w:szCs w:val="21"/>
          <w:lang w:val="en-US" w:eastAsia="en-US"/>
        </w:rPr>
        <w:t>LOW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val="en-US" w:eastAsia="en-US"/>
        </w:rPr>
        <w:t>digitalWrite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trigpin,</w:t>
      </w:r>
      <w:r>
        <w:rPr>
          <w:rFonts w:ascii="Consolas" w:cs="Times New Roman" w:eastAsia="Times New Roman" w:hAnsi="Consolas"/>
          <w:color w:val="00979c"/>
          <w:sz w:val="21"/>
          <w:szCs w:val="21"/>
          <w:lang w:val="en-US" w:eastAsia="en-US"/>
        </w:rPr>
        <w:t>HIGH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val="en-US" w:eastAsia="en-US"/>
        </w:rPr>
        <w:t>delayMicroseconds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US" w:eastAsia="en-US"/>
        </w:rPr>
        <w:t>10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val="en-US" w:eastAsia="en-US"/>
        </w:rPr>
        <w:t>digitalWrite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trigpin,</w:t>
      </w:r>
      <w:r>
        <w:rPr>
          <w:rFonts w:ascii="Consolas" w:cs="Times New Roman" w:eastAsia="Times New Roman" w:hAnsi="Consolas"/>
          <w:color w:val="00979c"/>
          <w:sz w:val="21"/>
          <w:szCs w:val="21"/>
          <w:lang w:val="en-US" w:eastAsia="en-US"/>
        </w:rPr>
        <w:t>LOW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  duration=</w:t>
      </w:r>
      <w:r>
        <w:rPr>
          <w:rFonts w:ascii="Consolas" w:cs="Times New Roman" w:eastAsia="Times New Roman" w:hAnsi="Consolas"/>
          <w:color w:val="e97366"/>
          <w:sz w:val="21"/>
          <w:szCs w:val="21"/>
          <w:lang w:val="en-US" w:eastAsia="en-US"/>
        </w:rPr>
        <w:t>pulseIn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echopin,</w:t>
      </w:r>
      <w:r>
        <w:rPr>
          <w:rFonts w:ascii="Consolas" w:cs="Times New Roman" w:eastAsia="Times New Roman" w:hAnsi="Consolas"/>
          <w:color w:val="00979c"/>
          <w:sz w:val="21"/>
          <w:szCs w:val="21"/>
          <w:lang w:val="en-US" w:eastAsia="en-US"/>
        </w:rPr>
        <w:t>HIGH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  dist=duration*speed/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US" w:eastAsia="en-US"/>
        </w:rPr>
        <w:t>2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if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(dist&lt;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US" w:eastAsia="en-US"/>
        </w:rPr>
        <w:t>100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    dist=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US" w:eastAsia="en-US"/>
        </w:rPr>
        <w:t>100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-dist;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    icon=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"fa-trash"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}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else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    dist=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US" w:eastAsia="en-US"/>
        </w:rPr>
        <w:t>0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    icon=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"fa-trash-o"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DynamicJsonDocument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doc(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US" w:eastAsia="en-US"/>
        </w:rPr>
        <w:t>1024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String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payload;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  doc[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"Name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]=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name;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  doc[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"Latitude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]=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lat;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  doc[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"Longitude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]=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lon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  doc[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"Icon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]=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icon;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  doc[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FillPercent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]=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dist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serializeJson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doc, payload);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val="en-US" w:eastAsia="en-US"/>
        </w:rPr>
        <w:t>delay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US" w:eastAsia="en-US"/>
        </w:rPr>
        <w:t>3000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val="en-US" w:eastAsia="en-US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val="en-US" w:eastAsia="en-US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"\n"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val="en-US" w:eastAsia="en-US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val="en-US" w:eastAsia="en-US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"Sending payload: 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val="en-US" w:eastAsia="en-US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val="en-US" w:eastAsia="en-US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(payload);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if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(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client.publish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publishTopic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, (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*) 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payload.c_str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()))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val="en-US" w:eastAsia="en-US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val="en-US" w:eastAsia="en-US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"Publish OK"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}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US" w:eastAsia="en-US"/>
        </w:rPr>
        <w:t>else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val="en-US" w:eastAsia="en-US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val="en-US" w:eastAsia="en-US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US" w:eastAsia="en-US"/>
        </w:rPr>
        <w:t>"Publish FAILED"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US" w:eastAsia="en-US"/>
        </w:rPr>
        <w:t>}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 w:eastAsia="en-US"/>
        </w:rPr>
        <w:drawing>
          <wp:inline distL="0" distT="0" distB="0" distR="0">
            <wp:extent cx="5943600" cy="3343275"/>
            <wp:effectExtent l="19050" t="0" r="0" b="0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Cs/>
        </w:rPr>
      </w:pPr>
      <w:r>
        <w:rPr>
          <w:bCs/>
          <w:noProof/>
          <w:lang w:val="en-US" w:eastAsia="en-US"/>
        </w:rPr>
        <w:drawing>
          <wp:inline distL="0" distT="0" distB="0" distR="0">
            <wp:extent cx="5943600" cy="3343275"/>
            <wp:effectExtent l="19050" t="0" r="0" b="0"/>
            <wp:docPr id="1027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00000003" w:usb1="00000000" w:usb2="00000000" w:usb3="00000000" w:csb0="00000001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8">
    <w:name w:val="n"/>
    <w:basedOn w:val="style65"/>
    <w:next w:val="style4098"/>
  </w:style>
  <w:style w:type="character" w:customStyle="1" w:styleId="style4099">
    <w:name w:val="o"/>
    <w:basedOn w:val="style65"/>
    <w:next w:val="style4099"/>
  </w:style>
  <w:style w:type="character" w:customStyle="1" w:styleId="style4100">
    <w:name w:val="nb"/>
    <w:basedOn w:val="style65"/>
    <w:next w:val="style4100"/>
  </w:style>
  <w:style w:type="character" w:customStyle="1" w:styleId="style4101">
    <w:name w:val="p"/>
    <w:basedOn w:val="style65"/>
    <w:next w:val="style4101"/>
  </w:style>
  <w:style w:type="character" w:customStyle="1" w:styleId="style4102">
    <w:name w:val="s2"/>
    <w:basedOn w:val="style65"/>
    <w:next w:val="style4102"/>
  </w:style>
  <w:style w:type="character" w:customStyle="1" w:styleId="style4103">
    <w:name w:val="k"/>
    <w:basedOn w:val="style65"/>
    <w:next w:val="style4103"/>
  </w:style>
  <w:style w:type="character" w:customStyle="1" w:styleId="style4104">
    <w:name w:val="kc"/>
    <w:basedOn w:val="style65"/>
    <w:next w:val="style4104"/>
  </w:style>
  <w:style w:type="character" w:customStyle="1" w:styleId="style4105">
    <w:name w:val="mi"/>
    <w:basedOn w:val="style65"/>
    <w:next w:val="style4105"/>
  </w:style>
  <w:style w:type="character" w:customStyle="1" w:styleId="style4106">
    <w:name w:val="ow"/>
    <w:basedOn w:val="style65"/>
    <w:next w:val="style4106"/>
  </w:style>
  <w:style w:type="character" w:customStyle="1" w:styleId="style4107">
    <w:name w:val="s1"/>
    <w:basedOn w:val="style65"/>
    <w:next w:val="style4107"/>
  </w:style>
  <w:style w:type="paragraph" w:styleId="style153">
    <w:name w:val="Balloon Text"/>
    <w:basedOn w:val="style0"/>
    <w:next w:val="style153"/>
    <w:link w:val="style410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8">
    <w:name w:val="Balloon Text Char"/>
    <w:basedOn w:val="style65"/>
    <w:next w:val="style4108"/>
    <w:link w:val="style153"/>
    <w:uiPriority w:val="99"/>
    <w:rPr>
      <w:rFonts w:ascii="Tahoma" w:cs="Tahoma" w:hAnsi="Tahoma"/>
      <w:sz w:val="16"/>
      <w:szCs w:val="16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284</Words>
  <Pages>4</Pages>
  <Characters>2452</Characters>
  <Application>WPS Office</Application>
  <DocSecurity>0</DocSecurity>
  <Paragraphs>149</Paragraphs>
  <ScaleCrop>false</ScaleCrop>
  <LinksUpToDate>false</LinksUpToDate>
  <CharactersWithSpaces>2792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2022-10-31T13:07:00Z</dcterms:created>
  <dc:creator>M.G.Shalini Devi</dc:creator>
  <lastModifiedBy>CPH1901</lastModifiedBy>
  <dcterms:modified xsi:type="dcterms:W3CDTF">2022-11-06T15:51:47Z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2656c672e2644595ae59253f861e3871</vt:lpwstr>
  </property>
</Properties>
</file>