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5373" w14:textId="77777777" w:rsidR="000F0B32" w:rsidRDefault="000F0B32">
      <w:pPr>
        <w:pStyle w:val="BodyText"/>
        <w:ind w:left="0" w:firstLine="0"/>
        <w:rPr>
          <w:rFonts w:ascii="Times New Roman"/>
          <w:sz w:val="20"/>
        </w:rPr>
      </w:pPr>
    </w:p>
    <w:p w14:paraId="03052C5C" w14:textId="77777777" w:rsidR="000F0B32" w:rsidRDefault="000F0B32">
      <w:pPr>
        <w:pStyle w:val="BodyText"/>
        <w:ind w:left="0" w:firstLine="0"/>
        <w:rPr>
          <w:rFonts w:ascii="Times New Roman"/>
          <w:sz w:val="20"/>
        </w:rPr>
      </w:pPr>
    </w:p>
    <w:p w14:paraId="78838722" w14:textId="77777777" w:rsidR="000F0B32" w:rsidRDefault="000F0B32">
      <w:pPr>
        <w:pStyle w:val="BodyText"/>
        <w:ind w:left="0" w:firstLine="0"/>
        <w:rPr>
          <w:rFonts w:ascii="Times New Roman"/>
          <w:sz w:val="20"/>
        </w:rPr>
      </w:pPr>
    </w:p>
    <w:p w14:paraId="68E408A8" w14:textId="77777777" w:rsidR="000F0B32" w:rsidRDefault="000F0B32">
      <w:pPr>
        <w:pStyle w:val="BodyText"/>
        <w:spacing w:before="3"/>
        <w:ind w:left="0" w:firstLine="0"/>
        <w:rPr>
          <w:rFonts w:ascii="Times New Roman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82"/>
      </w:tblGrid>
      <w:tr w:rsidR="000F0B32" w14:paraId="2125CAE8" w14:textId="77777777">
        <w:trPr>
          <w:trHeight w:val="263"/>
        </w:trPr>
        <w:tc>
          <w:tcPr>
            <w:tcW w:w="4234" w:type="dxa"/>
          </w:tcPr>
          <w:p w14:paraId="0F2CF5C4" w14:textId="77777777" w:rsidR="000F0B3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2" w:type="dxa"/>
          </w:tcPr>
          <w:p w14:paraId="4ADD26C9" w14:textId="5139B023" w:rsidR="000F0B32" w:rsidRDefault="00DC5CA7">
            <w:pPr>
              <w:pStyle w:val="TableParagraph"/>
              <w:ind w:left="35"/>
              <w:rPr>
                <w:sz w:val="20"/>
              </w:rPr>
            </w:pPr>
            <w:r>
              <w:rPr>
                <w:sz w:val="20"/>
              </w:rPr>
              <w:t>23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NOVEMBER 2022</w:t>
            </w:r>
          </w:p>
        </w:tc>
      </w:tr>
      <w:tr w:rsidR="000F0B32" w14:paraId="68B2E8D8" w14:textId="77777777">
        <w:trPr>
          <w:trHeight w:val="253"/>
        </w:trPr>
        <w:tc>
          <w:tcPr>
            <w:tcW w:w="4234" w:type="dxa"/>
          </w:tcPr>
          <w:p w14:paraId="41E5F09C" w14:textId="77777777" w:rsidR="000F0B32" w:rsidRDefault="00000000">
            <w:pPr>
              <w:pStyle w:val="TableParagraph"/>
              <w:spacing w:before="0" w:line="224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2" w:type="dxa"/>
          </w:tcPr>
          <w:p w14:paraId="2D4C71B5" w14:textId="21E69208" w:rsidR="00DC5CA7" w:rsidRDefault="00000000" w:rsidP="00DC5CA7">
            <w:pPr>
              <w:pStyle w:val="TableParagraph"/>
              <w:spacing w:before="0" w:line="224" w:lineRule="exact"/>
              <w:ind w:left="35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DC5CA7">
              <w:rPr>
                <w:sz w:val="20"/>
              </w:rPr>
              <w:t>31303</w:t>
            </w:r>
          </w:p>
        </w:tc>
      </w:tr>
      <w:tr w:rsidR="000F0B32" w14:paraId="30C2BC12" w14:textId="77777777">
        <w:trPr>
          <w:trHeight w:val="512"/>
        </w:trPr>
        <w:tc>
          <w:tcPr>
            <w:tcW w:w="4234" w:type="dxa"/>
          </w:tcPr>
          <w:p w14:paraId="329B9A3C" w14:textId="77777777" w:rsidR="000F0B3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2" w:type="dxa"/>
          </w:tcPr>
          <w:p w14:paraId="1678BBA1" w14:textId="77777777" w:rsidR="000F0B32" w:rsidRDefault="00000000">
            <w:pPr>
              <w:pStyle w:val="TableParagraph"/>
              <w:spacing w:before="16"/>
              <w:ind w:left="35" w:right="898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14:paraId="39B5DB4D" w14:textId="77777777" w:rsidR="000F0B32" w:rsidRDefault="00000000">
      <w:pPr>
        <w:pStyle w:val="Title"/>
      </w:pPr>
      <w:r>
        <w:rPr>
          <w:color w:val="2C2828"/>
        </w:rPr>
        <w:t>Project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Structure</w:t>
      </w:r>
    </w:p>
    <w:p w14:paraId="10AAEDDF" w14:textId="77777777" w:rsidR="000F0B32" w:rsidRDefault="00000000">
      <w:pPr>
        <w:pStyle w:val="BodyText"/>
        <w:spacing w:before="184" w:after="10"/>
        <w:ind w:left="201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below</w:t>
      </w:r>
    </w:p>
    <w:p w14:paraId="08742FC6" w14:textId="77777777" w:rsidR="000F0B32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2A83E65" wp14:editId="4B6E8334">
            <wp:extent cx="2990727" cy="22219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727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566" w14:textId="77777777" w:rsidR="000F0B32" w:rsidRDefault="000F0B32">
      <w:pPr>
        <w:pStyle w:val="BodyText"/>
        <w:spacing w:before="6"/>
        <w:ind w:left="0" w:firstLine="0"/>
        <w:rPr>
          <w:sz w:val="23"/>
        </w:rPr>
      </w:pPr>
    </w:p>
    <w:p w14:paraId="3EF9CC48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25" w:lineRule="auto"/>
        <w:ind w:right="279"/>
        <w:rPr>
          <w:sz w:val="24"/>
        </w:rPr>
      </w:pP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8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101EB44F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8" w:line="235" w:lineRule="auto"/>
        <w:ind w:right="98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1"/>
          <w:sz w:val="24"/>
        </w:rPr>
        <w:t xml:space="preserve"> </w:t>
      </w:r>
      <w:r>
        <w:rPr>
          <w:sz w:val="24"/>
        </w:rPr>
        <w:t>the templates folder and a python script app.py for serverside</w:t>
      </w:r>
      <w:r>
        <w:rPr>
          <w:spacing w:val="1"/>
          <w:sz w:val="24"/>
        </w:rPr>
        <w:t xml:space="preserve"> </w:t>
      </w:r>
      <w:r>
        <w:rPr>
          <w:sz w:val="24"/>
        </w:rPr>
        <w:t>scripting</w:t>
      </w:r>
    </w:p>
    <w:p w14:paraId="04F7FF7D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2" w:line="225" w:lineRule="auto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9"/>
          <w:sz w:val="24"/>
        </w:rPr>
        <w:t xml:space="preserve"> </w:t>
      </w:r>
      <w:r>
        <w:rPr>
          <w:sz w:val="24"/>
        </w:rPr>
        <w:t>model 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82"/>
          <w:sz w:val="24"/>
        </w:rPr>
        <w:t xml:space="preserve"> </w:t>
      </w:r>
      <w:r>
        <w:rPr>
          <w:sz w:val="24"/>
        </w:rPr>
        <w:t>content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nutrition.h5</w:t>
      </w:r>
    </w:p>
    <w:p w14:paraId="39110825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1" w:line="230" w:lineRule="auto"/>
        <w:ind w:right="2265"/>
        <w:rPr>
          <w:sz w:val="24"/>
        </w:rPr>
      </w:pPr>
      <w:r>
        <w:rPr>
          <w:sz w:val="24"/>
        </w:rPr>
        <w:t>templates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home.html,</w:t>
      </w:r>
      <w:r>
        <w:rPr>
          <w:spacing w:val="-5"/>
          <w:sz w:val="24"/>
        </w:rPr>
        <w:t xml:space="preserve"> </w:t>
      </w:r>
      <w:r>
        <w:rPr>
          <w:sz w:val="24"/>
        </w:rPr>
        <w:t>image.html,</w:t>
      </w:r>
      <w:r>
        <w:rPr>
          <w:spacing w:val="-81"/>
          <w:sz w:val="24"/>
        </w:rPr>
        <w:t xml:space="preserve"> </w:t>
      </w:r>
      <w:r>
        <w:rPr>
          <w:sz w:val="24"/>
        </w:rPr>
        <w:t>imageprediction.html</w:t>
      </w:r>
      <w:r>
        <w:rPr>
          <w:spacing w:val="4"/>
          <w:sz w:val="24"/>
        </w:rPr>
        <w:t xml:space="preserve"> </w:t>
      </w:r>
      <w:r>
        <w:rPr>
          <w:sz w:val="24"/>
        </w:rPr>
        <w:t>pages.</w:t>
      </w:r>
    </w:p>
    <w:p w14:paraId="5D7253F3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5" w:line="225" w:lineRule="auto"/>
        <w:ind w:right="212"/>
        <w:rPr>
          <w:sz w:val="24"/>
        </w:rPr>
      </w:pPr>
      <w:r>
        <w:rPr>
          <w:sz w:val="24"/>
        </w:rPr>
        <w:t>Statis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9"/>
          <w:sz w:val="24"/>
        </w:rPr>
        <w:t xml:space="preserve"> </w:t>
      </w:r>
      <w:r>
        <w:rPr>
          <w:sz w:val="24"/>
        </w:rPr>
        <w:t>had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js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styling</w:t>
      </w:r>
      <w:r>
        <w:rPr>
          <w:spacing w:val="-8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page and</w:t>
      </w:r>
      <w:r>
        <w:rPr>
          <w:spacing w:val="-1"/>
          <w:sz w:val="24"/>
        </w:rPr>
        <w:t xml:space="preserve"> </w:t>
      </w:r>
      <w:r>
        <w:rPr>
          <w:sz w:val="24"/>
        </w:rPr>
        <w:t>for executing the</w:t>
      </w:r>
      <w:r>
        <w:rPr>
          <w:spacing w:val="2"/>
          <w:sz w:val="24"/>
        </w:rPr>
        <w:t xml:space="preserve"> </w:t>
      </w:r>
      <w:r>
        <w:rPr>
          <w:sz w:val="24"/>
        </w:rPr>
        <w:t>actions.</w:t>
      </w:r>
    </w:p>
    <w:p w14:paraId="060B6952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2" w:line="223" w:lineRule="auto"/>
        <w:ind w:right="614"/>
        <w:rPr>
          <w:sz w:val="24"/>
        </w:rPr>
      </w:pPr>
      <w:r>
        <w:rPr>
          <w:sz w:val="24"/>
        </w:rPr>
        <w:t>Uploads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uploaded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images(</w:t>
      </w:r>
      <w:proofErr w:type="gramEnd"/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1"/>
          <w:sz w:val="24"/>
        </w:rPr>
        <w:t xml:space="preserve"> </w:t>
      </w:r>
      <w:r>
        <w:rPr>
          <w:sz w:val="24"/>
        </w:rPr>
        <w:t>tested).</w:t>
      </w:r>
    </w:p>
    <w:p w14:paraId="7ED432AC" w14:textId="77777777" w:rsidR="000F0B32" w:rsidRDefault="00000000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4" w:line="223" w:lineRule="auto"/>
        <w:rPr>
          <w:sz w:val="24"/>
        </w:rPr>
      </w:pPr>
      <w:r>
        <w:rPr>
          <w:sz w:val="24"/>
        </w:rPr>
        <w:t>Sample_images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7"/>
          <w:sz w:val="24"/>
        </w:rPr>
        <w:t xml:space="preserve"> </w:t>
      </w:r>
      <w:r>
        <w:rPr>
          <w:sz w:val="24"/>
        </w:rPr>
        <w:t>which 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1"/>
          <w:sz w:val="24"/>
        </w:rPr>
        <w:t xml:space="preserve"> </w:t>
      </w:r>
      <w:r>
        <w:rPr>
          <w:sz w:val="24"/>
        </w:rPr>
        <w:t>upload.</w:t>
      </w:r>
    </w:p>
    <w:p w14:paraId="2DA8E00E" w14:textId="77777777" w:rsidR="000F0B3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right="0" w:hanging="721"/>
        <w:rPr>
          <w:sz w:val="24"/>
        </w:rPr>
      </w:pPr>
      <w:r>
        <w:rPr>
          <w:sz w:val="24"/>
        </w:rPr>
        <w:t>Training</w:t>
      </w:r>
      <w:r>
        <w:rPr>
          <w:spacing w:val="-13"/>
          <w:sz w:val="24"/>
        </w:rPr>
        <w:t xml:space="preserve"> </w:t>
      </w:r>
      <w:r>
        <w:rPr>
          <w:sz w:val="24"/>
        </w:rPr>
        <w:t>folder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trained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sectPr w:rsidR="000F0B32">
      <w:type w:val="continuous"/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082"/>
    <w:multiLevelType w:val="hybridMultilevel"/>
    <w:tmpl w:val="8174C72C"/>
    <w:lvl w:ilvl="0" w:tplc="73A4F564">
      <w:numFmt w:val="bullet"/>
      <w:lvlText w:val="•"/>
      <w:lvlJc w:val="left"/>
      <w:pPr>
        <w:ind w:left="921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4C20CC">
      <w:numFmt w:val="bullet"/>
      <w:lvlText w:val="•"/>
      <w:lvlJc w:val="left"/>
      <w:pPr>
        <w:ind w:left="1754" w:hanging="363"/>
      </w:pPr>
      <w:rPr>
        <w:rFonts w:hint="default"/>
        <w:lang w:val="en-US" w:eastAsia="en-US" w:bidi="ar-SA"/>
      </w:rPr>
    </w:lvl>
    <w:lvl w:ilvl="2" w:tplc="BC0CAD1E">
      <w:numFmt w:val="bullet"/>
      <w:lvlText w:val="•"/>
      <w:lvlJc w:val="left"/>
      <w:pPr>
        <w:ind w:left="2588" w:hanging="363"/>
      </w:pPr>
      <w:rPr>
        <w:rFonts w:hint="default"/>
        <w:lang w:val="en-US" w:eastAsia="en-US" w:bidi="ar-SA"/>
      </w:rPr>
    </w:lvl>
    <w:lvl w:ilvl="3" w:tplc="D716EE5E">
      <w:numFmt w:val="bullet"/>
      <w:lvlText w:val="•"/>
      <w:lvlJc w:val="left"/>
      <w:pPr>
        <w:ind w:left="3422" w:hanging="363"/>
      </w:pPr>
      <w:rPr>
        <w:rFonts w:hint="default"/>
        <w:lang w:val="en-US" w:eastAsia="en-US" w:bidi="ar-SA"/>
      </w:rPr>
    </w:lvl>
    <w:lvl w:ilvl="4" w:tplc="0CEC0ED6">
      <w:numFmt w:val="bullet"/>
      <w:lvlText w:val="•"/>
      <w:lvlJc w:val="left"/>
      <w:pPr>
        <w:ind w:left="4256" w:hanging="363"/>
      </w:pPr>
      <w:rPr>
        <w:rFonts w:hint="default"/>
        <w:lang w:val="en-US" w:eastAsia="en-US" w:bidi="ar-SA"/>
      </w:rPr>
    </w:lvl>
    <w:lvl w:ilvl="5" w:tplc="78E20C7E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92B6C1D0">
      <w:numFmt w:val="bullet"/>
      <w:lvlText w:val="•"/>
      <w:lvlJc w:val="left"/>
      <w:pPr>
        <w:ind w:left="5924" w:hanging="363"/>
      </w:pPr>
      <w:rPr>
        <w:rFonts w:hint="default"/>
        <w:lang w:val="en-US" w:eastAsia="en-US" w:bidi="ar-SA"/>
      </w:rPr>
    </w:lvl>
    <w:lvl w:ilvl="7" w:tplc="D6669CD0">
      <w:numFmt w:val="bullet"/>
      <w:lvlText w:val="•"/>
      <w:lvlJc w:val="left"/>
      <w:pPr>
        <w:ind w:left="6758" w:hanging="363"/>
      </w:pPr>
      <w:rPr>
        <w:rFonts w:hint="default"/>
        <w:lang w:val="en-US" w:eastAsia="en-US" w:bidi="ar-SA"/>
      </w:rPr>
    </w:lvl>
    <w:lvl w:ilvl="8" w:tplc="4030D8A0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7A1644D"/>
    <w:multiLevelType w:val="hybridMultilevel"/>
    <w:tmpl w:val="6C1013D6"/>
    <w:lvl w:ilvl="0" w:tplc="4F109258">
      <w:numFmt w:val="bullet"/>
      <w:lvlText w:val="•"/>
      <w:lvlJc w:val="left"/>
      <w:pPr>
        <w:ind w:left="82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D6EED10">
      <w:numFmt w:val="bullet"/>
      <w:lvlText w:val="•"/>
      <w:lvlJc w:val="left"/>
      <w:pPr>
        <w:ind w:left="1664" w:hanging="720"/>
      </w:pPr>
      <w:rPr>
        <w:rFonts w:hint="default"/>
        <w:lang w:val="en-US" w:eastAsia="en-US" w:bidi="ar-SA"/>
      </w:rPr>
    </w:lvl>
    <w:lvl w:ilvl="2" w:tplc="305ED66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 w:tplc="E4B2128E">
      <w:numFmt w:val="bullet"/>
      <w:lvlText w:val="•"/>
      <w:lvlJc w:val="left"/>
      <w:pPr>
        <w:ind w:left="3352" w:hanging="720"/>
      </w:pPr>
      <w:rPr>
        <w:rFonts w:hint="default"/>
        <w:lang w:val="en-US" w:eastAsia="en-US" w:bidi="ar-SA"/>
      </w:rPr>
    </w:lvl>
    <w:lvl w:ilvl="4" w:tplc="10C833A8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  <w:lvl w:ilvl="5" w:tplc="2C70239A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2176EE2C">
      <w:numFmt w:val="bullet"/>
      <w:lvlText w:val="•"/>
      <w:lvlJc w:val="left"/>
      <w:pPr>
        <w:ind w:left="5884" w:hanging="720"/>
      </w:pPr>
      <w:rPr>
        <w:rFonts w:hint="default"/>
        <w:lang w:val="en-US" w:eastAsia="en-US" w:bidi="ar-SA"/>
      </w:rPr>
    </w:lvl>
    <w:lvl w:ilvl="7" w:tplc="9EE42240">
      <w:numFmt w:val="bullet"/>
      <w:lvlText w:val="•"/>
      <w:lvlJc w:val="left"/>
      <w:pPr>
        <w:ind w:left="6728" w:hanging="720"/>
      </w:pPr>
      <w:rPr>
        <w:rFonts w:hint="default"/>
        <w:lang w:val="en-US" w:eastAsia="en-US" w:bidi="ar-SA"/>
      </w:rPr>
    </w:lvl>
    <w:lvl w:ilvl="8" w:tplc="79122004">
      <w:numFmt w:val="bullet"/>
      <w:lvlText w:val="•"/>
      <w:lvlJc w:val="left"/>
      <w:pPr>
        <w:ind w:left="7572" w:hanging="720"/>
      </w:pPr>
      <w:rPr>
        <w:rFonts w:hint="default"/>
        <w:lang w:val="en-US" w:eastAsia="en-US" w:bidi="ar-SA"/>
      </w:rPr>
    </w:lvl>
  </w:abstractNum>
  <w:num w:numId="1" w16cid:durableId="31656409">
    <w:abstractNumId w:val="1"/>
  </w:num>
  <w:num w:numId="2" w16cid:durableId="63499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B32"/>
    <w:rsid w:val="000F0B32"/>
    <w:rsid w:val="00D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2AAD"/>
  <w15:docId w15:val="{BD8B092A-03AE-4DB4-8A33-AAB6F91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2973" w:right="2460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21" w:right="784" w:hanging="363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33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Raseeth</dc:creator>
  <cp:lastModifiedBy>Anu Sankari</cp:lastModifiedBy>
  <cp:revision>2</cp:revision>
  <dcterms:created xsi:type="dcterms:W3CDTF">2022-11-25T06:16:00Z</dcterms:created>
  <dcterms:modified xsi:type="dcterms:W3CDTF">2022-11-25T06:17:00Z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