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1FD2018" w:rsidR="005B2106" w:rsidRPr="00AB20AC" w:rsidRDefault="00001D2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11 October 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CFE0629" w:rsidR="000708AF" w:rsidRPr="00AB20AC" w:rsidRDefault="00001D27" w:rsidP="000708AF">
            <w:pPr>
              <w:rPr>
                <w:rFonts w:cstheme="minorHAnsi"/>
              </w:rPr>
            </w:pPr>
            <w:r w:rsidRPr="00001D27">
              <w:rPr>
                <w:rFonts w:cstheme="minorHAnsi"/>
              </w:rPr>
              <w:t>PNT2022TMID33736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B53A740" w:rsidR="000708AF" w:rsidRPr="00AB20AC" w:rsidRDefault="00001D27" w:rsidP="00001D27">
            <w:pPr>
              <w:rPr>
                <w:rFonts w:cstheme="minorHAnsi"/>
              </w:rPr>
            </w:pPr>
            <w:r w:rsidRPr="00001D27">
              <w:rPr>
                <w:rFonts w:cstheme="minorHAnsi"/>
              </w:rPr>
              <w:t>AI</w:t>
            </w:r>
            <w:r>
              <w:rPr>
                <w:rFonts w:cstheme="minorHAnsi"/>
              </w:rPr>
              <w:t xml:space="preserve">-POWERED  NUTRITION  ANALYZER  FOR </w:t>
            </w:r>
            <w:r w:rsidRPr="00001D27">
              <w:rPr>
                <w:rFonts w:cstheme="minorHAnsi"/>
              </w:rPr>
              <w:t>FITNESS</w:t>
            </w:r>
            <w:r>
              <w:rPr>
                <w:rFonts w:cstheme="minorHAnsi"/>
              </w:rPr>
              <w:t xml:space="preserve"> </w:t>
            </w:r>
            <w:r w:rsidRPr="00001D27">
              <w:rPr>
                <w:rFonts w:cstheme="minorHAnsi"/>
              </w:rPr>
              <w:t xml:space="preserve"> ENTHUSIASTS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5AE6E0F1" w14:textId="03A48AA5" w:rsidR="000923A6" w:rsidRDefault="00001D27" w:rsidP="00001D27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01C2D7F3" wp14:editId="0A94767B">
            <wp:extent cx="6392899" cy="2571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 Architec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9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1372D1AC" w:rsidR="007208C9" w:rsidRPr="00AB20AC" w:rsidRDefault="00001D27" w:rsidP="00DB6A25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Fiqure</w:t>
      </w:r>
      <w:proofErr w:type="spellEnd"/>
      <w:r>
        <w:rPr>
          <w:rFonts w:cstheme="minorHAnsi"/>
          <w:b/>
          <w:bCs/>
        </w:rPr>
        <w:t xml:space="preserve"> 1:Architecture for dataflow of fitness</w:t>
      </w:r>
      <w:bookmarkStart w:id="0" w:name="_GoBack"/>
      <w:bookmarkEnd w:id="0"/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01D27"/>
    <w:rsid w:val="000708AF"/>
    <w:rsid w:val="000923A6"/>
    <w:rsid w:val="000B6D33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 LAB - 5</cp:lastModifiedBy>
  <cp:revision>2</cp:revision>
  <dcterms:created xsi:type="dcterms:W3CDTF">2022-10-11T05:11:00Z</dcterms:created>
  <dcterms:modified xsi:type="dcterms:W3CDTF">2022-10-11T05:11:00Z</dcterms:modified>
</cp:coreProperties>
</file>