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A5" w:rsidRDefault="00F77503">
      <w:pPr>
        <w:pStyle w:val="BodyText"/>
        <w:spacing w:before="14"/>
        <w:ind w:left="2769" w:right="3823"/>
        <w:jc w:val="center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1E30A5" w:rsidRDefault="00F77503">
      <w:pPr>
        <w:pStyle w:val="BodyText"/>
        <w:spacing w:before="28"/>
        <w:ind w:left="2769" w:right="3824"/>
        <w:jc w:val="center"/>
      </w:pP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Statements</w:t>
      </w:r>
    </w:p>
    <w:p w:rsidR="00321E87" w:rsidRDefault="00321E87">
      <w:pPr>
        <w:pStyle w:val="BodyText"/>
        <w:spacing w:before="28"/>
        <w:ind w:left="2769" w:right="3824"/>
        <w:jc w:val="center"/>
      </w:pPr>
      <w:r>
        <w:t>TEAM ID:PNT2022TMID12111</w:t>
      </w:r>
    </w:p>
    <w:p w:rsidR="001E30A5" w:rsidRDefault="001E30A5">
      <w:pPr>
        <w:rPr>
          <w:b/>
          <w:sz w:val="20"/>
        </w:rPr>
      </w:pPr>
    </w:p>
    <w:p w:rsidR="001E30A5" w:rsidRDefault="001E30A5">
      <w:pPr>
        <w:spacing w:before="4"/>
        <w:rPr>
          <w:b/>
          <w:sz w:val="12"/>
        </w:rPr>
      </w:pPr>
    </w:p>
    <w:p w:rsidR="001E30A5" w:rsidRDefault="001E30A5">
      <w:pPr>
        <w:rPr>
          <w:b/>
          <w:sz w:val="20"/>
        </w:rPr>
      </w:pPr>
    </w:p>
    <w:p w:rsidR="001E30A5" w:rsidRDefault="001E30A5">
      <w:pPr>
        <w:spacing w:before="2"/>
        <w:rPr>
          <w:b/>
          <w:sz w:val="15"/>
        </w:rPr>
      </w:pPr>
    </w:p>
    <w:p w:rsidR="001E30A5" w:rsidRDefault="00F77503">
      <w:pPr>
        <w:spacing w:before="52"/>
        <w:ind w:left="100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Template:</w:t>
      </w:r>
    </w:p>
    <w:p w:rsidR="001E30A5" w:rsidRDefault="001E30A5">
      <w:pPr>
        <w:rPr>
          <w:b/>
          <w:sz w:val="20"/>
        </w:rPr>
      </w:pPr>
    </w:p>
    <w:p w:rsidR="001E30A5" w:rsidRDefault="001E30A5">
      <w:pPr>
        <w:rPr>
          <w:b/>
          <w:sz w:val="20"/>
        </w:rPr>
      </w:pPr>
    </w:p>
    <w:p w:rsidR="001E30A5" w:rsidRDefault="001E30A5">
      <w:pPr>
        <w:rPr>
          <w:b/>
          <w:sz w:val="20"/>
        </w:rPr>
      </w:pPr>
    </w:p>
    <w:p w:rsidR="001E30A5" w:rsidRDefault="001E30A5">
      <w:pPr>
        <w:spacing w:before="7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96"/>
        <w:gridCol w:w="1576"/>
        <w:gridCol w:w="1676"/>
        <w:gridCol w:w="1661"/>
        <w:gridCol w:w="1895"/>
        <w:gridCol w:w="1861"/>
      </w:tblGrid>
      <w:tr w:rsidR="001E30A5">
        <w:trPr>
          <w:trHeight w:val="880"/>
        </w:trPr>
        <w:tc>
          <w:tcPr>
            <w:tcW w:w="1396" w:type="dxa"/>
          </w:tcPr>
          <w:p w:rsidR="001E30A5" w:rsidRDefault="00F77503">
            <w:pPr>
              <w:pStyle w:val="TableParagraph"/>
              <w:spacing w:line="242" w:lineRule="auto"/>
              <w:ind w:left="110" w:right="2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</w:p>
          <w:p w:rsidR="001E30A5" w:rsidRDefault="00F77503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(PS)</w:t>
            </w:r>
          </w:p>
        </w:tc>
        <w:tc>
          <w:tcPr>
            <w:tcW w:w="1576" w:type="dxa"/>
          </w:tcPr>
          <w:p w:rsidR="001E30A5" w:rsidRDefault="00F77503">
            <w:pPr>
              <w:pStyle w:val="TableParagraph"/>
              <w:spacing w:line="242" w:lineRule="auto"/>
              <w:ind w:left="105" w:right="336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(Customer)</w:t>
            </w:r>
          </w:p>
        </w:tc>
        <w:tc>
          <w:tcPr>
            <w:tcW w:w="1676" w:type="dxa"/>
          </w:tcPr>
          <w:p w:rsidR="001E30A5" w:rsidRDefault="00F77503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661" w:type="dxa"/>
          </w:tcPr>
          <w:p w:rsidR="001E30A5" w:rsidRDefault="00F77503"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895" w:type="dxa"/>
          </w:tcPr>
          <w:p w:rsidR="001E30A5" w:rsidRDefault="00F77503">
            <w:pPr>
              <w:pStyle w:val="TableParagraph"/>
              <w:spacing w:line="289" w:lineRule="exact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861" w:type="dxa"/>
          </w:tcPr>
          <w:p w:rsidR="001E30A5" w:rsidRDefault="00F77503">
            <w:pPr>
              <w:pStyle w:val="TableParagraph"/>
              <w:spacing w:line="242" w:lineRule="auto"/>
              <w:ind w:left="109" w:right="387"/>
              <w:rPr>
                <w:b/>
                <w:sz w:val="24"/>
              </w:rPr>
            </w:pPr>
            <w:r>
              <w:rPr>
                <w:b/>
                <w:sz w:val="24"/>
              </w:rPr>
              <w:t>Which makes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1E30A5">
        <w:trPr>
          <w:trHeight w:val="875"/>
        </w:trPr>
        <w:tc>
          <w:tcPr>
            <w:tcW w:w="1396" w:type="dxa"/>
          </w:tcPr>
          <w:p w:rsidR="001E30A5" w:rsidRDefault="00F77503">
            <w:pPr>
              <w:pStyle w:val="TableParagraph"/>
              <w:spacing w:line="290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576" w:type="dxa"/>
          </w:tcPr>
          <w:p w:rsidR="001E30A5" w:rsidRDefault="00F77503">
            <w:pPr>
              <w:pStyle w:val="TableParagraph"/>
              <w:spacing w:line="242" w:lineRule="auto"/>
              <w:ind w:left="105" w:right="586"/>
              <w:rPr>
                <w:sz w:val="24"/>
              </w:rPr>
            </w:pPr>
            <w:r>
              <w:rPr>
                <w:sz w:val="24"/>
              </w:rPr>
              <w:t>Merit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Students</w:t>
            </w:r>
          </w:p>
        </w:tc>
        <w:tc>
          <w:tcPr>
            <w:tcW w:w="1676" w:type="dxa"/>
          </w:tcPr>
          <w:p w:rsidR="001E30A5" w:rsidRDefault="00F77503">
            <w:pPr>
              <w:pStyle w:val="TableParagraph"/>
              <w:spacing w:line="242" w:lineRule="auto"/>
              <w:ind w:right="716"/>
              <w:rPr>
                <w:sz w:val="24"/>
              </w:rPr>
            </w:pPr>
            <w:r>
              <w:rPr>
                <w:sz w:val="24"/>
              </w:rPr>
              <w:t>Get high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  <w:tc>
          <w:tcPr>
            <w:tcW w:w="1661" w:type="dxa"/>
          </w:tcPr>
          <w:p w:rsidR="001E30A5" w:rsidRDefault="00F77503">
            <w:pPr>
              <w:pStyle w:val="TableParagraph"/>
              <w:spacing w:line="242" w:lineRule="auto"/>
              <w:ind w:right="434"/>
              <w:rPr>
                <w:sz w:val="24"/>
              </w:rPr>
            </w:pPr>
            <w:r>
              <w:rPr>
                <w:sz w:val="24"/>
              </w:rPr>
              <w:t>Not able to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get seat</w:t>
            </w:r>
          </w:p>
          <w:p w:rsidR="001E30A5" w:rsidRDefault="00F77503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confirmation</w:t>
            </w:r>
          </w:p>
        </w:tc>
        <w:tc>
          <w:tcPr>
            <w:tcW w:w="1895" w:type="dxa"/>
          </w:tcPr>
          <w:p w:rsidR="001E30A5" w:rsidRDefault="00F77503">
            <w:pPr>
              <w:pStyle w:val="TableParagraph"/>
              <w:spacing w:line="242" w:lineRule="auto"/>
              <w:ind w:left="103"/>
              <w:rPr>
                <w:sz w:val="24"/>
              </w:rPr>
            </w:pPr>
            <w:r>
              <w:rPr>
                <w:sz w:val="24"/>
              </w:rPr>
              <w:t>Many merit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students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</w:p>
          <w:p w:rsidR="001E30A5" w:rsidRDefault="00F77503">
            <w:pPr>
              <w:pStyle w:val="TableParagraph"/>
              <w:spacing w:line="267" w:lineRule="exact"/>
              <w:ind w:left="103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861" w:type="dxa"/>
          </w:tcPr>
          <w:p w:rsidR="001E30A5" w:rsidRDefault="00F77503">
            <w:pPr>
              <w:pStyle w:val="TableParagraph"/>
              <w:spacing w:line="290" w:lineRule="exact"/>
              <w:ind w:left="109"/>
              <w:rPr>
                <w:sz w:val="24"/>
              </w:rPr>
            </w:pPr>
            <w:r>
              <w:rPr>
                <w:sz w:val="24"/>
              </w:rPr>
              <w:t>Sorrowful</w:t>
            </w:r>
          </w:p>
        </w:tc>
      </w:tr>
      <w:tr w:rsidR="001E30A5">
        <w:trPr>
          <w:trHeight w:val="1175"/>
        </w:trPr>
        <w:tc>
          <w:tcPr>
            <w:tcW w:w="1396" w:type="dxa"/>
          </w:tcPr>
          <w:p w:rsidR="001E30A5" w:rsidRDefault="00F77503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576" w:type="dxa"/>
          </w:tcPr>
          <w:p w:rsidR="001E30A5" w:rsidRDefault="00F77503">
            <w:pPr>
              <w:pStyle w:val="TableParagraph"/>
              <w:spacing w:before="1" w:line="261" w:lineRule="auto"/>
              <w:ind w:left="105" w:right="19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Sports </w:t>
            </w:r>
            <w:r>
              <w:rPr>
                <w:sz w:val="24"/>
              </w:rPr>
              <w:t>quota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676" w:type="dxa"/>
          </w:tcPr>
          <w:p w:rsidR="001E30A5" w:rsidRDefault="00F77503">
            <w:pPr>
              <w:pStyle w:val="TableParagraph"/>
              <w:spacing w:before="3" w:line="237" w:lineRule="auto"/>
              <w:ind w:right="122"/>
              <w:rPr>
                <w:sz w:val="24"/>
              </w:rPr>
            </w:pPr>
            <w:r>
              <w:rPr>
                <w:sz w:val="24"/>
              </w:rPr>
              <w:t>Get seat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61" w:type="dxa"/>
          </w:tcPr>
          <w:p w:rsidR="001E30A5" w:rsidRDefault="00F77503">
            <w:pPr>
              <w:pStyle w:val="TableParagraph"/>
              <w:spacing w:before="1"/>
              <w:ind w:right="199"/>
              <w:rPr>
                <w:sz w:val="24"/>
              </w:rPr>
            </w:pPr>
            <w:r>
              <w:rPr>
                <w:spacing w:val="-1"/>
                <w:sz w:val="24"/>
              </w:rPr>
              <w:t>No confirmed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seat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</w:p>
          <w:p w:rsidR="001E30A5" w:rsidRDefault="00F77503">
            <w:pPr>
              <w:pStyle w:val="TableParagraph"/>
              <w:spacing w:before="2" w:line="274" w:lineRule="exact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895" w:type="dxa"/>
          </w:tcPr>
          <w:p w:rsidR="001E30A5" w:rsidRDefault="00F77503">
            <w:pPr>
              <w:pStyle w:val="TableParagraph"/>
              <w:spacing w:before="1"/>
              <w:ind w:left="103" w:right="307"/>
              <w:rPr>
                <w:sz w:val="24"/>
              </w:rPr>
            </w:pPr>
            <w:r>
              <w:rPr>
                <w:sz w:val="24"/>
              </w:rPr>
              <w:t>Seats were not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confirmed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</w:p>
        </w:tc>
        <w:tc>
          <w:tcPr>
            <w:tcW w:w="1861" w:type="dxa"/>
          </w:tcPr>
          <w:p w:rsidR="001E30A5" w:rsidRDefault="00F77503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Depressed</w:t>
            </w:r>
          </w:p>
        </w:tc>
      </w:tr>
      <w:tr w:rsidR="001E30A5">
        <w:trPr>
          <w:trHeight w:val="1320"/>
        </w:trPr>
        <w:tc>
          <w:tcPr>
            <w:tcW w:w="1396" w:type="dxa"/>
          </w:tcPr>
          <w:p w:rsidR="001E30A5" w:rsidRDefault="00F77503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PS-3</w:t>
            </w:r>
          </w:p>
        </w:tc>
        <w:tc>
          <w:tcPr>
            <w:tcW w:w="1576" w:type="dxa"/>
          </w:tcPr>
          <w:p w:rsidR="001E30A5" w:rsidRDefault="00F77503">
            <w:pPr>
              <w:pStyle w:val="TableParagraph"/>
              <w:spacing w:line="242" w:lineRule="auto"/>
              <w:ind w:left="105" w:right="207"/>
              <w:rPr>
                <w:sz w:val="24"/>
              </w:rPr>
            </w:pPr>
            <w:r>
              <w:rPr>
                <w:sz w:val="24"/>
              </w:rPr>
              <w:t>Average cut-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</w:p>
        </w:tc>
        <w:tc>
          <w:tcPr>
            <w:tcW w:w="1676" w:type="dxa"/>
          </w:tcPr>
          <w:p w:rsidR="001E30A5" w:rsidRDefault="00F77503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seat</w:t>
            </w:r>
          </w:p>
        </w:tc>
        <w:tc>
          <w:tcPr>
            <w:tcW w:w="1661" w:type="dxa"/>
          </w:tcPr>
          <w:p w:rsidR="001E30A5" w:rsidRDefault="00F77503">
            <w:pPr>
              <w:pStyle w:val="TableParagraph"/>
              <w:spacing w:line="242" w:lineRule="auto"/>
              <w:ind w:right="24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cut-off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range</w:t>
            </w:r>
          </w:p>
        </w:tc>
        <w:tc>
          <w:tcPr>
            <w:tcW w:w="1895" w:type="dxa"/>
          </w:tcPr>
          <w:p w:rsidR="001E30A5" w:rsidRDefault="00F77503">
            <w:pPr>
              <w:pStyle w:val="TableParagraph"/>
              <w:spacing w:line="242" w:lineRule="auto"/>
              <w:ind w:left="103" w:right="469"/>
              <w:rPr>
                <w:sz w:val="24"/>
              </w:rPr>
            </w:pPr>
            <w:r>
              <w:rPr>
                <w:sz w:val="24"/>
              </w:rPr>
              <w:t>I secured low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1861" w:type="dxa"/>
          </w:tcPr>
          <w:p w:rsidR="001E30A5" w:rsidRDefault="00F77503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Melancholy</w:t>
            </w:r>
          </w:p>
        </w:tc>
      </w:tr>
      <w:tr w:rsidR="001E30A5">
        <w:trPr>
          <w:trHeight w:val="1325"/>
        </w:trPr>
        <w:tc>
          <w:tcPr>
            <w:tcW w:w="1396" w:type="dxa"/>
          </w:tcPr>
          <w:p w:rsidR="001E30A5" w:rsidRDefault="00F77503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z w:val="24"/>
              </w:rPr>
              <w:t>PS-4</w:t>
            </w:r>
          </w:p>
        </w:tc>
        <w:tc>
          <w:tcPr>
            <w:tcW w:w="1576" w:type="dxa"/>
          </w:tcPr>
          <w:p w:rsidR="001E30A5" w:rsidRDefault="00F77503">
            <w:pPr>
              <w:pStyle w:val="TableParagraph"/>
              <w:spacing w:before="2"/>
              <w:ind w:left="105" w:right="56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Based </w:t>
            </w:r>
            <w:r>
              <w:rPr>
                <w:sz w:val="24"/>
              </w:rPr>
              <w:t>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entrance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exams</w:t>
            </w:r>
          </w:p>
        </w:tc>
        <w:tc>
          <w:tcPr>
            <w:tcW w:w="1676" w:type="dxa"/>
          </w:tcPr>
          <w:p w:rsidR="001E30A5" w:rsidRDefault="00F77503">
            <w:pPr>
              <w:pStyle w:val="TableParagraph"/>
              <w:spacing w:before="2"/>
              <w:ind w:right="98"/>
              <w:rPr>
                <w:sz w:val="24"/>
              </w:rPr>
            </w:pPr>
            <w:r>
              <w:rPr>
                <w:sz w:val="24"/>
              </w:rPr>
              <w:t>Get admission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entrance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661" w:type="dxa"/>
          </w:tcPr>
          <w:p w:rsidR="001E30A5" w:rsidRDefault="00F77503">
            <w:pPr>
              <w:pStyle w:val="TableParagraph"/>
              <w:spacing w:before="2"/>
              <w:ind w:right="426"/>
              <w:rPr>
                <w:sz w:val="24"/>
              </w:rPr>
            </w:pPr>
            <w:r>
              <w:rPr>
                <w:sz w:val="24"/>
              </w:rPr>
              <w:t>Have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cleared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entrance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</w:t>
            </w:r>
          </w:p>
        </w:tc>
        <w:tc>
          <w:tcPr>
            <w:tcW w:w="1895" w:type="dxa"/>
          </w:tcPr>
          <w:p w:rsidR="001E30A5" w:rsidRDefault="00F77503">
            <w:pPr>
              <w:pStyle w:val="TableParagraph"/>
              <w:spacing w:before="2" w:line="259" w:lineRule="auto"/>
              <w:ind w:left="103" w:right="128"/>
              <w:rPr>
                <w:sz w:val="24"/>
              </w:rPr>
            </w:pPr>
            <w:r>
              <w:rPr>
                <w:sz w:val="24"/>
              </w:rPr>
              <w:t>Expectations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high</w:t>
            </w:r>
          </w:p>
        </w:tc>
        <w:tc>
          <w:tcPr>
            <w:tcW w:w="1861" w:type="dxa"/>
          </w:tcPr>
          <w:p w:rsidR="001E30A5" w:rsidRDefault="00F77503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Frustrated</w:t>
            </w:r>
          </w:p>
        </w:tc>
      </w:tr>
      <w:tr w:rsidR="001E30A5">
        <w:trPr>
          <w:trHeight w:val="1320"/>
        </w:trPr>
        <w:tc>
          <w:tcPr>
            <w:tcW w:w="1396" w:type="dxa"/>
          </w:tcPr>
          <w:p w:rsidR="001E30A5" w:rsidRDefault="00F77503">
            <w:pPr>
              <w:pStyle w:val="TableParagraph"/>
              <w:spacing w:line="289" w:lineRule="exact"/>
              <w:ind w:left="110"/>
              <w:rPr>
                <w:sz w:val="24"/>
              </w:rPr>
            </w:pPr>
            <w:r>
              <w:rPr>
                <w:sz w:val="24"/>
              </w:rPr>
              <w:t>PS-5</w:t>
            </w:r>
          </w:p>
        </w:tc>
        <w:tc>
          <w:tcPr>
            <w:tcW w:w="1576" w:type="dxa"/>
          </w:tcPr>
          <w:p w:rsidR="001E30A5" w:rsidRDefault="00F77503">
            <w:pPr>
              <w:pStyle w:val="TableParagraph"/>
              <w:spacing w:line="242" w:lineRule="auto"/>
              <w:ind w:left="105" w:right="269"/>
              <w:rPr>
                <w:sz w:val="24"/>
              </w:rPr>
            </w:pPr>
            <w:r>
              <w:rPr>
                <w:sz w:val="24"/>
              </w:rPr>
              <w:t>Caste based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allocation</w:t>
            </w:r>
          </w:p>
        </w:tc>
        <w:tc>
          <w:tcPr>
            <w:tcW w:w="1676" w:type="dxa"/>
          </w:tcPr>
          <w:p w:rsidR="001E30A5" w:rsidRDefault="00F77503">
            <w:pPr>
              <w:pStyle w:val="TableParagraph"/>
              <w:spacing w:line="242" w:lineRule="auto"/>
              <w:ind w:right="15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Get </w:t>
            </w:r>
            <w:r>
              <w:rPr>
                <w:sz w:val="24"/>
              </w:rPr>
              <w:t>admission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category</w:t>
            </w:r>
          </w:p>
        </w:tc>
        <w:tc>
          <w:tcPr>
            <w:tcW w:w="1661" w:type="dxa"/>
          </w:tcPr>
          <w:p w:rsidR="001E30A5" w:rsidRDefault="00F77503">
            <w:pPr>
              <w:pStyle w:val="TableParagraph"/>
              <w:spacing w:line="242" w:lineRule="auto"/>
              <w:ind w:right="173"/>
              <w:rPr>
                <w:sz w:val="24"/>
              </w:rPr>
            </w:pPr>
            <w:r>
              <w:rPr>
                <w:sz w:val="24"/>
              </w:rPr>
              <w:t>Chance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getting seat 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</w:p>
        </w:tc>
        <w:tc>
          <w:tcPr>
            <w:tcW w:w="1895" w:type="dxa"/>
          </w:tcPr>
          <w:p w:rsidR="001E30A5" w:rsidRDefault="00F77503">
            <w:pPr>
              <w:pStyle w:val="TableParagraph"/>
              <w:spacing w:before="1" w:line="259" w:lineRule="auto"/>
              <w:ind w:left="103" w:right="287"/>
              <w:rPr>
                <w:sz w:val="24"/>
              </w:rPr>
            </w:pPr>
            <w:r>
              <w:rPr>
                <w:sz w:val="24"/>
              </w:rPr>
              <w:t>Allocated seats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are limited</w:t>
            </w:r>
          </w:p>
        </w:tc>
        <w:tc>
          <w:tcPr>
            <w:tcW w:w="1861" w:type="dxa"/>
          </w:tcPr>
          <w:p w:rsidR="001E30A5" w:rsidRDefault="00F77503">
            <w:pPr>
              <w:pStyle w:val="TableParagraph"/>
              <w:spacing w:line="289" w:lineRule="exact"/>
              <w:ind w:left="109"/>
              <w:rPr>
                <w:sz w:val="24"/>
              </w:rPr>
            </w:pPr>
            <w:r>
              <w:rPr>
                <w:sz w:val="24"/>
              </w:rPr>
              <w:t>Sad</w:t>
            </w:r>
          </w:p>
        </w:tc>
      </w:tr>
    </w:tbl>
    <w:p w:rsidR="00F77503" w:rsidRDefault="00F77503"/>
    <w:sectPr w:rsidR="00F77503" w:rsidSect="001E30A5">
      <w:type w:val="continuous"/>
      <w:pgSz w:w="11910" w:h="16840"/>
      <w:pgMar w:top="840" w:right="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E30A5"/>
    <w:rsid w:val="001E30A5"/>
    <w:rsid w:val="00321E87"/>
    <w:rsid w:val="00F7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E30A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30A5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1E30A5"/>
  </w:style>
  <w:style w:type="paragraph" w:customStyle="1" w:styleId="TableParagraph">
    <w:name w:val="Table Paragraph"/>
    <w:basedOn w:val="Normal"/>
    <w:uiPriority w:val="1"/>
    <w:qFormat/>
    <w:rsid w:val="001E30A5"/>
    <w:pPr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2022-10-31T09:46:00Z</dcterms:created>
  <dcterms:modified xsi:type="dcterms:W3CDTF">2022-10-30T18:57:00Z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2022-10-31T00:00:00Z</vt:filetime>
  </property>
</Properties>
</file>