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D4" w:rsidRPr="00E14A0C" w:rsidRDefault="00E14A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14A0C">
        <w:rPr>
          <w:rFonts w:ascii="Times New Roman" w:hAnsi="Times New Roman" w:cs="Times New Roman"/>
          <w:b/>
          <w:bCs/>
          <w:sz w:val="28"/>
          <w:szCs w:val="28"/>
        </w:rPr>
        <w:t>ASSIGNMENT :</w:t>
      </w:r>
      <w:proofErr w:type="gramEnd"/>
      <w:r w:rsidR="00111BBB" w:rsidRPr="00E14A0C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342B96" w:rsidRPr="00E14A0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3614D4" w:rsidRPr="00E14A0C" w:rsidRDefault="003614D4" w:rsidP="00472CF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:rsidRPr="00E14A0C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Pr="00E14A0C" w:rsidRDefault="00E14A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0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Pr="00E14A0C" w:rsidRDefault="00472CF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0C">
              <w:rPr>
                <w:rFonts w:ascii="Times New Roman" w:hAnsi="Times New Roman" w:cs="Times New Roman"/>
                <w:sz w:val="28"/>
                <w:szCs w:val="28"/>
              </w:rPr>
              <w:t>10 O</w:t>
            </w:r>
            <w:r w:rsidR="00342B96" w:rsidRPr="00E14A0C">
              <w:rPr>
                <w:rFonts w:ascii="Times New Roman" w:hAnsi="Times New Roman" w:cs="Times New Roman"/>
                <w:sz w:val="28"/>
                <w:szCs w:val="28"/>
              </w:rPr>
              <w:t>ct</w:t>
            </w:r>
            <w:r w:rsidRPr="00E14A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1BBB" w:rsidRPr="00E14A0C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3614D4" w:rsidRPr="00E14A0C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Pr="00E14A0C" w:rsidRDefault="00E14A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0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Pr="00E14A0C" w:rsidRDefault="00E14A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MAHESWARI J</w:t>
            </w:r>
          </w:p>
        </w:tc>
      </w:tr>
      <w:tr w:rsidR="003614D4" w:rsidRPr="00E14A0C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Pr="00E14A0C" w:rsidRDefault="00E14A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0C">
              <w:rPr>
                <w:rFonts w:ascii="Times New Roman" w:hAnsi="Times New Roman" w:cs="Times New Roman"/>
                <w:sz w:val="28"/>
                <w:szCs w:val="28"/>
              </w:rPr>
              <w:t>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Pr="00E14A0C" w:rsidRDefault="00E14A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0C">
              <w:rPr>
                <w:rFonts w:ascii="Times New Roman" w:hAnsi="Times New Roman" w:cs="Times New Roman"/>
                <w:sz w:val="28"/>
                <w:szCs w:val="28"/>
              </w:rPr>
              <w:t>710719104057</w:t>
            </w:r>
          </w:p>
        </w:tc>
      </w:tr>
      <w:tr w:rsidR="003614D4" w:rsidRPr="00E14A0C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Pr="00E14A0C" w:rsidRDefault="00E14A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0C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4A0C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Pr="00E14A0C" w:rsidRDefault="00E14A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0C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3614D4" w:rsidRPr="00E14A0C" w:rsidRDefault="003614D4">
      <w:pPr>
        <w:rPr>
          <w:rFonts w:ascii="Times New Roman" w:hAnsi="Times New Roman" w:cs="Times New Roman"/>
          <w:sz w:val="28"/>
          <w:szCs w:val="28"/>
        </w:rPr>
      </w:pPr>
    </w:p>
    <w:p w:rsidR="003614D4" w:rsidRPr="00E14A0C" w:rsidRDefault="00E14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0C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111BBB" w:rsidRPr="00E14A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42B96" w:rsidRPr="00E14A0C" w:rsidRDefault="00342B96">
      <w:pPr>
        <w:rPr>
          <w:rFonts w:ascii="Times New Roman" w:hAnsi="Times New Roman" w:cs="Times New Roman"/>
          <w:sz w:val="28"/>
          <w:szCs w:val="28"/>
        </w:rPr>
      </w:pPr>
      <w:r w:rsidRPr="00E14A0C">
        <w:rPr>
          <w:rFonts w:ascii="Times New Roman" w:hAnsi="Times New Roman" w:cs="Times New Roman"/>
          <w:sz w:val="28"/>
          <w:szCs w:val="28"/>
        </w:rPr>
        <w:t xml:space="preserve">Write code and connections in </w:t>
      </w:r>
      <w:proofErr w:type="spellStart"/>
      <w:r w:rsidRPr="00E14A0C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E14A0C">
        <w:rPr>
          <w:rFonts w:ascii="Times New Roman" w:hAnsi="Times New Roman" w:cs="Times New Roman"/>
          <w:sz w:val="28"/>
          <w:szCs w:val="28"/>
        </w:rPr>
        <w:t xml:space="preserve"> for the ultrasonic sensor. </w:t>
      </w:r>
      <w:proofErr w:type="gramStart"/>
      <w:r w:rsidRPr="00E14A0C">
        <w:rPr>
          <w:rFonts w:ascii="Times New Roman" w:hAnsi="Times New Roman" w:cs="Times New Roman"/>
          <w:sz w:val="28"/>
          <w:szCs w:val="28"/>
        </w:rPr>
        <w:t xml:space="preserve">Whenever the distance is less than 100 </w:t>
      </w:r>
      <w:proofErr w:type="spellStart"/>
      <w:r w:rsidRPr="00E14A0C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E14A0C">
        <w:rPr>
          <w:rFonts w:ascii="Times New Roman" w:hAnsi="Times New Roman" w:cs="Times New Roman"/>
          <w:sz w:val="28"/>
          <w:szCs w:val="28"/>
        </w:rPr>
        <w:t xml:space="preserve"> send an "alert" to the IBM cloud and display in the device recent events.</w:t>
      </w:r>
      <w:proofErr w:type="gramEnd"/>
      <w:r w:rsidRPr="00E14A0C">
        <w:rPr>
          <w:rFonts w:ascii="Times New Roman" w:hAnsi="Times New Roman" w:cs="Times New Roman"/>
          <w:sz w:val="28"/>
          <w:szCs w:val="28"/>
        </w:rPr>
        <w:t xml:space="preserve"> Upload document with </w:t>
      </w:r>
      <w:proofErr w:type="spellStart"/>
      <w:r w:rsidRPr="00E14A0C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E14A0C">
        <w:rPr>
          <w:rFonts w:ascii="Times New Roman" w:hAnsi="Times New Roman" w:cs="Times New Roman"/>
          <w:sz w:val="28"/>
          <w:szCs w:val="28"/>
        </w:rPr>
        <w:t xml:space="preserve"> share link and images of IBM cloud</w:t>
      </w:r>
    </w:p>
    <w:p w:rsidR="00342B96" w:rsidRPr="00E14A0C" w:rsidRDefault="00342B96">
      <w:pPr>
        <w:rPr>
          <w:rFonts w:ascii="Times New Roman" w:hAnsi="Times New Roman" w:cs="Times New Roman"/>
          <w:b/>
          <w:sz w:val="28"/>
          <w:szCs w:val="28"/>
        </w:rPr>
      </w:pPr>
    </w:p>
    <w:p w:rsidR="00342B96" w:rsidRPr="00E14A0C" w:rsidRDefault="00E14A0C">
      <w:pPr>
        <w:rPr>
          <w:rFonts w:ascii="Times New Roman" w:hAnsi="Times New Roman" w:cs="Times New Roman"/>
          <w:sz w:val="28"/>
          <w:szCs w:val="28"/>
        </w:rPr>
      </w:pPr>
      <w:r w:rsidRPr="00E14A0C">
        <w:rPr>
          <w:rFonts w:ascii="Times New Roman" w:hAnsi="Times New Roman" w:cs="Times New Roman"/>
          <w:b/>
          <w:sz w:val="28"/>
          <w:szCs w:val="28"/>
        </w:rPr>
        <w:t>PROGRAM</w:t>
      </w:r>
      <w:r w:rsidR="00342B96" w:rsidRPr="00E14A0C">
        <w:rPr>
          <w:rFonts w:ascii="Times New Roman" w:hAnsi="Times New Roman" w:cs="Times New Roman"/>
          <w:sz w:val="28"/>
          <w:szCs w:val="28"/>
        </w:rPr>
        <w:t>: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#include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WiFi.h</w:t>
      </w:r>
      <w:proofErr w:type="spellEnd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&gt;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#include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PubSubClient.h</w:t>
      </w:r>
      <w:proofErr w:type="spellEnd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&gt;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#include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ArduinoJson.h</w:t>
      </w:r>
      <w:proofErr w:type="spellEnd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&gt;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WiFiClient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wifiClient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#define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ORG 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"kr9fjo"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#define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DEVICE_TYPE 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TestDeviceType</w:t>
      </w:r>
      <w:proofErr w:type="spell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</w:t>
      </w:r>
      <w:bookmarkStart w:id="0" w:name="_GoBack"/>
      <w:bookmarkEnd w:id="0"/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#define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DEVICE_ID 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"12345"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#define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TOKEN 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"VJsSC148dk1dCN3UqS"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#define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speed </w:t>
      </w:r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0.034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char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server[] = ORG 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".messaging.internetofthings.ibmcloud.com"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char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publishTopic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[] = 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"iot-2/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evt</w:t>
      </w:r>
      <w:proofErr w:type="spell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/abcd_1/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fmt</w:t>
      </w:r>
      <w:proofErr w:type="spell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/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json</w:t>
      </w:r>
      <w:proofErr w:type="spell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char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topic[] = 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"iot-2/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cmd</w:t>
      </w:r>
      <w:proofErr w:type="spell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/home/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fmt</w:t>
      </w:r>
      <w:proofErr w:type="spell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/String"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  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char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authMethod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[] = 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"use-token-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auth</w:t>
      </w:r>
      <w:proofErr w:type="spell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char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token[] = TOKEN;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char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clientId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[] = 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"d:"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ORG 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":"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DEVICE_TYPE 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":"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DEVICE_ID;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PubSubClient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client(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server, </w:t>
      </w:r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1883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wifiClient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publishData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const</w:t>
      </w:r>
      <w:proofErr w:type="spellEnd"/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trigpin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=</w:t>
      </w:r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5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const</w:t>
      </w:r>
      <w:proofErr w:type="spellEnd"/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echopin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=</w:t>
      </w:r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18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command;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data=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lat=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"14.167589"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lon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=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"80.248510"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name=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"point2"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lastRenderedPageBreak/>
        <w:t>String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icon=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long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duration;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</w:p>
    <w:p w:rsidR="00342B96" w:rsidRPr="00E14A0C" w:rsidRDefault="00342B96" w:rsidP="00E14A0C">
      <w:pPr>
        <w:shd w:val="clear" w:color="auto" w:fill="FFFFFE"/>
        <w:tabs>
          <w:tab w:val="left" w:pos="3960"/>
        </w:tabs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14A0C">
        <w:rPr>
          <w:rFonts w:ascii="Times New Roman" w:eastAsia="Times New Roman" w:hAnsi="Times New Roman" w:cs="Times New Roman"/>
          <w:color w:val="5E6D03"/>
          <w:sz w:val="28"/>
          <w:szCs w:val="28"/>
          <w:lang w:val="en-US" w:eastAsia="en-US"/>
        </w:rPr>
        <w:t>setup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()</w:t>
      </w:r>
      <w:r w:rsidR="00E14A0C"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ab/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begin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115200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pinMode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trigpin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E14A0C">
        <w:rPr>
          <w:rFonts w:ascii="Times New Roman" w:eastAsia="Times New Roman" w:hAnsi="Times New Roman" w:cs="Times New Roman"/>
          <w:color w:val="00979C"/>
          <w:sz w:val="28"/>
          <w:szCs w:val="28"/>
          <w:lang w:val="en-US" w:eastAsia="en-US"/>
        </w:rPr>
        <w:t>OUTPUT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pinMode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echopin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E14A0C">
        <w:rPr>
          <w:rFonts w:ascii="Times New Roman" w:eastAsia="Times New Roman" w:hAnsi="Times New Roman" w:cs="Times New Roman"/>
          <w:color w:val="00979C"/>
          <w:sz w:val="28"/>
          <w:szCs w:val="28"/>
          <w:lang w:val="en-US" w:eastAsia="en-US"/>
        </w:rPr>
        <w:t>INPUT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wifiConnect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mqttConnect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14A0C">
        <w:rPr>
          <w:rFonts w:ascii="Times New Roman" w:eastAsia="Times New Roman" w:hAnsi="Times New Roman" w:cs="Times New Roman"/>
          <w:color w:val="5E6D03"/>
          <w:sz w:val="28"/>
          <w:szCs w:val="28"/>
          <w:lang w:val="en-US" w:eastAsia="en-US"/>
        </w:rPr>
        <w:t>loop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() 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publishData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delay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500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(!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client.</w:t>
      </w:r>
      <w:r w:rsidRPr="00E14A0C">
        <w:rPr>
          <w:rFonts w:ascii="Times New Roman" w:eastAsia="Times New Roman" w:hAnsi="Times New Roman" w:cs="Times New Roman"/>
          <w:color w:val="5E6D03"/>
          <w:sz w:val="28"/>
          <w:szCs w:val="28"/>
          <w:lang w:val="en-US" w:eastAsia="en-US"/>
        </w:rPr>
        <w:t>loop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()) 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mqttConnect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  }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wifiConnect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() 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"Connecting to 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  <w:proofErr w:type="spell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Wifi</w:t>
      </w:r>
      <w:proofErr w:type="spell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WiFi.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begin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Wokwi</w:t>
      </w:r>
      <w:proofErr w:type="spell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-GUEST"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6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while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WiFi.status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() != WL_CONNECTED) 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</w:t>
      </w:r>
      <w:proofErr w:type="gramStart"/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delay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500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"."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  }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WiFi</w:t>
      </w:r>
      <w:proofErr w:type="spell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 xml:space="preserve"> connected, IP address: 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  <w:proofErr w:type="spell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println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WiFi.localIP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());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mqttConnect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() 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(!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client.connected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()) 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"Reconnecting MQTT client to 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  <w:proofErr w:type="spell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println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(server);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</w:t>
      </w: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while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(!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client.connect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clientId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authMethod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, token)) 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"."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  </w:t>
      </w:r>
      <w:proofErr w:type="gramStart"/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delay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1000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    }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initManagedDevice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println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  }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lastRenderedPageBreak/>
        <w:t>}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initManagedDevice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() 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client.subscribe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(topic)) 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     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println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client.subscribe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(topic));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println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 xml:space="preserve">"subscribe to 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cmd</w:t>
      </w:r>
      <w:proofErr w:type="spell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 xml:space="preserve"> OK"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} </w:t>
      </w: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println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 xml:space="preserve">"subscribe to 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cmd</w:t>
      </w:r>
      <w:proofErr w:type="spell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 xml:space="preserve"> FAILED"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  }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publishData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digitalWrite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trigpin,</w:t>
      </w:r>
      <w:r w:rsidRPr="00E14A0C">
        <w:rPr>
          <w:rFonts w:ascii="Times New Roman" w:eastAsia="Times New Roman" w:hAnsi="Times New Roman" w:cs="Times New Roman"/>
          <w:color w:val="00979C"/>
          <w:sz w:val="28"/>
          <w:szCs w:val="28"/>
          <w:lang w:val="en-US" w:eastAsia="en-US"/>
        </w:rPr>
        <w:t>LOW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digitalWrite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trigpin,</w:t>
      </w:r>
      <w:r w:rsidRPr="00E14A0C">
        <w:rPr>
          <w:rFonts w:ascii="Times New Roman" w:eastAsia="Times New Roman" w:hAnsi="Times New Roman" w:cs="Times New Roman"/>
          <w:color w:val="00979C"/>
          <w:sz w:val="28"/>
          <w:szCs w:val="28"/>
          <w:lang w:val="en-US" w:eastAsia="en-US"/>
        </w:rPr>
        <w:t>HIGH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delayMicroseconds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10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digitalWrite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trigpin,</w:t>
      </w:r>
      <w:r w:rsidRPr="00E14A0C">
        <w:rPr>
          <w:rFonts w:ascii="Times New Roman" w:eastAsia="Times New Roman" w:hAnsi="Times New Roman" w:cs="Times New Roman"/>
          <w:color w:val="00979C"/>
          <w:sz w:val="28"/>
          <w:szCs w:val="28"/>
          <w:lang w:val="en-US" w:eastAsia="en-US"/>
        </w:rPr>
        <w:t>LOW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duration=</w:t>
      </w:r>
      <w:proofErr w:type="spellStart"/>
      <w:proofErr w:type="gramEnd"/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pulseIn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echopin,</w:t>
      </w:r>
      <w:r w:rsidRPr="00E14A0C">
        <w:rPr>
          <w:rFonts w:ascii="Times New Roman" w:eastAsia="Times New Roman" w:hAnsi="Times New Roman" w:cs="Times New Roman"/>
          <w:color w:val="00979C"/>
          <w:sz w:val="28"/>
          <w:szCs w:val="28"/>
          <w:lang w:val="en-US" w:eastAsia="en-US"/>
        </w:rPr>
        <w:t>HIGH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dist=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duration*speed/</w:t>
      </w:r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2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if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dist&lt;</w:t>
      </w:r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100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</w:t>
      </w:r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dist=</w:t>
      </w:r>
      <w:proofErr w:type="gramEnd"/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100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-dist;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</w:t>
      </w:r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icon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=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fa</w:t>
      </w:r>
      <w:proofErr w:type="spell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-trash"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}</w:t>
      </w: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else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</w:t>
      </w:r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dist=</w:t>
      </w:r>
      <w:proofErr w:type="gramEnd"/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0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</w:t>
      </w:r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icon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=</w:t>
      </w:r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fa</w:t>
      </w:r>
      <w:proofErr w:type="spell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-trash-o"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  }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DynamicJsonDocument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doc(</w:t>
      </w:r>
      <w:proofErr w:type="gramEnd"/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1024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payload;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doc[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"Name"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]=name;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doc[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"Latitude"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]=lat;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doc[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"Longitude"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]=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lon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doc[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"Icon"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]=icon;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doc[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FillPercent</w:t>
      </w:r>
      <w:proofErr w:type="spell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]=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dist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serializeJson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doc, payload);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delay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en-US"/>
        </w:rPr>
        <w:t>3000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"\n"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"Sending payload: 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println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payload);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</w:t>
      </w:r>
      <w:proofErr w:type="gramStart"/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client.publish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publishTopic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, (</w:t>
      </w: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*) </w:t>
      </w:r>
      <w:proofErr w:type="spellStart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payload.c_str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())) 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println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"Publish OK"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} </w:t>
      </w:r>
      <w:r w:rsidRPr="00E14A0C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E14A0C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 w:rsidRPr="00E14A0C">
        <w:rPr>
          <w:rFonts w:ascii="Times New Roman" w:eastAsia="Times New Roman" w:hAnsi="Times New Roman" w:cs="Times New Roman"/>
          <w:color w:val="E97366"/>
          <w:sz w:val="28"/>
          <w:szCs w:val="28"/>
          <w:lang w:val="en-US" w:eastAsia="en-US"/>
        </w:rPr>
        <w:t>println</w:t>
      </w:r>
      <w:proofErr w:type="spellEnd"/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E14A0C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/>
        </w:rPr>
        <w:t>"Publish FAILED"</w:t>
      </w: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  }</w:t>
      </w:r>
    </w:p>
    <w:p w:rsidR="00342B96" w:rsidRPr="00E14A0C" w:rsidRDefault="00342B96" w:rsidP="00342B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E14A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2559D3" w:rsidRDefault="00342B96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CE1BEF" w:rsidRDefault="00CE1BEF">
      <w:pPr>
        <w:rPr>
          <w:b/>
          <w:bCs/>
        </w:rPr>
      </w:pPr>
    </w:p>
    <w:p w:rsidR="00CE1BEF" w:rsidRDefault="00CE1BEF">
      <w:pPr>
        <w:rPr>
          <w:b/>
          <w:bCs/>
        </w:rPr>
      </w:pPr>
    </w:p>
    <w:p w:rsidR="00342B96" w:rsidRDefault="002559D3">
      <w:pPr>
        <w:rPr>
          <w:b/>
          <w:bCs/>
        </w:rPr>
      </w:pPr>
      <w:r w:rsidRPr="002559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2977A5" wp14:editId="36DFC0EB">
            <wp:extent cx="6513297" cy="2844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3297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D3" w:rsidRDefault="002559D3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Pr="00342B96" w:rsidRDefault="00342B96">
      <w:pPr>
        <w:rPr>
          <w:bCs/>
        </w:rPr>
      </w:pPr>
    </w:p>
    <w:sectPr w:rsidR="00342B96" w:rsidRPr="00342B96" w:rsidSect="00E14A0C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DA2" w:rsidRDefault="004D6DA2" w:rsidP="002559D3">
      <w:pPr>
        <w:spacing w:after="0" w:line="240" w:lineRule="auto"/>
      </w:pPr>
      <w:r>
        <w:separator/>
      </w:r>
    </w:p>
  </w:endnote>
  <w:endnote w:type="continuationSeparator" w:id="0">
    <w:p w:rsidR="004D6DA2" w:rsidRDefault="004D6DA2" w:rsidP="0025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DA2" w:rsidRDefault="004D6DA2" w:rsidP="002559D3">
      <w:pPr>
        <w:spacing w:after="0" w:line="240" w:lineRule="auto"/>
      </w:pPr>
      <w:r>
        <w:separator/>
      </w:r>
    </w:p>
  </w:footnote>
  <w:footnote w:type="continuationSeparator" w:id="0">
    <w:p w:rsidR="004D6DA2" w:rsidRDefault="004D6DA2" w:rsidP="00255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D4"/>
    <w:rsid w:val="00082AD5"/>
    <w:rsid w:val="00111BBB"/>
    <w:rsid w:val="002559D3"/>
    <w:rsid w:val="00342B96"/>
    <w:rsid w:val="003614D4"/>
    <w:rsid w:val="00392CC2"/>
    <w:rsid w:val="00472CF8"/>
    <w:rsid w:val="004D6DA2"/>
    <w:rsid w:val="005903AE"/>
    <w:rsid w:val="008328F6"/>
    <w:rsid w:val="00B50F97"/>
    <w:rsid w:val="00CE1BEF"/>
    <w:rsid w:val="00E14A0C"/>
    <w:rsid w:val="00F02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55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D3"/>
    <w:rPr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55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D3"/>
    <w:rPr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55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D3"/>
    <w:rPr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55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D3"/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Administrator</cp:lastModifiedBy>
  <cp:revision>5</cp:revision>
  <cp:lastPrinted>2022-11-08T05:34:00Z</cp:lastPrinted>
  <dcterms:created xsi:type="dcterms:W3CDTF">2022-11-08T05:04:00Z</dcterms:created>
  <dcterms:modified xsi:type="dcterms:W3CDTF">2022-11-08T05:34:00Z</dcterms:modified>
</cp:coreProperties>
</file>