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706" w:rsidRDefault="00C86D57" w:rsidP="00C86D57">
      <w:pPr>
        <w:pStyle w:val="BodyText"/>
        <w:spacing w:before="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="00C975F7" w:rsidRPr="00C86D57">
        <w:rPr>
          <w:rFonts w:ascii="Times New Roman" w:hAnsi="Times New Roman" w:cs="Times New Roman"/>
          <w:b/>
          <w:sz w:val="28"/>
          <w:szCs w:val="28"/>
        </w:rPr>
        <w:t>Project Design Phase-II</w:t>
      </w:r>
      <w:r w:rsidR="00C975F7" w:rsidRPr="00C86D57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="00C975F7" w:rsidRPr="00C86D57">
        <w:rPr>
          <w:rFonts w:ascii="Times New Roman" w:hAnsi="Times New Roman" w:cs="Times New Roman"/>
          <w:b/>
          <w:sz w:val="28"/>
          <w:szCs w:val="28"/>
        </w:rPr>
        <w:t>Solution</w:t>
      </w:r>
      <w:r w:rsidR="00C975F7" w:rsidRPr="00C86D57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="00C975F7" w:rsidRPr="00C86D57">
        <w:rPr>
          <w:rFonts w:ascii="Times New Roman" w:hAnsi="Times New Roman" w:cs="Times New Roman"/>
          <w:b/>
          <w:sz w:val="28"/>
          <w:szCs w:val="28"/>
        </w:rPr>
        <w:t>Requirements</w:t>
      </w:r>
    </w:p>
    <w:tbl>
      <w:tblPr>
        <w:tblpPr w:leftFromText="180" w:rightFromText="180" w:vertAnchor="text" w:horzAnchor="margin" w:tblpY="1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9"/>
        <w:gridCol w:w="5192"/>
      </w:tblGrid>
      <w:tr w:rsidR="00C86D57" w:rsidRPr="00C86D57" w:rsidTr="00C86D57">
        <w:trPr>
          <w:trHeight w:val="311"/>
        </w:trPr>
        <w:tc>
          <w:tcPr>
            <w:tcW w:w="4169" w:type="dxa"/>
          </w:tcPr>
          <w:p w:rsidR="00C86D57" w:rsidRPr="00C86D57" w:rsidRDefault="00C86D57" w:rsidP="00C86D57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C86D57">
              <w:rPr>
                <w:rFonts w:ascii="Times New Roman" w:hAnsi="Times New Roman" w:cs="Times New Roman"/>
              </w:rPr>
              <w:t>Domain</w:t>
            </w:r>
          </w:p>
        </w:tc>
        <w:tc>
          <w:tcPr>
            <w:tcW w:w="5192" w:type="dxa"/>
          </w:tcPr>
          <w:p w:rsidR="00C86D57" w:rsidRPr="00C86D57" w:rsidRDefault="00C86D57" w:rsidP="00C86D57">
            <w:pPr>
              <w:pStyle w:val="TableParagraph"/>
              <w:spacing w:line="248" w:lineRule="exact"/>
              <w:ind w:left="122"/>
              <w:rPr>
                <w:rFonts w:ascii="Times New Roman" w:hAnsi="Times New Roman" w:cs="Times New Roman"/>
              </w:rPr>
            </w:pPr>
            <w:r w:rsidRPr="00C86D57">
              <w:rPr>
                <w:rFonts w:ascii="Times New Roman" w:hAnsi="Times New Roman" w:cs="Times New Roman"/>
              </w:rPr>
              <w:t>Internet Of Things</w:t>
            </w:r>
          </w:p>
        </w:tc>
      </w:tr>
      <w:tr w:rsidR="00C86D57" w:rsidRPr="00C86D57" w:rsidTr="00C86D57">
        <w:trPr>
          <w:trHeight w:val="266"/>
        </w:trPr>
        <w:tc>
          <w:tcPr>
            <w:tcW w:w="4169" w:type="dxa"/>
          </w:tcPr>
          <w:p w:rsidR="00C86D57" w:rsidRPr="00C86D57" w:rsidRDefault="00C86D57" w:rsidP="00C86D57">
            <w:pPr>
              <w:pStyle w:val="TableParagraph"/>
              <w:spacing w:line="246" w:lineRule="exact"/>
              <w:rPr>
                <w:rFonts w:ascii="Times New Roman" w:hAnsi="Times New Roman" w:cs="Times New Roman"/>
              </w:rPr>
            </w:pPr>
            <w:r w:rsidRPr="00C86D57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5192" w:type="dxa"/>
          </w:tcPr>
          <w:p w:rsidR="00C86D57" w:rsidRPr="00C86D57" w:rsidRDefault="00C86D57" w:rsidP="00C86D57">
            <w:pPr>
              <w:pStyle w:val="TableParagraph"/>
              <w:spacing w:line="246" w:lineRule="exact"/>
              <w:ind w:left="122"/>
              <w:rPr>
                <w:rFonts w:ascii="Times New Roman" w:hAnsi="Times New Roman" w:cs="Times New Roman"/>
              </w:rPr>
            </w:pPr>
            <w:r w:rsidRPr="00C86D57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PNT2022TMID51070</w:t>
            </w:r>
          </w:p>
        </w:tc>
      </w:tr>
      <w:tr w:rsidR="00C86D57" w:rsidRPr="00C86D57" w:rsidTr="00C86D57">
        <w:trPr>
          <w:trHeight w:val="537"/>
        </w:trPr>
        <w:tc>
          <w:tcPr>
            <w:tcW w:w="4169" w:type="dxa"/>
          </w:tcPr>
          <w:p w:rsidR="00C86D57" w:rsidRPr="00C86D57" w:rsidRDefault="00C86D57" w:rsidP="00C86D57">
            <w:pPr>
              <w:pStyle w:val="TableParagraph"/>
              <w:spacing w:line="280" w:lineRule="exact"/>
              <w:rPr>
                <w:rFonts w:ascii="Times New Roman" w:hAnsi="Times New Roman" w:cs="Times New Roman"/>
              </w:rPr>
            </w:pPr>
            <w:r w:rsidRPr="00C86D57">
              <w:rPr>
                <w:rFonts w:ascii="Times New Roman" w:hAnsi="Times New Roman" w:cs="Times New Roman"/>
              </w:rPr>
              <w:t>Project</w:t>
            </w:r>
            <w:r w:rsidRPr="00C86D5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192" w:type="dxa"/>
          </w:tcPr>
          <w:p w:rsidR="00C86D57" w:rsidRPr="00C86D57" w:rsidRDefault="00C86D57" w:rsidP="00C86D57">
            <w:pPr>
              <w:pStyle w:val="TableParagraph"/>
              <w:spacing w:before="13" w:line="252" w:lineRule="exact"/>
              <w:ind w:left="122" w:right="1605"/>
              <w:rPr>
                <w:rFonts w:ascii="Times New Roman" w:hAnsi="Times New Roman" w:cs="Times New Roman"/>
              </w:rPr>
            </w:pPr>
            <w:r w:rsidRPr="00C86D57">
              <w:rPr>
                <w:rFonts w:ascii="Times New Roman" w:hAnsi="Times New Roman" w:cs="Times New Roman"/>
              </w:rPr>
              <w:t>Industry-Specific Intelligent Fire</w:t>
            </w:r>
            <w:r w:rsidRPr="00C86D57">
              <w:rPr>
                <w:rFonts w:ascii="Times New Roman" w:hAnsi="Times New Roman" w:cs="Times New Roman"/>
                <w:spacing w:val="-52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Management System</w:t>
            </w:r>
          </w:p>
        </w:tc>
      </w:tr>
      <w:tr w:rsidR="00C86D57" w:rsidRPr="00C86D57" w:rsidTr="00C86D57">
        <w:trPr>
          <w:trHeight w:val="357"/>
        </w:trPr>
        <w:tc>
          <w:tcPr>
            <w:tcW w:w="4169" w:type="dxa"/>
          </w:tcPr>
          <w:p w:rsidR="00C86D57" w:rsidRPr="00C86D57" w:rsidRDefault="00C86D57" w:rsidP="00C86D57">
            <w:pPr>
              <w:pStyle w:val="TableParagraph"/>
              <w:spacing w:line="280" w:lineRule="exact"/>
              <w:rPr>
                <w:rFonts w:ascii="Times New Roman" w:hAnsi="Times New Roman" w:cs="Times New Roman"/>
              </w:rPr>
            </w:pPr>
            <w:r w:rsidRPr="00C86D57">
              <w:rPr>
                <w:rFonts w:ascii="Times New Roman" w:hAnsi="Times New Roman" w:cs="Times New Roman"/>
              </w:rPr>
              <w:t>Maximum</w:t>
            </w:r>
            <w:r w:rsidRPr="00C86D5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5192" w:type="dxa"/>
          </w:tcPr>
          <w:p w:rsidR="00C86D57" w:rsidRPr="00C86D57" w:rsidRDefault="00C86D57" w:rsidP="00C86D57">
            <w:pPr>
              <w:pStyle w:val="TableParagraph"/>
              <w:spacing w:before="4" w:line="240" w:lineRule="auto"/>
              <w:ind w:left="122"/>
              <w:rPr>
                <w:rFonts w:ascii="Times New Roman" w:hAnsi="Times New Roman" w:cs="Times New Roman"/>
              </w:rPr>
            </w:pPr>
            <w:r w:rsidRPr="00C86D57">
              <w:rPr>
                <w:rFonts w:ascii="Times New Roman" w:hAnsi="Times New Roman" w:cs="Times New Roman"/>
              </w:rPr>
              <w:t>4 marks</w:t>
            </w:r>
          </w:p>
        </w:tc>
      </w:tr>
    </w:tbl>
    <w:p w:rsidR="00C86D57" w:rsidRPr="00C86D57" w:rsidRDefault="00C86D57" w:rsidP="00C86D57">
      <w:pPr>
        <w:pStyle w:val="BodyText"/>
        <w:spacing w:before="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0706" w:rsidRPr="00C86D57" w:rsidRDefault="00C975F7">
      <w:pPr>
        <w:pStyle w:val="Heading1"/>
        <w:spacing w:before="202"/>
        <w:rPr>
          <w:rFonts w:ascii="Times New Roman" w:hAnsi="Times New Roman" w:cs="Times New Roman"/>
          <w:sz w:val="22"/>
          <w:szCs w:val="22"/>
        </w:rPr>
      </w:pPr>
      <w:r w:rsidRPr="00C86D57">
        <w:rPr>
          <w:rFonts w:ascii="Times New Roman" w:hAnsi="Times New Roman" w:cs="Times New Roman"/>
          <w:sz w:val="22"/>
          <w:szCs w:val="22"/>
        </w:rPr>
        <w:t>Functional</w:t>
      </w:r>
      <w:r w:rsidRPr="00C86D57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C86D57">
        <w:rPr>
          <w:rFonts w:ascii="Times New Roman" w:hAnsi="Times New Roman" w:cs="Times New Roman"/>
          <w:sz w:val="22"/>
          <w:szCs w:val="22"/>
        </w:rPr>
        <w:t>Requirements:</w:t>
      </w:r>
    </w:p>
    <w:p w:rsidR="00B30706" w:rsidRPr="00C86D57" w:rsidRDefault="00C975F7">
      <w:pPr>
        <w:pStyle w:val="BodyText"/>
        <w:spacing w:before="182"/>
        <w:ind w:left="221"/>
        <w:rPr>
          <w:rFonts w:ascii="Times New Roman" w:hAnsi="Times New Roman" w:cs="Times New Roman"/>
          <w:sz w:val="22"/>
          <w:szCs w:val="22"/>
        </w:rPr>
      </w:pPr>
      <w:r w:rsidRPr="00C86D57">
        <w:rPr>
          <w:rFonts w:ascii="Times New Roman" w:hAnsi="Times New Roman" w:cs="Times New Roman"/>
          <w:sz w:val="22"/>
          <w:szCs w:val="22"/>
        </w:rPr>
        <w:t>Following</w:t>
      </w:r>
      <w:r w:rsidRPr="00C86D57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C86D57">
        <w:rPr>
          <w:rFonts w:ascii="Times New Roman" w:hAnsi="Times New Roman" w:cs="Times New Roman"/>
          <w:sz w:val="22"/>
          <w:szCs w:val="22"/>
        </w:rPr>
        <w:t>are</w:t>
      </w:r>
      <w:r w:rsidRPr="00C86D57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C86D57">
        <w:rPr>
          <w:rFonts w:ascii="Times New Roman" w:hAnsi="Times New Roman" w:cs="Times New Roman"/>
          <w:sz w:val="22"/>
          <w:szCs w:val="22"/>
        </w:rPr>
        <w:t>the</w:t>
      </w:r>
      <w:r w:rsidRPr="00C86D57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C86D57">
        <w:rPr>
          <w:rFonts w:ascii="Times New Roman" w:hAnsi="Times New Roman" w:cs="Times New Roman"/>
          <w:sz w:val="22"/>
          <w:szCs w:val="22"/>
        </w:rPr>
        <w:t>functional</w:t>
      </w:r>
      <w:r w:rsidRPr="00C86D57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C86D57">
        <w:rPr>
          <w:rFonts w:ascii="Times New Roman" w:hAnsi="Times New Roman" w:cs="Times New Roman"/>
          <w:sz w:val="22"/>
          <w:szCs w:val="22"/>
        </w:rPr>
        <w:t>requirements</w:t>
      </w:r>
      <w:r w:rsidRPr="00C86D57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C86D57">
        <w:rPr>
          <w:rFonts w:ascii="Times New Roman" w:hAnsi="Times New Roman" w:cs="Times New Roman"/>
          <w:sz w:val="22"/>
          <w:szCs w:val="22"/>
        </w:rPr>
        <w:t>of</w:t>
      </w:r>
      <w:r w:rsidRPr="00C86D57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C86D57">
        <w:rPr>
          <w:rFonts w:ascii="Times New Roman" w:hAnsi="Times New Roman" w:cs="Times New Roman"/>
          <w:sz w:val="22"/>
          <w:szCs w:val="22"/>
        </w:rPr>
        <w:t>the</w:t>
      </w:r>
      <w:r w:rsidRPr="00C86D57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C86D57">
        <w:rPr>
          <w:rFonts w:ascii="Times New Roman" w:hAnsi="Times New Roman" w:cs="Times New Roman"/>
          <w:sz w:val="22"/>
          <w:szCs w:val="22"/>
        </w:rPr>
        <w:t>proposed</w:t>
      </w:r>
      <w:r w:rsidRPr="00C86D57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C86D57">
        <w:rPr>
          <w:rFonts w:ascii="Times New Roman" w:hAnsi="Times New Roman" w:cs="Times New Roman"/>
          <w:sz w:val="22"/>
          <w:szCs w:val="22"/>
        </w:rPr>
        <w:t>solution.</w:t>
      </w:r>
    </w:p>
    <w:p w:rsidR="00B30706" w:rsidRPr="00C86D57" w:rsidRDefault="00B30706">
      <w:pPr>
        <w:pStyle w:val="BodyText"/>
        <w:spacing w:before="9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Ind w:w="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4"/>
        <w:gridCol w:w="2892"/>
        <w:gridCol w:w="4880"/>
      </w:tblGrid>
      <w:tr w:rsidR="00B30706" w:rsidRPr="00C86D57" w:rsidTr="00C86D57">
        <w:trPr>
          <w:trHeight w:val="446"/>
        </w:trPr>
        <w:tc>
          <w:tcPr>
            <w:tcW w:w="844" w:type="dxa"/>
          </w:tcPr>
          <w:p w:rsidR="00B30706" w:rsidRPr="00C86D57" w:rsidRDefault="00C975F7">
            <w:pPr>
              <w:pStyle w:val="TableParagraph"/>
              <w:spacing w:line="278" w:lineRule="exact"/>
              <w:rPr>
                <w:rFonts w:ascii="Times New Roman" w:hAnsi="Times New Roman" w:cs="Times New Roman"/>
                <w:b/>
              </w:rPr>
            </w:pPr>
            <w:r w:rsidRPr="00C86D57">
              <w:rPr>
                <w:rFonts w:ascii="Times New Roman" w:hAnsi="Times New Roman" w:cs="Times New Roman"/>
                <w:b/>
              </w:rPr>
              <w:t>FR</w:t>
            </w:r>
            <w:r w:rsidRPr="00C86D57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C86D57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2892" w:type="dxa"/>
          </w:tcPr>
          <w:p w:rsidR="00B30706" w:rsidRPr="00C86D57" w:rsidRDefault="00C975F7">
            <w:pPr>
              <w:pStyle w:val="TableParagraph"/>
              <w:spacing w:before="3" w:line="220" w:lineRule="auto"/>
              <w:ind w:left="129" w:right="502"/>
              <w:rPr>
                <w:rFonts w:ascii="Times New Roman" w:hAnsi="Times New Roman" w:cs="Times New Roman"/>
                <w:b/>
              </w:rPr>
            </w:pPr>
            <w:r w:rsidRPr="00C86D57">
              <w:rPr>
                <w:rFonts w:ascii="Times New Roman" w:hAnsi="Times New Roman" w:cs="Times New Roman"/>
                <w:b/>
              </w:rPr>
              <w:t>Functional</w:t>
            </w:r>
            <w:r w:rsidRPr="00C86D57">
              <w:rPr>
                <w:rFonts w:ascii="Times New Roman" w:hAnsi="Times New Roman" w:cs="Times New Roman"/>
                <w:b/>
                <w:spacing w:val="-10"/>
              </w:rPr>
              <w:t xml:space="preserve"> </w:t>
            </w:r>
            <w:r w:rsidRPr="00C86D57">
              <w:rPr>
                <w:rFonts w:ascii="Times New Roman" w:hAnsi="Times New Roman" w:cs="Times New Roman"/>
                <w:b/>
              </w:rPr>
              <w:t>Requirement</w:t>
            </w:r>
            <w:r w:rsidRPr="00C86D57">
              <w:rPr>
                <w:rFonts w:ascii="Times New Roman" w:hAnsi="Times New Roman" w:cs="Times New Roman"/>
                <w:b/>
                <w:spacing w:val="-51"/>
              </w:rPr>
              <w:t xml:space="preserve"> </w:t>
            </w:r>
            <w:r w:rsidRPr="00C86D57">
              <w:rPr>
                <w:rFonts w:ascii="Times New Roman" w:hAnsi="Times New Roman" w:cs="Times New Roman"/>
                <w:b/>
              </w:rPr>
              <w:t>(Epic)</w:t>
            </w:r>
          </w:p>
        </w:tc>
        <w:tc>
          <w:tcPr>
            <w:tcW w:w="4880" w:type="dxa"/>
          </w:tcPr>
          <w:p w:rsidR="00B30706" w:rsidRPr="00C86D57" w:rsidRDefault="00C975F7">
            <w:pPr>
              <w:pStyle w:val="TableParagraph"/>
              <w:spacing w:line="278" w:lineRule="exact"/>
              <w:rPr>
                <w:rFonts w:ascii="Times New Roman" w:hAnsi="Times New Roman" w:cs="Times New Roman"/>
                <w:b/>
              </w:rPr>
            </w:pPr>
            <w:r w:rsidRPr="00C86D57">
              <w:rPr>
                <w:rFonts w:ascii="Times New Roman" w:hAnsi="Times New Roman" w:cs="Times New Roman"/>
                <w:b/>
              </w:rPr>
              <w:t>Sub</w:t>
            </w:r>
            <w:r w:rsidRPr="00C86D57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C86D57">
              <w:rPr>
                <w:rFonts w:ascii="Times New Roman" w:hAnsi="Times New Roman" w:cs="Times New Roman"/>
                <w:b/>
              </w:rPr>
              <w:t>Requirement (Story</w:t>
            </w:r>
            <w:r w:rsidRPr="00C86D57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C86D57">
              <w:rPr>
                <w:rFonts w:ascii="Times New Roman" w:hAnsi="Times New Roman" w:cs="Times New Roman"/>
                <w:b/>
              </w:rPr>
              <w:t>/</w:t>
            </w:r>
            <w:r w:rsidRPr="00C86D57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C86D57">
              <w:rPr>
                <w:rFonts w:ascii="Times New Roman" w:hAnsi="Times New Roman" w:cs="Times New Roman"/>
                <w:b/>
              </w:rPr>
              <w:t>Sub-Task)</w:t>
            </w:r>
          </w:p>
        </w:tc>
      </w:tr>
      <w:tr w:rsidR="00B30706" w:rsidRPr="00C86D57" w:rsidTr="00C86D57">
        <w:trPr>
          <w:trHeight w:val="597"/>
        </w:trPr>
        <w:tc>
          <w:tcPr>
            <w:tcW w:w="844" w:type="dxa"/>
          </w:tcPr>
          <w:p w:rsidR="00B30706" w:rsidRPr="00C86D57" w:rsidRDefault="00C975F7">
            <w:pPr>
              <w:pStyle w:val="TableParagraph"/>
              <w:spacing w:line="280" w:lineRule="exact"/>
              <w:rPr>
                <w:rFonts w:ascii="Times New Roman" w:hAnsi="Times New Roman" w:cs="Times New Roman"/>
              </w:rPr>
            </w:pPr>
            <w:r w:rsidRPr="00C86D57">
              <w:rPr>
                <w:rFonts w:ascii="Times New Roman" w:hAnsi="Times New Roman" w:cs="Times New Roman"/>
              </w:rPr>
              <w:t>FR-1</w:t>
            </w:r>
          </w:p>
        </w:tc>
        <w:tc>
          <w:tcPr>
            <w:tcW w:w="2892" w:type="dxa"/>
          </w:tcPr>
          <w:p w:rsidR="00B30706" w:rsidRPr="00C86D57" w:rsidRDefault="00C975F7">
            <w:pPr>
              <w:pStyle w:val="TableParagraph"/>
              <w:spacing w:line="280" w:lineRule="exact"/>
              <w:ind w:left="129"/>
              <w:rPr>
                <w:rFonts w:ascii="Times New Roman" w:hAnsi="Times New Roman" w:cs="Times New Roman"/>
              </w:rPr>
            </w:pPr>
            <w:r w:rsidRPr="00C86D57">
              <w:rPr>
                <w:rFonts w:ascii="Times New Roman" w:hAnsi="Times New Roman" w:cs="Times New Roman"/>
              </w:rPr>
              <w:t>User</w:t>
            </w:r>
            <w:r w:rsidRPr="00C86D5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Registration</w:t>
            </w:r>
          </w:p>
        </w:tc>
        <w:tc>
          <w:tcPr>
            <w:tcW w:w="4880" w:type="dxa"/>
          </w:tcPr>
          <w:p w:rsidR="00B30706" w:rsidRPr="00C86D57" w:rsidRDefault="00C975F7">
            <w:pPr>
              <w:pStyle w:val="TableParagraph"/>
              <w:spacing w:before="4" w:line="235" w:lineRule="auto"/>
              <w:ind w:right="1248"/>
              <w:rPr>
                <w:rFonts w:ascii="Times New Roman" w:hAnsi="Times New Roman" w:cs="Times New Roman"/>
              </w:rPr>
            </w:pPr>
            <w:r w:rsidRPr="00C86D57">
              <w:rPr>
                <w:rFonts w:ascii="Times New Roman" w:hAnsi="Times New Roman" w:cs="Times New Roman"/>
              </w:rPr>
              <w:t>Registration through website or</w:t>
            </w:r>
            <w:r w:rsidRPr="00C86D57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application</w:t>
            </w:r>
            <w:r w:rsidRPr="00C86D57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Registration</w:t>
            </w:r>
            <w:r w:rsidRPr="00C86D5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through</w:t>
            </w:r>
            <w:r w:rsidRPr="00C86D5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Social</w:t>
            </w:r>
          </w:p>
          <w:p w:rsidR="00B30706" w:rsidRPr="00C86D57" w:rsidRDefault="00C975F7">
            <w:pPr>
              <w:pStyle w:val="TableParagraph"/>
              <w:spacing w:line="266" w:lineRule="exact"/>
              <w:rPr>
                <w:rFonts w:ascii="Times New Roman" w:hAnsi="Times New Roman" w:cs="Times New Roman"/>
              </w:rPr>
            </w:pPr>
            <w:r w:rsidRPr="00C86D57">
              <w:rPr>
                <w:rFonts w:ascii="Times New Roman" w:hAnsi="Times New Roman" w:cs="Times New Roman"/>
              </w:rPr>
              <w:t>medias</w:t>
            </w:r>
            <w:r w:rsidRPr="00C86D5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Registration</w:t>
            </w:r>
            <w:r w:rsidRPr="00C86D5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through</w:t>
            </w:r>
            <w:r w:rsidRPr="00C86D5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Linked</w:t>
            </w:r>
            <w:r w:rsidR="00C86D57" w:rsidRPr="00C86D57">
              <w:rPr>
                <w:rFonts w:ascii="Times New Roman" w:hAnsi="Times New Roman" w:cs="Times New Roman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IN</w:t>
            </w:r>
          </w:p>
        </w:tc>
      </w:tr>
      <w:tr w:rsidR="00B30706" w:rsidRPr="00C86D57" w:rsidTr="00C86D57">
        <w:trPr>
          <w:trHeight w:val="371"/>
        </w:trPr>
        <w:tc>
          <w:tcPr>
            <w:tcW w:w="844" w:type="dxa"/>
          </w:tcPr>
          <w:p w:rsidR="00B30706" w:rsidRPr="00C86D57" w:rsidRDefault="00C975F7">
            <w:pPr>
              <w:pStyle w:val="TableParagraph"/>
              <w:rPr>
                <w:rFonts w:ascii="Times New Roman" w:hAnsi="Times New Roman" w:cs="Times New Roman"/>
              </w:rPr>
            </w:pPr>
            <w:r w:rsidRPr="00C86D57">
              <w:rPr>
                <w:rFonts w:ascii="Times New Roman" w:hAnsi="Times New Roman" w:cs="Times New Roman"/>
              </w:rPr>
              <w:t>FR-2</w:t>
            </w:r>
          </w:p>
        </w:tc>
        <w:tc>
          <w:tcPr>
            <w:tcW w:w="2892" w:type="dxa"/>
          </w:tcPr>
          <w:p w:rsidR="00B30706" w:rsidRPr="00C86D57" w:rsidRDefault="00C975F7">
            <w:pPr>
              <w:pStyle w:val="TableParagraph"/>
              <w:ind w:left="129"/>
              <w:rPr>
                <w:rFonts w:ascii="Times New Roman" w:hAnsi="Times New Roman" w:cs="Times New Roman"/>
              </w:rPr>
            </w:pPr>
            <w:r w:rsidRPr="00C86D57">
              <w:rPr>
                <w:rFonts w:ascii="Times New Roman" w:hAnsi="Times New Roman" w:cs="Times New Roman"/>
              </w:rPr>
              <w:t>User</w:t>
            </w:r>
            <w:r w:rsidRPr="00C86D5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Confirmation</w:t>
            </w:r>
          </w:p>
        </w:tc>
        <w:tc>
          <w:tcPr>
            <w:tcW w:w="4880" w:type="dxa"/>
          </w:tcPr>
          <w:p w:rsidR="00B30706" w:rsidRPr="00C86D57" w:rsidRDefault="00C975F7">
            <w:pPr>
              <w:pStyle w:val="TableParagraph"/>
              <w:spacing w:before="13" w:line="252" w:lineRule="exact"/>
              <w:ind w:right="2958"/>
              <w:rPr>
                <w:rFonts w:ascii="Times New Roman" w:hAnsi="Times New Roman" w:cs="Times New Roman"/>
              </w:rPr>
            </w:pPr>
            <w:r w:rsidRPr="00C86D57">
              <w:rPr>
                <w:rFonts w:ascii="Times New Roman" w:hAnsi="Times New Roman" w:cs="Times New Roman"/>
              </w:rPr>
              <w:t>Verification via Email</w:t>
            </w:r>
            <w:r w:rsidRPr="00C86D57">
              <w:rPr>
                <w:rFonts w:ascii="Times New Roman" w:hAnsi="Times New Roman" w:cs="Times New Roman"/>
                <w:spacing w:val="-52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or OTP</w:t>
            </w:r>
          </w:p>
        </w:tc>
      </w:tr>
      <w:tr w:rsidR="00B30706" w:rsidRPr="00C86D57" w:rsidTr="00C86D57">
        <w:trPr>
          <w:trHeight w:val="406"/>
        </w:trPr>
        <w:tc>
          <w:tcPr>
            <w:tcW w:w="844" w:type="dxa"/>
          </w:tcPr>
          <w:p w:rsidR="00B30706" w:rsidRPr="00C86D57" w:rsidRDefault="00C975F7">
            <w:pPr>
              <w:pStyle w:val="TableParagraph"/>
              <w:rPr>
                <w:rFonts w:ascii="Times New Roman" w:hAnsi="Times New Roman" w:cs="Times New Roman"/>
              </w:rPr>
            </w:pPr>
            <w:r w:rsidRPr="00C86D57">
              <w:rPr>
                <w:rFonts w:ascii="Times New Roman" w:hAnsi="Times New Roman" w:cs="Times New Roman"/>
              </w:rPr>
              <w:t>FR-3</w:t>
            </w:r>
          </w:p>
        </w:tc>
        <w:tc>
          <w:tcPr>
            <w:tcW w:w="2892" w:type="dxa"/>
          </w:tcPr>
          <w:p w:rsidR="00B30706" w:rsidRPr="00C86D57" w:rsidRDefault="00C975F7">
            <w:pPr>
              <w:pStyle w:val="TableParagraph"/>
              <w:ind w:left="129"/>
              <w:rPr>
                <w:rFonts w:ascii="Times New Roman" w:hAnsi="Times New Roman" w:cs="Times New Roman"/>
              </w:rPr>
            </w:pPr>
            <w:r w:rsidRPr="00C86D57">
              <w:rPr>
                <w:rFonts w:ascii="Times New Roman" w:hAnsi="Times New Roman" w:cs="Times New Roman"/>
              </w:rPr>
              <w:t>User</w:t>
            </w:r>
            <w:r w:rsidRPr="00C86D5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4880" w:type="dxa"/>
          </w:tcPr>
          <w:p w:rsidR="00B30706" w:rsidRPr="00C86D57" w:rsidRDefault="00C975F7">
            <w:pPr>
              <w:pStyle w:val="TableParagraph"/>
              <w:rPr>
                <w:rFonts w:ascii="Times New Roman" w:hAnsi="Times New Roman" w:cs="Times New Roman"/>
              </w:rPr>
            </w:pPr>
            <w:r w:rsidRPr="00C86D57">
              <w:rPr>
                <w:rFonts w:ascii="Times New Roman" w:hAnsi="Times New Roman" w:cs="Times New Roman"/>
              </w:rPr>
              <w:t>Login</w:t>
            </w:r>
            <w:r w:rsidRPr="00C86D5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through</w:t>
            </w:r>
            <w:r w:rsidRPr="00C86D5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website</w:t>
            </w:r>
            <w:r w:rsidRPr="00C86D5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or</w:t>
            </w:r>
            <w:r w:rsidRPr="00C86D5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App</w:t>
            </w:r>
            <w:r w:rsidRPr="00C86D5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using</w:t>
            </w:r>
            <w:r w:rsidRPr="00C86D5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the</w:t>
            </w:r>
            <w:r w:rsidRPr="00C86D5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respective</w:t>
            </w:r>
          </w:p>
          <w:p w:rsidR="00B30706" w:rsidRPr="00C86D57" w:rsidRDefault="00C975F7">
            <w:pPr>
              <w:pStyle w:val="TableParagraph"/>
              <w:spacing w:line="276" w:lineRule="exact"/>
              <w:rPr>
                <w:rFonts w:ascii="Times New Roman" w:hAnsi="Times New Roman" w:cs="Times New Roman"/>
              </w:rPr>
            </w:pPr>
            <w:r w:rsidRPr="00C86D57">
              <w:rPr>
                <w:rFonts w:ascii="Times New Roman" w:hAnsi="Times New Roman" w:cs="Times New Roman"/>
              </w:rPr>
              <w:t>username</w:t>
            </w:r>
            <w:r w:rsidRPr="00C86D5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and</w:t>
            </w:r>
            <w:r w:rsidRPr="00C86D5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password</w:t>
            </w:r>
          </w:p>
        </w:tc>
      </w:tr>
      <w:tr w:rsidR="00B30706" w:rsidRPr="00C86D57" w:rsidTr="00C86D57">
        <w:trPr>
          <w:trHeight w:val="263"/>
        </w:trPr>
        <w:tc>
          <w:tcPr>
            <w:tcW w:w="844" w:type="dxa"/>
          </w:tcPr>
          <w:p w:rsidR="00B30706" w:rsidRPr="00C86D57" w:rsidRDefault="00C975F7">
            <w:pPr>
              <w:pStyle w:val="TableParagraph"/>
              <w:spacing w:line="278" w:lineRule="exact"/>
              <w:rPr>
                <w:rFonts w:ascii="Times New Roman" w:hAnsi="Times New Roman" w:cs="Times New Roman"/>
              </w:rPr>
            </w:pPr>
            <w:r w:rsidRPr="00C86D57">
              <w:rPr>
                <w:rFonts w:ascii="Times New Roman" w:hAnsi="Times New Roman" w:cs="Times New Roman"/>
              </w:rPr>
              <w:t>FR-4</w:t>
            </w:r>
          </w:p>
        </w:tc>
        <w:tc>
          <w:tcPr>
            <w:tcW w:w="2892" w:type="dxa"/>
          </w:tcPr>
          <w:p w:rsidR="00B30706" w:rsidRPr="00C86D57" w:rsidRDefault="00C975F7">
            <w:pPr>
              <w:pStyle w:val="TableParagraph"/>
              <w:spacing w:line="278" w:lineRule="exact"/>
              <w:ind w:left="129"/>
              <w:rPr>
                <w:rFonts w:ascii="Times New Roman" w:hAnsi="Times New Roman" w:cs="Times New Roman"/>
              </w:rPr>
            </w:pPr>
            <w:r w:rsidRPr="00C86D57">
              <w:rPr>
                <w:rFonts w:ascii="Times New Roman" w:hAnsi="Times New Roman" w:cs="Times New Roman"/>
              </w:rPr>
              <w:t>User</w:t>
            </w:r>
            <w:r w:rsidRPr="00C86D5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4880" w:type="dxa"/>
          </w:tcPr>
          <w:p w:rsidR="00B30706" w:rsidRPr="00C86D57" w:rsidRDefault="00C975F7">
            <w:pPr>
              <w:pStyle w:val="TableParagraph"/>
              <w:spacing w:line="278" w:lineRule="exact"/>
              <w:rPr>
                <w:rFonts w:ascii="Times New Roman" w:hAnsi="Times New Roman" w:cs="Times New Roman"/>
              </w:rPr>
            </w:pPr>
            <w:r w:rsidRPr="00C86D57">
              <w:rPr>
                <w:rFonts w:ascii="Times New Roman" w:hAnsi="Times New Roman" w:cs="Times New Roman"/>
              </w:rPr>
              <w:t>Access</w:t>
            </w:r>
            <w:r w:rsidRPr="00C86D5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the</w:t>
            </w:r>
            <w:r w:rsidRPr="00C86D5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app</w:t>
            </w:r>
            <w:r w:rsidRPr="00C86D5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requirements</w:t>
            </w:r>
          </w:p>
        </w:tc>
      </w:tr>
      <w:tr w:rsidR="00B30706" w:rsidRPr="00C86D57" w:rsidTr="00C86D57">
        <w:trPr>
          <w:trHeight w:val="191"/>
        </w:trPr>
        <w:tc>
          <w:tcPr>
            <w:tcW w:w="844" w:type="dxa"/>
          </w:tcPr>
          <w:p w:rsidR="00B30706" w:rsidRPr="00C86D57" w:rsidRDefault="00C975F7">
            <w:pPr>
              <w:pStyle w:val="TableParagraph"/>
              <w:spacing w:line="258" w:lineRule="exact"/>
              <w:rPr>
                <w:rFonts w:ascii="Times New Roman" w:hAnsi="Times New Roman" w:cs="Times New Roman"/>
              </w:rPr>
            </w:pPr>
            <w:r w:rsidRPr="00C86D57">
              <w:rPr>
                <w:rFonts w:ascii="Times New Roman" w:hAnsi="Times New Roman" w:cs="Times New Roman"/>
              </w:rPr>
              <w:t>FR-5</w:t>
            </w:r>
          </w:p>
        </w:tc>
        <w:tc>
          <w:tcPr>
            <w:tcW w:w="2892" w:type="dxa"/>
          </w:tcPr>
          <w:p w:rsidR="00B30706" w:rsidRPr="00C86D57" w:rsidRDefault="00C975F7">
            <w:pPr>
              <w:pStyle w:val="TableParagraph"/>
              <w:spacing w:line="258" w:lineRule="exact"/>
              <w:ind w:left="129"/>
              <w:rPr>
                <w:rFonts w:ascii="Times New Roman" w:hAnsi="Times New Roman" w:cs="Times New Roman"/>
              </w:rPr>
            </w:pPr>
            <w:r w:rsidRPr="00C86D57">
              <w:rPr>
                <w:rFonts w:ascii="Times New Roman" w:hAnsi="Times New Roman" w:cs="Times New Roman"/>
                <w:color w:val="1F1F1F"/>
              </w:rPr>
              <w:t>User</w:t>
            </w:r>
            <w:r w:rsidRPr="00C86D57">
              <w:rPr>
                <w:rFonts w:ascii="Times New Roman" w:hAnsi="Times New Roman" w:cs="Times New Roman"/>
                <w:color w:val="1F1F1F"/>
                <w:spacing w:val="-1"/>
              </w:rPr>
              <w:t xml:space="preserve"> </w:t>
            </w:r>
            <w:r w:rsidRPr="00C86D57">
              <w:rPr>
                <w:rFonts w:ascii="Times New Roman" w:hAnsi="Times New Roman" w:cs="Times New Roman"/>
                <w:color w:val="1F1F1F"/>
              </w:rPr>
              <w:t>Upload</w:t>
            </w:r>
          </w:p>
        </w:tc>
        <w:tc>
          <w:tcPr>
            <w:tcW w:w="4880" w:type="dxa"/>
          </w:tcPr>
          <w:p w:rsidR="00B30706" w:rsidRPr="00C86D57" w:rsidRDefault="00C975F7">
            <w:pPr>
              <w:pStyle w:val="TableParagraph"/>
              <w:spacing w:line="258" w:lineRule="exact"/>
              <w:rPr>
                <w:rFonts w:ascii="Times New Roman" w:hAnsi="Times New Roman" w:cs="Times New Roman"/>
              </w:rPr>
            </w:pPr>
            <w:r w:rsidRPr="00C86D57">
              <w:rPr>
                <w:rFonts w:ascii="Times New Roman" w:hAnsi="Times New Roman" w:cs="Times New Roman"/>
              </w:rPr>
              <w:t>User should</w:t>
            </w:r>
            <w:r w:rsidRPr="00C86D5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be</w:t>
            </w:r>
            <w:r w:rsidRPr="00C86D5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able</w:t>
            </w:r>
            <w:r w:rsidRPr="00C86D5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to upload</w:t>
            </w:r>
            <w:r w:rsidRPr="00C86D5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the</w:t>
            </w:r>
            <w:r w:rsidRPr="00C86D5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data</w:t>
            </w:r>
          </w:p>
        </w:tc>
      </w:tr>
      <w:tr w:rsidR="00B30706" w:rsidRPr="00C86D57" w:rsidTr="00C86D57">
        <w:trPr>
          <w:trHeight w:val="366"/>
        </w:trPr>
        <w:tc>
          <w:tcPr>
            <w:tcW w:w="844" w:type="dxa"/>
          </w:tcPr>
          <w:p w:rsidR="00B30706" w:rsidRPr="00C86D57" w:rsidRDefault="00C975F7">
            <w:pPr>
              <w:pStyle w:val="TableParagraph"/>
              <w:spacing w:line="280" w:lineRule="exact"/>
              <w:rPr>
                <w:rFonts w:ascii="Times New Roman" w:hAnsi="Times New Roman" w:cs="Times New Roman"/>
              </w:rPr>
            </w:pPr>
            <w:r w:rsidRPr="00C86D57">
              <w:rPr>
                <w:rFonts w:ascii="Times New Roman" w:hAnsi="Times New Roman" w:cs="Times New Roman"/>
              </w:rPr>
              <w:t>FR-6</w:t>
            </w:r>
          </w:p>
        </w:tc>
        <w:tc>
          <w:tcPr>
            <w:tcW w:w="2892" w:type="dxa"/>
          </w:tcPr>
          <w:p w:rsidR="00B30706" w:rsidRPr="00C86D57" w:rsidRDefault="00C975F7">
            <w:pPr>
              <w:pStyle w:val="TableParagraph"/>
              <w:spacing w:line="280" w:lineRule="exact"/>
              <w:ind w:left="129"/>
              <w:rPr>
                <w:rFonts w:ascii="Times New Roman" w:hAnsi="Times New Roman" w:cs="Times New Roman"/>
              </w:rPr>
            </w:pPr>
            <w:r w:rsidRPr="00C86D57">
              <w:rPr>
                <w:rFonts w:ascii="Times New Roman" w:hAnsi="Times New Roman" w:cs="Times New Roman"/>
                <w:color w:val="1F1F1F"/>
              </w:rPr>
              <w:t>User</w:t>
            </w:r>
            <w:r w:rsidRPr="00C86D57">
              <w:rPr>
                <w:rFonts w:ascii="Times New Roman" w:hAnsi="Times New Roman" w:cs="Times New Roman"/>
                <w:color w:val="1F1F1F"/>
                <w:spacing w:val="-2"/>
              </w:rPr>
              <w:t xml:space="preserve"> </w:t>
            </w:r>
            <w:r w:rsidRPr="00C86D57">
              <w:rPr>
                <w:rFonts w:ascii="Times New Roman" w:hAnsi="Times New Roman" w:cs="Times New Roman"/>
                <w:color w:val="1F1F1F"/>
              </w:rPr>
              <w:t>Solution</w:t>
            </w:r>
          </w:p>
        </w:tc>
        <w:tc>
          <w:tcPr>
            <w:tcW w:w="4880" w:type="dxa"/>
          </w:tcPr>
          <w:p w:rsidR="00B30706" w:rsidRPr="00C86D57" w:rsidRDefault="00C975F7">
            <w:pPr>
              <w:pStyle w:val="TableParagraph"/>
              <w:spacing w:line="262" w:lineRule="exact"/>
              <w:ind w:right="441"/>
              <w:rPr>
                <w:rFonts w:ascii="Times New Roman" w:hAnsi="Times New Roman" w:cs="Times New Roman"/>
              </w:rPr>
            </w:pPr>
            <w:r w:rsidRPr="00C86D57">
              <w:rPr>
                <w:rFonts w:ascii="Times New Roman" w:hAnsi="Times New Roman" w:cs="Times New Roman"/>
              </w:rPr>
              <w:t>Data</w:t>
            </w:r>
            <w:r w:rsidRPr="00C86D57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report</w:t>
            </w:r>
            <w:r w:rsidRPr="00C86D5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should</w:t>
            </w:r>
            <w:r w:rsidRPr="00C86D5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be</w:t>
            </w:r>
            <w:r w:rsidRPr="00C86D5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generated</w:t>
            </w:r>
            <w:r w:rsidRPr="00C86D5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and</w:t>
            </w:r>
            <w:r w:rsidRPr="00C86D5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delivered</w:t>
            </w:r>
            <w:r w:rsidRPr="00C86D57">
              <w:rPr>
                <w:rFonts w:ascii="Times New Roman" w:hAnsi="Times New Roman" w:cs="Times New Roman"/>
                <w:spacing w:val="-51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to</w:t>
            </w:r>
            <w:r w:rsidRPr="00C86D5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user</w:t>
            </w:r>
            <w:r w:rsidRPr="00C86D5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for</w:t>
            </w:r>
            <w:r w:rsidRPr="00C86D5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every 24</w:t>
            </w:r>
            <w:r w:rsidRPr="00C86D5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hours</w:t>
            </w:r>
          </w:p>
        </w:tc>
      </w:tr>
      <w:tr w:rsidR="00B30706" w:rsidRPr="00C86D57" w:rsidTr="00C86D57">
        <w:trPr>
          <w:trHeight w:val="203"/>
        </w:trPr>
        <w:tc>
          <w:tcPr>
            <w:tcW w:w="844" w:type="dxa"/>
          </w:tcPr>
          <w:p w:rsidR="00B30706" w:rsidRPr="00C86D57" w:rsidRDefault="00C975F7">
            <w:pPr>
              <w:pStyle w:val="TableParagraph"/>
              <w:spacing w:line="275" w:lineRule="exact"/>
              <w:rPr>
                <w:rFonts w:ascii="Times New Roman" w:hAnsi="Times New Roman" w:cs="Times New Roman"/>
              </w:rPr>
            </w:pPr>
            <w:r w:rsidRPr="00C86D57">
              <w:rPr>
                <w:rFonts w:ascii="Times New Roman" w:hAnsi="Times New Roman" w:cs="Times New Roman"/>
              </w:rPr>
              <w:t>FR-7</w:t>
            </w:r>
          </w:p>
        </w:tc>
        <w:tc>
          <w:tcPr>
            <w:tcW w:w="2892" w:type="dxa"/>
          </w:tcPr>
          <w:p w:rsidR="00B30706" w:rsidRPr="00C86D57" w:rsidRDefault="00C975F7">
            <w:pPr>
              <w:pStyle w:val="TableParagraph"/>
              <w:spacing w:line="275" w:lineRule="exact"/>
              <w:ind w:left="129"/>
              <w:rPr>
                <w:rFonts w:ascii="Times New Roman" w:hAnsi="Times New Roman" w:cs="Times New Roman"/>
              </w:rPr>
            </w:pPr>
            <w:r w:rsidRPr="00C86D57">
              <w:rPr>
                <w:rFonts w:ascii="Times New Roman" w:hAnsi="Times New Roman" w:cs="Times New Roman"/>
                <w:color w:val="1F1F1F"/>
              </w:rPr>
              <w:t>User</w:t>
            </w:r>
            <w:r w:rsidRPr="00C86D57">
              <w:rPr>
                <w:rFonts w:ascii="Times New Roman" w:hAnsi="Times New Roman" w:cs="Times New Roman"/>
                <w:color w:val="1F1F1F"/>
                <w:spacing w:val="-1"/>
              </w:rPr>
              <w:t xml:space="preserve"> </w:t>
            </w:r>
            <w:r w:rsidRPr="00C86D57">
              <w:rPr>
                <w:rFonts w:ascii="Times New Roman" w:hAnsi="Times New Roman" w:cs="Times New Roman"/>
                <w:color w:val="1F1F1F"/>
              </w:rPr>
              <w:t>Data</w:t>
            </w:r>
            <w:r w:rsidRPr="00C86D57">
              <w:rPr>
                <w:rFonts w:ascii="Times New Roman" w:hAnsi="Times New Roman" w:cs="Times New Roman"/>
                <w:color w:val="1F1F1F"/>
                <w:spacing w:val="-2"/>
              </w:rPr>
              <w:t xml:space="preserve"> </w:t>
            </w:r>
            <w:r w:rsidRPr="00C86D57">
              <w:rPr>
                <w:rFonts w:ascii="Times New Roman" w:hAnsi="Times New Roman" w:cs="Times New Roman"/>
                <w:color w:val="1F1F1F"/>
              </w:rPr>
              <w:t>Sync</w:t>
            </w:r>
          </w:p>
        </w:tc>
        <w:tc>
          <w:tcPr>
            <w:tcW w:w="4880" w:type="dxa"/>
          </w:tcPr>
          <w:p w:rsidR="00B30706" w:rsidRPr="00C86D57" w:rsidRDefault="00C975F7">
            <w:pPr>
              <w:pStyle w:val="TableParagraph"/>
              <w:spacing w:line="275" w:lineRule="exact"/>
              <w:rPr>
                <w:rFonts w:ascii="Times New Roman" w:hAnsi="Times New Roman" w:cs="Times New Roman"/>
              </w:rPr>
            </w:pPr>
            <w:r w:rsidRPr="00C86D57">
              <w:rPr>
                <w:rFonts w:ascii="Times New Roman" w:hAnsi="Times New Roman" w:cs="Times New Roman"/>
              </w:rPr>
              <w:t>API</w:t>
            </w:r>
            <w:r w:rsidRPr="00C86D5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interface</w:t>
            </w:r>
            <w:r w:rsidRPr="00C86D5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to</w:t>
            </w:r>
            <w:r w:rsidRPr="00C86D5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increase</w:t>
            </w:r>
            <w:r w:rsidRPr="00C86D5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to</w:t>
            </w:r>
            <w:r w:rsidRPr="00C86D5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invoice</w:t>
            </w:r>
            <w:r w:rsidRPr="00C86D5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system</w:t>
            </w:r>
          </w:p>
        </w:tc>
      </w:tr>
    </w:tbl>
    <w:p w:rsidR="00B30706" w:rsidRPr="00C86D57" w:rsidRDefault="00B30706">
      <w:pPr>
        <w:pStyle w:val="BodyText"/>
        <w:spacing w:before="7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:rsidR="00C86D57" w:rsidRDefault="00C86D57">
      <w:pPr>
        <w:pStyle w:val="Heading1"/>
        <w:rPr>
          <w:rFonts w:ascii="Times New Roman" w:hAnsi="Times New Roman" w:cs="Times New Roman"/>
          <w:sz w:val="22"/>
          <w:szCs w:val="22"/>
        </w:rPr>
      </w:pPr>
    </w:p>
    <w:p w:rsidR="00B30706" w:rsidRPr="00C86D57" w:rsidRDefault="00C975F7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C86D57">
        <w:rPr>
          <w:rFonts w:ascii="Times New Roman" w:hAnsi="Times New Roman" w:cs="Times New Roman"/>
          <w:sz w:val="22"/>
          <w:szCs w:val="22"/>
        </w:rPr>
        <w:t>Non-functional</w:t>
      </w:r>
      <w:r w:rsidRPr="00C86D57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C86D57">
        <w:rPr>
          <w:rFonts w:ascii="Times New Roman" w:hAnsi="Times New Roman" w:cs="Times New Roman"/>
          <w:sz w:val="22"/>
          <w:szCs w:val="22"/>
        </w:rPr>
        <w:t>Requirements:</w:t>
      </w:r>
    </w:p>
    <w:p w:rsidR="00B30706" w:rsidRDefault="00C975F7">
      <w:pPr>
        <w:pStyle w:val="BodyText"/>
        <w:spacing w:before="54"/>
        <w:ind w:left="221"/>
        <w:rPr>
          <w:rFonts w:ascii="Times New Roman" w:hAnsi="Times New Roman" w:cs="Times New Roman"/>
          <w:sz w:val="22"/>
          <w:szCs w:val="22"/>
        </w:rPr>
      </w:pPr>
      <w:r w:rsidRPr="00C86D57">
        <w:rPr>
          <w:rFonts w:ascii="Times New Roman" w:hAnsi="Times New Roman" w:cs="Times New Roman"/>
          <w:sz w:val="22"/>
          <w:szCs w:val="22"/>
        </w:rPr>
        <w:t>Following</w:t>
      </w:r>
      <w:r w:rsidRPr="00C86D57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C86D57">
        <w:rPr>
          <w:rFonts w:ascii="Times New Roman" w:hAnsi="Times New Roman" w:cs="Times New Roman"/>
          <w:sz w:val="22"/>
          <w:szCs w:val="22"/>
        </w:rPr>
        <w:t>are</w:t>
      </w:r>
      <w:r w:rsidRPr="00C86D57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C86D57">
        <w:rPr>
          <w:rFonts w:ascii="Times New Roman" w:hAnsi="Times New Roman" w:cs="Times New Roman"/>
          <w:sz w:val="22"/>
          <w:szCs w:val="22"/>
        </w:rPr>
        <w:t>the</w:t>
      </w:r>
      <w:r w:rsidRPr="00C86D57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C86D57">
        <w:rPr>
          <w:rFonts w:ascii="Times New Roman" w:hAnsi="Times New Roman" w:cs="Times New Roman"/>
          <w:sz w:val="22"/>
          <w:szCs w:val="22"/>
        </w:rPr>
        <w:t>non-functional</w:t>
      </w:r>
      <w:r w:rsidRPr="00C86D57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C86D57">
        <w:rPr>
          <w:rFonts w:ascii="Times New Roman" w:hAnsi="Times New Roman" w:cs="Times New Roman"/>
          <w:sz w:val="22"/>
          <w:szCs w:val="22"/>
        </w:rPr>
        <w:t>requirements</w:t>
      </w:r>
      <w:r w:rsidRPr="00C86D57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C86D57">
        <w:rPr>
          <w:rFonts w:ascii="Times New Roman" w:hAnsi="Times New Roman" w:cs="Times New Roman"/>
          <w:sz w:val="22"/>
          <w:szCs w:val="22"/>
        </w:rPr>
        <w:t>of</w:t>
      </w:r>
      <w:r w:rsidRPr="00C86D57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C86D57">
        <w:rPr>
          <w:rFonts w:ascii="Times New Roman" w:hAnsi="Times New Roman" w:cs="Times New Roman"/>
          <w:sz w:val="22"/>
          <w:szCs w:val="22"/>
        </w:rPr>
        <w:t>the</w:t>
      </w:r>
      <w:r w:rsidRPr="00C86D57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C86D57">
        <w:rPr>
          <w:rFonts w:ascii="Times New Roman" w:hAnsi="Times New Roman" w:cs="Times New Roman"/>
          <w:sz w:val="22"/>
          <w:szCs w:val="22"/>
        </w:rPr>
        <w:t>proposed</w:t>
      </w:r>
      <w:r w:rsidRPr="00C86D57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C86D57">
        <w:rPr>
          <w:rFonts w:ascii="Times New Roman" w:hAnsi="Times New Roman" w:cs="Times New Roman"/>
          <w:sz w:val="22"/>
          <w:szCs w:val="22"/>
        </w:rPr>
        <w:t>solution.</w:t>
      </w:r>
    </w:p>
    <w:p w:rsidR="00C86D57" w:rsidRPr="00C86D57" w:rsidRDefault="00C86D57">
      <w:pPr>
        <w:pStyle w:val="BodyText"/>
        <w:spacing w:before="54"/>
        <w:ind w:left="221"/>
        <w:rPr>
          <w:rFonts w:ascii="Times New Roman" w:hAnsi="Times New Roman" w:cs="Times New Roman"/>
          <w:sz w:val="22"/>
          <w:szCs w:val="22"/>
        </w:rPr>
      </w:pPr>
    </w:p>
    <w:p w:rsidR="00B30706" w:rsidRPr="00C86D57" w:rsidRDefault="00B30706">
      <w:pPr>
        <w:pStyle w:val="BodyText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3264"/>
        <w:gridCol w:w="4822"/>
      </w:tblGrid>
      <w:tr w:rsidR="00B30706" w:rsidRPr="00C86D57" w:rsidTr="00C86D57">
        <w:trPr>
          <w:trHeight w:val="588"/>
        </w:trPr>
        <w:tc>
          <w:tcPr>
            <w:tcW w:w="869" w:type="dxa"/>
            <w:tcBorders>
              <w:left w:val="single" w:sz="6" w:space="0" w:color="000000"/>
            </w:tcBorders>
          </w:tcPr>
          <w:p w:rsidR="00B30706" w:rsidRPr="00C86D57" w:rsidRDefault="00C975F7">
            <w:pPr>
              <w:pStyle w:val="TableParagraph"/>
              <w:spacing w:before="1" w:line="240" w:lineRule="auto"/>
              <w:ind w:left="80" w:right="93"/>
              <w:jc w:val="center"/>
              <w:rPr>
                <w:rFonts w:ascii="Times New Roman" w:hAnsi="Times New Roman" w:cs="Times New Roman"/>
                <w:b/>
              </w:rPr>
            </w:pPr>
            <w:r w:rsidRPr="00C86D57">
              <w:rPr>
                <w:rFonts w:ascii="Times New Roman" w:hAnsi="Times New Roman" w:cs="Times New Roman"/>
                <w:b/>
              </w:rPr>
              <w:t>FR</w:t>
            </w:r>
          </w:p>
          <w:p w:rsidR="00B30706" w:rsidRPr="00C86D57" w:rsidRDefault="00C975F7">
            <w:pPr>
              <w:pStyle w:val="TableParagraph"/>
              <w:spacing w:before="1" w:line="273" w:lineRule="exact"/>
              <w:ind w:left="80" w:right="92"/>
              <w:jc w:val="center"/>
              <w:rPr>
                <w:rFonts w:ascii="Times New Roman" w:hAnsi="Times New Roman" w:cs="Times New Roman"/>
                <w:b/>
              </w:rPr>
            </w:pPr>
            <w:r w:rsidRPr="00C86D57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3264" w:type="dxa"/>
          </w:tcPr>
          <w:p w:rsidR="00B30706" w:rsidRPr="00C86D57" w:rsidRDefault="00C975F7">
            <w:pPr>
              <w:pStyle w:val="TableParagraph"/>
              <w:spacing w:before="1" w:line="240" w:lineRule="auto"/>
              <w:ind w:left="129"/>
              <w:rPr>
                <w:rFonts w:ascii="Times New Roman" w:hAnsi="Times New Roman" w:cs="Times New Roman"/>
                <w:b/>
              </w:rPr>
            </w:pPr>
            <w:r w:rsidRPr="00C86D57">
              <w:rPr>
                <w:rFonts w:ascii="Times New Roman" w:hAnsi="Times New Roman" w:cs="Times New Roman"/>
                <w:b/>
              </w:rPr>
              <w:t>Non-Functional</w:t>
            </w:r>
            <w:r w:rsidRPr="00C86D57">
              <w:rPr>
                <w:rFonts w:ascii="Times New Roman" w:hAnsi="Times New Roman" w:cs="Times New Roman"/>
                <w:b/>
                <w:spacing w:val="-6"/>
              </w:rPr>
              <w:t xml:space="preserve"> </w:t>
            </w:r>
            <w:r w:rsidRPr="00C86D57">
              <w:rPr>
                <w:rFonts w:ascii="Times New Roman" w:hAnsi="Times New Roman" w:cs="Times New Roman"/>
                <w:b/>
              </w:rPr>
              <w:t>Requirement</w:t>
            </w:r>
          </w:p>
        </w:tc>
        <w:tc>
          <w:tcPr>
            <w:tcW w:w="4822" w:type="dxa"/>
          </w:tcPr>
          <w:p w:rsidR="00B30706" w:rsidRPr="00C86D57" w:rsidRDefault="00C975F7">
            <w:pPr>
              <w:pStyle w:val="TableParagraph"/>
              <w:spacing w:before="1" w:line="240" w:lineRule="auto"/>
              <w:ind w:left="120"/>
              <w:rPr>
                <w:rFonts w:ascii="Times New Roman" w:hAnsi="Times New Roman" w:cs="Times New Roman"/>
                <w:b/>
              </w:rPr>
            </w:pPr>
            <w:r w:rsidRPr="00C86D57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B30706" w:rsidRPr="00C86D57" w:rsidTr="00C86D57">
        <w:trPr>
          <w:trHeight w:val="1127"/>
        </w:trPr>
        <w:tc>
          <w:tcPr>
            <w:tcW w:w="869" w:type="dxa"/>
            <w:tcBorders>
              <w:left w:val="single" w:sz="6" w:space="0" w:color="000000"/>
            </w:tcBorders>
          </w:tcPr>
          <w:p w:rsidR="00B30706" w:rsidRPr="00C86D57" w:rsidRDefault="00C975F7">
            <w:pPr>
              <w:pStyle w:val="TableParagraph"/>
              <w:spacing w:line="280" w:lineRule="exact"/>
              <w:ind w:left="80" w:right="145"/>
              <w:jc w:val="center"/>
              <w:rPr>
                <w:rFonts w:ascii="Times New Roman" w:hAnsi="Times New Roman" w:cs="Times New Roman"/>
              </w:rPr>
            </w:pPr>
            <w:r w:rsidRPr="00C86D57">
              <w:rPr>
                <w:rFonts w:ascii="Times New Roman" w:hAnsi="Times New Roman" w:cs="Times New Roman"/>
              </w:rPr>
              <w:t>NFR-1</w:t>
            </w:r>
          </w:p>
        </w:tc>
        <w:tc>
          <w:tcPr>
            <w:tcW w:w="3264" w:type="dxa"/>
          </w:tcPr>
          <w:p w:rsidR="00B30706" w:rsidRPr="00C86D57" w:rsidRDefault="00C975F7">
            <w:pPr>
              <w:pStyle w:val="TableParagraph"/>
              <w:spacing w:line="280" w:lineRule="exact"/>
              <w:ind w:left="129"/>
              <w:rPr>
                <w:rFonts w:ascii="Times New Roman" w:hAnsi="Times New Roman" w:cs="Times New Roman"/>
                <w:b/>
              </w:rPr>
            </w:pPr>
            <w:r w:rsidRPr="00C86D57">
              <w:rPr>
                <w:rFonts w:ascii="Times New Roman" w:hAnsi="Times New Roman" w:cs="Times New Roman"/>
                <w:b/>
              </w:rPr>
              <w:t>Usability</w:t>
            </w:r>
          </w:p>
        </w:tc>
        <w:tc>
          <w:tcPr>
            <w:tcW w:w="4822" w:type="dxa"/>
          </w:tcPr>
          <w:p w:rsidR="00B30706" w:rsidRPr="00C86D57" w:rsidRDefault="00C975F7">
            <w:pPr>
              <w:pStyle w:val="TableParagraph"/>
              <w:spacing w:line="240" w:lineRule="auto"/>
              <w:ind w:left="120" w:right="200"/>
              <w:rPr>
                <w:rFonts w:ascii="Times New Roman" w:hAnsi="Times New Roman" w:cs="Times New Roman"/>
              </w:rPr>
            </w:pPr>
            <w:r w:rsidRPr="00C86D57">
              <w:rPr>
                <w:rFonts w:ascii="Times New Roman" w:hAnsi="Times New Roman" w:cs="Times New Roman"/>
              </w:rPr>
              <w:t>Usability requirements includes language</w:t>
            </w:r>
            <w:r w:rsidRPr="00C86D57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barriers and localization tasks. Usability can be</w:t>
            </w:r>
            <w:r w:rsidRPr="00C86D57">
              <w:rPr>
                <w:rFonts w:ascii="Times New Roman" w:hAnsi="Times New Roman" w:cs="Times New Roman"/>
                <w:spacing w:val="-52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assessed</w:t>
            </w:r>
            <w:r w:rsidRPr="00C86D57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by</w:t>
            </w:r>
          </w:p>
          <w:p w:rsidR="00B30706" w:rsidRPr="00C86D57" w:rsidRDefault="00C975F7">
            <w:pPr>
              <w:pStyle w:val="TableParagraph"/>
              <w:spacing w:line="229" w:lineRule="exact"/>
              <w:ind w:left="120"/>
              <w:rPr>
                <w:rFonts w:ascii="Times New Roman" w:hAnsi="Times New Roman" w:cs="Times New Roman"/>
              </w:rPr>
            </w:pPr>
            <w:r w:rsidRPr="00C86D57">
              <w:rPr>
                <w:rFonts w:ascii="Times New Roman" w:hAnsi="Times New Roman" w:cs="Times New Roman"/>
              </w:rPr>
              <w:t>Efficiency</w:t>
            </w:r>
            <w:r w:rsidRPr="00C86D5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of</w:t>
            </w:r>
            <w:r w:rsidRPr="00C86D5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use.</w:t>
            </w:r>
          </w:p>
        </w:tc>
      </w:tr>
      <w:tr w:rsidR="00B30706" w:rsidRPr="00C86D57" w:rsidTr="00C86D57">
        <w:trPr>
          <w:trHeight w:val="1120"/>
        </w:trPr>
        <w:tc>
          <w:tcPr>
            <w:tcW w:w="869" w:type="dxa"/>
            <w:tcBorders>
              <w:left w:val="single" w:sz="6" w:space="0" w:color="000000"/>
            </w:tcBorders>
          </w:tcPr>
          <w:p w:rsidR="00B30706" w:rsidRPr="00C86D57" w:rsidRDefault="00C975F7">
            <w:pPr>
              <w:pStyle w:val="TableParagraph"/>
              <w:spacing w:before="1" w:line="240" w:lineRule="auto"/>
              <w:ind w:left="80" w:right="145"/>
              <w:jc w:val="center"/>
              <w:rPr>
                <w:rFonts w:ascii="Times New Roman" w:hAnsi="Times New Roman" w:cs="Times New Roman"/>
              </w:rPr>
            </w:pPr>
            <w:r w:rsidRPr="00C86D57">
              <w:rPr>
                <w:rFonts w:ascii="Times New Roman" w:hAnsi="Times New Roman" w:cs="Times New Roman"/>
              </w:rPr>
              <w:t>NFR-2</w:t>
            </w:r>
          </w:p>
        </w:tc>
        <w:tc>
          <w:tcPr>
            <w:tcW w:w="3264" w:type="dxa"/>
          </w:tcPr>
          <w:p w:rsidR="00B30706" w:rsidRPr="00C86D57" w:rsidRDefault="00C975F7">
            <w:pPr>
              <w:pStyle w:val="TableParagraph"/>
              <w:spacing w:before="1" w:line="240" w:lineRule="auto"/>
              <w:ind w:left="129"/>
              <w:rPr>
                <w:rFonts w:ascii="Times New Roman" w:hAnsi="Times New Roman" w:cs="Times New Roman"/>
                <w:b/>
              </w:rPr>
            </w:pPr>
            <w:r w:rsidRPr="00C86D57">
              <w:rPr>
                <w:rFonts w:ascii="Times New Roman" w:hAnsi="Times New Roman" w:cs="Times New Roman"/>
                <w:b/>
              </w:rPr>
              <w:t>Security</w:t>
            </w:r>
          </w:p>
        </w:tc>
        <w:tc>
          <w:tcPr>
            <w:tcW w:w="4822" w:type="dxa"/>
          </w:tcPr>
          <w:p w:rsidR="00B30706" w:rsidRPr="00C86D57" w:rsidRDefault="00C975F7">
            <w:pPr>
              <w:pStyle w:val="TableParagraph"/>
              <w:spacing w:before="6" w:line="237" w:lineRule="auto"/>
              <w:ind w:left="120" w:right="435"/>
              <w:rPr>
                <w:rFonts w:ascii="Times New Roman" w:hAnsi="Times New Roman" w:cs="Times New Roman"/>
              </w:rPr>
            </w:pPr>
            <w:r w:rsidRPr="00C86D57">
              <w:rPr>
                <w:rFonts w:ascii="Times New Roman" w:hAnsi="Times New Roman" w:cs="Times New Roman"/>
              </w:rPr>
              <w:t>Access</w:t>
            </w:r>
            <w:r w:rsidRPr="00C86D5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permissions</w:t>
            </w:r>
            <w:r w:rsidRPr="00C86D5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for</w:t>
            </w:r>
            <w:r w:rsidRPr="00C86D5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the</w:t>
            </w:r>
            <w:r w:rsidRPr="00C86D5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particular</w:t>
            </w:r>
            <w:r w:rsidRPr="00C86D5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system</w:t>
            </w:r>
            <w:r w:rsidRPr="00C86D57">
              <w:rPr>
                <w:rFonts w:ascii="Times New Roman" w:hAnsi="Times New Roman" w:cs="Times New Roman"/>
                <w:spacing w:val="-51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information may only be changed by the</w:t>
            </w:r>
            <w:r w:rsidRPr="00C86D57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system’s</w:t>
            </w:r>
          </w:p>
          <w:p w:rsidR="00B30706" w:rsidRPr="00C86D57" w:rsidRDefault="00C975F7">
            <w:pPr>
              <w:pStyle w:val="TableParagraph"/>
              <w:spacing w:line="224" w:lineRule="exact"/>
              <w:ind w:left="120"/>
              <w:rPr>
                <w:rFonts w:ascii="Times New Roman" w:hAnsi="Times New Roman" w:cs="Times New Roman"/>
              </w:rPr>
            </w:pPr>
            <w:r w:rsidRPr="00C86D57">
              <w:rPr>
                <w:rFonts w:ascii="Times New Roman" w:hAnsi="Times New Roman" w:cs="Times New Roman"/>
              </w:rPr>
              <w:t>data</w:t>
            </w:r>
            <w:r w:rsidRPr="00C86D5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administrator.</w:t>
            </w:r>
          </w:p>
        </w:tc>
      </w:tr>
      <w:tr w:rsidR="00B30706" w:rsidRPr="00C86D57" w:rsidTr="00C86D57">
        <w:trPr>
          <w:trHeight w:val="585"/>
        </w:trPr>
        <w:tc>
          <w:tcPr>
            <w:tcW w:w="869" w:type="dxa"/>
            <w:tcBorders>
              <w:left w:val="single" w:sz="6" w:space="0" w:color="000000"/>
            </w:tcBorders>
          </w:tcPr>
          <w:p w:rsidR="00B30706" w:rsidRPr="00C86D57" w:rsidRDefault="00C975F7">
            <w:pPr>
              <w:pStyle w:val="TableParagraph"/>
              <w:ind w:left="80" w:right="145"/>
              <w:jc w:val="center"/>
              <w:rPr>
                <w:rFonts w:ascii="Times New Roman" w:hAnsi="Times New Roman" w:cs="Times New Roman"/>
              </w:rPr>
            </w:pPr>
            <w:r w:rsidRPr="00C86D57">
              <w:rPr>
                <w:rFonts w:ascii="Times New Roman" w:hAnsi="Times New Roman" w:cs="Times New Roman"/>
              </w:rPr>
              <w:t>NFR-3</w:t>
            </w:r>
          </w:p>
        </w:tc>
        <w:tc>
          <w:tcPr>
            <w:tcW w:w="3264" w:type="dxa"/>
          </w:tcPr>
          <w:p w:rsidR="00B30706" w:rsidRPr="00C86D57" w:rsidRDefault="00C975F7">
            <w:pPr>
              <w:pStyle w:val="TableParagraph"/>
              <w:ind w:left="129"/>
              <w:rPr>
                <w:rFonts w:ascii="Times New Roman" w:hAnsi="Times New Roman" w:cs="Times New Roman"/>
                <w:b/>
              </w:rPr>
            </w:pPr>
            <w:r w:rsidRPr="00C86D57">
              <w:rPr>
                <w:rFonts w:ascii="Times New Roman" w:hAnsi="Times New Roman" w:cs="Times New Roman"/>
                <w:b/>
              </w:rPr>
              <w:t>Reliability</w:t>
            </w:r>
          </w:p>
        </w:tc>
        <w:tc>
          <w:tcPr>
            <w:tcW w:w="4822" w:type="dxa"/>
          </w:tcPr>
          <w:p w:rsidR="00B30706" w:rsidRPr="00C86D57" w:rsidRDefault="00C975F7">
            <w:pPr>
              <w:pStyle w:val="TableParagraph"/>
              <w:ind w:left="120"/>
              <w:rPr>
                <w:rFonts w:ascii="Times New Roman" w:hAnsi="Times New Roman" w:cs="Times New Roman"/>
              </w:rPr>
            </w:pPr>
            <w:r w:rsidRPr="00C86D57">
              <w:rPr>
                <w:rFonts w:ascii="Times New Roman" w:hAnsi="Times New Roman" w:cs="Times New Roman"/>
              </w:rPr>
              <w:t>The</w:t>
            </w:r>
            <w:r w:rsidRPr="00C86D5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database</w:t>
            </w:r>
            <w:r w:rsidRPr="00C86D5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update</w:t>
            </w:r>
            <w:r w:rsidRPr="00C86D5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process</w:t>
            </w:r>
            <w:r w:rsidRPr="00C86D5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must</w:t>
            </w:r>
            <w:r w:rsidRPr="00C86D5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roll</w:t>
            </w:r>
            <w:r w:rsidRPr="00C86D5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back</w:t>
            </w:r>
            <w:r w:rsidRPr="00C86D5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all</w:t>
            </w:r>
          </w:p>
          <w:p w:rsidR="00B30706" w:rsidRPr="00C86D57" w:rsidRDefault="00C975F7">
            <w:pPr>
              <w:pStyle w:val="TableParagraph"/>
              <w:spacing w:line="273" w:lineRule="exact"/>
              <w:ind w:left="120"/>
              <w:rPr>
                <w:rFonts w:ascii="Times New Roman" w:hAnsi="Times New Roman" w:cs="Times New Roman"/>
              </w:rPr>
            </w:pPr>
            <w:r w:rsidRPr="00C86D57">
              <w:rPr>
                <w:rFonts w:ascii="Times New Roman" w:hAnsi="Times New Roman" w:cs="Times New Roman"/>
              </w:rPr>
              <w:t>related</w:t>
            </w:r>
            <w:r w:rsidRPr="00C86D5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updates</w:t>
            </w:r>
            <w:r w:rsidRPr="00C86D5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when</w:t>
            </w:r>
            <w:r w:rsidRPr="00C86D5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any</w:t>
            </w:r>
            <w:r w:rsidRPr="00C86D5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update</w:t>
            </w:r>
            <w:r w:rsidRPr="00C86D5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fails.</w:t>
            </w:r>
          </w:p>
        </w:tc>
      </w:tr>
      <w:tr w:rsidR="00B30706" w:rsidRPr="00C86D57" w:rsidTr="00C86D57">
        <w:trPr>
          <w:trHeight w:val="583"/>
        </w:trPr>
        <w:tc>
          <w:tcPr>
            <w:tcW w:w="869" w:type="dxa"/>
            <w:tcBorders>
              <w:left w:val="single" w:sz="6" w:space="0" w:color="000000"/>
            </w:tcBorders>
          </w:tcPr>
          <w:p w:rsidR="00B30706" w:rsidRPr="00C86D57" w:rsidRDefault="00C975F7">
            <w:pPr>
              <w:pStyle w:val="TableParagraph"/>
              <w:spacing w:line="281" w:lineRule="exact"/>
              <w:ind w:left="80" w:right="145"/>
              <w:jc w:val="center"/>
              <w:rPr>
                <w:rFonts w:ascii="Times New Roman" w:hAnsi="Times New Roman" w:cs="Times New Roman"/>
              </w:rPr>
            </w:pPr>
            <w:r w:rsidRPr="00C86D57">
              <w:rPr>
                <w:rFonts w:ascii="Times New Roman" w:hAnsi="Times New Roman" w:cs="Times New Roman"/>
              </w:rPr>
              <w:t>NFR-4</w:t>
            </w:r>
          </w:p>
        </w:tc>
        <w:tc>
          <w:tcPr>
            <w:tcW w:w="3264" w:type="dxa"/>
          </w:tcPr>
          <w:p w:rsidR="00B30706" w:rsidRPr="00C86D57" w:rsidRDefault="00C975F7">
            <w:pPr>
              <w:pStyle w:val="TableParagraph"/>
              <w:spacing w:line="281" w:lineRule="exact"/>
              <w:ind w:left="129"/>
              <w:rPr>
                <w:rFonts w:ascii="Times New Roman" w:hAnsi="Times New Roman" w:cs="Times New Roman"/>
                <w:b/>
              </w:rPr>
            </w:pPr>
            <w:r w:rsidRPr="00C86D57">
              <w:rPr>
                <w:rFonts w:ascii="Times New Roman" w:hAnsi="Times New Roman" w:cs="Times New Roman"/>
                <w:b/>
              </w:rPr>
              <w:t>Performance</w:t>
            </w:r>
          </w:p>
        </w:tc>
        <w:tc>
          <w:tcPr>
            <w:tcW w:w="4822" w:type="dxa"/>
          </w:tcPr>
          <w:p w:rsidR="00B30706" w:rsidRPr="00C86D57" w:rsidRDefault="00C975F7">
            <w:pPr>
              <w:pStyle w:val="TableParagraph"/>
              <w:spacing w:before="2" w:line="242" w:lineRule="auto"/>
              <w:ind w:left="120" w:right="81"/>
              <w:rPr>
                <w:rFonts w:ascii="Times New Roman" w:hAnsi="Times New Roman" w:cs="Times New Roman"/>
              </w:rPr>
            </w:pPr>
            <w:r w:rsidRPr="00C86D57">
              <w:rPr>
                <w:rFonts w:ascii="Times New Roman" w:hAnsi="Times New Roman" w:cs="Times New Roman"/>
              </w:rPr>
              <w:t>The</w:t>
            </w:r>
            <w:r w:rsidRPr="00C86D5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front-page</w:t>
            </w:r>
            <w:r w:rsidRPr="00C86D5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load</w:t>
            </w:r>
            <w:r w:rsidRPr="00C86D5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time</w:t>
            </w:r>
            <w:r w:rsidRPr="00C86D5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must</w:t>
            </w:r>
            <w:r w:rsidRPr="00C86D5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be</w:t>
            </w:r>
            <w:r w:rsidRPr="00C86D5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no</w:t>
            </w:r>
            <w:r w:rsidRPr="00C86D5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more</w:t>
            </w:r>
            <w:r w:rsidRPr="00C86D5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than</w:t>
            </w:r>
            <w:r w:rsidRPr="00C86D57">
              <w:rPr>
                <w:rFonts w:ascii="Times New Roman" w:hAnsi="Times New Roman" w:cs="Times New Roman"/>
                <w:spacing w:val="-51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2 seconds for users that access the website</w:t>
            </w:r>
            <w:r w:rsidRPr="00C86D57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using</w:t>
            </w:r>
            <w:r w:rsidRPr="00C86D5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an</w:t>
            </w:r>
          </w:p>
          <w:p w:rsidR="00B30706" w:rsidRPr="00C86D57" w:rsidRDefault="00C975F7">
            <w:pPr>
              <w:pStyle w:val="TableParagraph"/>
              <w:spacing w:line="230" w:lineRule="exact"/>
              <w:ind w:left="120"/>
              <w:rPr>
                <w:rFonts w:ascii="Times New Roman" w:hAnsi="Times New Roman" w:cs="Times New Roman"/>
              </w:rPr>
            </w:pPr>
            <w:proofErr w:type="spellStart"/>
            <w:r w:rsidRPr="00C86D57">
              <w:rPr>
                <w:rFonts w:ascii="Times New Roman" w:hAnsi="Times New Roman" w:cs="Times New Roman"/>
              </w:rPr>
              <w:t>VoLTE</w:t>
            </w:r>
            <w:proofErr w:type="spellEnd"/>
            <w:r w:rsidRPr="00C86D5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mobile</w:t>
            </w:r>
            <w:r w:rsidRPr="00C86D57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connection.</w:t>
            </w:r>
          </w:p>
        </w:tc>
      </w:tr>
    </w:tbl>
    <w:p w:rsidR="00B30706" w:rsidRPr="00C86D57" w:rsidRDefault="00B30706">
      <w:pPr>
        <w:spacing w:line="230" w:lineRule="exact"/>
        <w:rPr>
          <w:rFonts w:ascii="Times New Roman" w:hAnsi="Times New Roman" w:cs="Times New Roman"/>
        </w:rPr>
        <w:sectPr w:rsidR="00B30706" w:rsidRPr="00C86D57">
          <w:type w:val="continuous"/>
          <w:pgSz w:w="11930" w:h="16860"/>
          <w:pgMar w:top="1440" w:right="1260" w:bottom="280" w:left="96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3264"/>
        <w:gridCol w:w="4894"/>
      </w:tblGrid>
      <w:tr w:rsidR="00B30706" w:rsidRPr="00C86D57">
        <w:trPr>
          <w:trHeight w:val="1161"/>
        </w:trPr>
        <w:tc>
          <w:tcPr>
            <w:tcW w:w="869" w:type="dxa"/>
            <w:tcBorders>
              <w:left w:val="single" w:sz="6" w:space="0" w:color="000000"/>
            </w:tcBorders>
          </w:tcPr>
          <w:p w:rsidR="00B30706" w:rsidRPr="00C86D57" w:rsidRDefault="00C975F7">
            <w:pPr>
              <w:pStyle w:val="TableParagraph"/>
              <w:spacing w:line="293" w:lineRule="exact"/>
              <w:ind w:left="80" w:right="145"/>
              <w:jc w:val="center"/>
              <w:rPr>
                <w:rFonts w:ascii="Times New Roman" w:hAnsi="Times New Roman" w:cs="Times New Roman"/>
              </w:rPr>
            </w:pPr>
            <w:r w:rsidRPr="00C86D57">
              <w:rPr>
                <w:rFonts w:ascii="Times New Roman" w:hAnsi="Times New Roman" w:cs="Times New Roman"/>
              </w:rPr>
              <w:lastRenderedPageBreak/>
              <w:t>NFR-5</w:t>
            </w:r>
          </w:p>
        </w:tc>
        <w:tc>
          <w:tcPr>
            <w:tcW w:w="3264" w:type="dxa"/>
          </w:tcPr>
          <w:p w:rsidR="00B30706" w:rsidRPr="00C86D57" w:rsidRDefault="00C975F7">
            <w:pPr>
              <w:pStyle w:val="TableParagraph"/>
              <w:spacing w:line="293" w:lineRule="exact"/>
              <w:ind w:left="129"/>
              <w:rPr>
                <w:rFonts w:ascii="Times New Roman" w:hAnsi="Times New Roman" w:cs="Times New Roman"/>
                <w:b/>
              </w:rPr>
            </w:pPr>
            <w:r w:rsidRPr="00C86D57">
              <w:rPr>
                <w:rFonts w:ascii="Times New Roman" w:hAnsi="Times New Roman" w:cs="Times New Roman"/>
                <w:b/>
              </w:rPr>
              <w:t>Availability</w:t>
            </w:r>
          </w:p>
        </w:tc>
        <w:tc>
          <w:tcPr>
            <w:tcW w:w="4894" w:type="dxa"/>
          </w:tcPr>
          <w:p w:rsidR="00B30706" w:rsidRPr="00C86D57" w:rsidRDefault="00C975F7">
            <w:pPr>
              <w:pStyle w:val="TableParagraph"/>
              <w:spacing w:before="2" w:line="237" w:lineRule="auto"/>
              <w:ind w:left="120" w:right="81"/>
              <w:rPr>
                <w:rFonts w:ascii="Times New Roman" w:hAnsi="Times New Roman" w:cs="Times New Roman"/>
              </w:rPr>
            </w:pPr>
            <w:r w:rsidRPr="00C86D57">
              <w:rPr>
                <w:rFonts w:ascii="Times New Roman" w:hAnsi="Times New Roman" w:cs="Times New Roman"/>
              </w:rPr>
              <w:t>New</w:t>
            </w:r>
            <w:r w:rsidRPr="00C86D5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module</w:t>
            </w:r>
            <w:r w:rsidRPr="00C86D5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deployment</w:t>
            </w:r>
            <w:r w:rsidRPr="00C86D5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must</w:t>
            </w:r>
            <w:r w:rsidRPr="00C86D5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not</w:t>
            </w:r>
            <w:r w:rsidRPr="00C86D5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impact</w:t>
            </w:r>
            <w:r w:rsidRPr="00C86D5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front</w:t>
            </w:r>
            <w:r w:rsidRPr="00C86D57">
              <w:rPr>
                <w:rFonts w:ascii="Times New Roman" w:hAnsi="Times New Roman" w:cs="Times New Roman"/>
                <w:spacing w:val="-51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page, product pages, and check out pages</w:t>
            </w:r>
            <w:r w:rsidRPr="00C86D57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availability</w:t>
            </w:r>
            <w:r w:rsidRPr="00C86D5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and</w:t>
            </w:r>
            <w:r w:rsidRPr="00C86D5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mustn’t</w:t>
            </w:r>
            <w:r w:rsidRPr="00C86D5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take</w:t>
            </w:r>
            <w:r w:rsidRPr="00C86D57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longer</w:t>
            </w:r>
            <w:r w:rsidRPr="00C86D5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than</w:t>
            </w:r>
            <w:r w:rsidRPr="00C86D5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one</w:t>
            </w:r>
          </w:p>
          <w:p w:rsidR="00B30706" w:rsidRPr="00C86D57" w:rsidRDefault="00C975F7">
            <w:pPr>
              <w:pStyle w:val="TableParagraph"/>
              <w:spacing w:line="270" w:lineRule="exact"/>
              <w:ind w:left="120"/>
              <w:rPr>
                <w:rFonts w:ascii="Times New Roman" w:hAnsi="Times New Roman" w:cs="Times New Roman"/>
              </w:rPr>
            </w:pPr>
            <w:r w:rsidRPr="00C86D57">
              <w:rPr>
                <w:rFonts w:ascii="Times New Roman" w:hAnsi="Times New Roman" w:cs="Times New Roman"/>
              </w:rPr>
              <w:t>hour.</w:t>
            </w:r>
          </w:p>
        </w:tc>
      </w:tr>
      <w:tr w:rsidR="00B30706" w:rsidRPr="00C86D57" w:rsidTr="00C86D57">
        <w:trPr>
          <w:trHeight w:val="665"/>
        </w:trPr>
        <w:tc>
          <w:tcPr>
            <w:tcW w:w="869" w:type="dxa"/>
            <w:tcBorders>
              <w:left w:val="single" w:sz="6" w:space="0" w:color="000000"/>
            </w:tcBorders>
          </w:tcPr>
          <w:p w:rsidR="00B30706" w:rsidRPr="00C86D57" w:rsidRDefault="00C975F7">
            <w:pPr>
              <w:pStyle w:val="TableParagraph"/>
              <w:ind w:left="80" w:right="145"/>
              <w:jc w:val="center"/>
              <w:rPr>
                <w:rFonts w:ascii="Times New Roman" w:hAnsi="Times New Roman" w:cs="Times New Roman"/>
              </w:rPr>
            </w:pPr>
            <w:r w:rsidRPr="00C86D57">
              <w:rPr>
                <w:rFonts w:ascii="Times New Roman" w:hAnsi="Times New Roman" w:cs="Times New Roman"/>
              </w:rPr>
              <w:t>NFR-6</w:t>
            </w:r>
          </w:p>
        </w:tc>
        <w:tc>
          <w:tcPr>
            <w:tcW w:w="3264" w:type="dxa"/>
          </w:tcPr>
          <w:p w:rsidR="00B30706" w:rsidRPr="00C86D57" w:rsidRDefault="00C975F7">
            <w:pPr>
              <w:pStyle w:val="TableParagraph"/>
              <w:ind w:left="129"/>
              <w:rPr>
                <w:rFonts w:ascii="Times New Roman" w:hAnsi="Times New Roman" w:cs="Times New Roman"/>
                <w:b/>
              </w:rPr>
            </w:pPr>
            <w:r w:rsidRPr="00C86D57">
              <w:rPr>
                <w:rFonts w:ascii="Times New Roman" w:hAnsi="Times New Roman" w:cs="Times New Roman"/>
                <w:b/>
                <w:color w:val="1F1F1F"/>
              </w:rPr>
              <w:t>Scalability</w:t>
            </w:r>
          </w:p>
        </w:tc>
        <w:tc>
          <w:tcPr>
            <w:tcW w:w="4894" w:type="dxa"/>
          </w:tcPr>
          <w:p w:rsidR="00B30706" w:rsidRPr="00C86D57" w:rsidRDefault="00C975F7">
            <w:pPr>
              <w:pStyle w:val="TableParagraph"/>
              <w:spacing w:line="240" w:lineRule="auto"/>
              <w:ind w:left="120" w:right="190"/>
              <w:rPr>
                <w:rFonts w:ascii="Times New Roman" w:hAnsi="Times New Roman" w:cs="Times New Roman"/>
              </w:rPr>
            </w:pPr>
            <w:r w:rsidRPr="00C86D57">
              <w:rPr>
                <w:rFonts w:ascii="Times New Roman" w:hAnsi="Times New Roman" w:cs="Times New Roman"/>
              </w:rPr>
              <w:t>We can increase scalability by adding memory,</w:t>
            </w:r>
            <w:r w:rsidRPr="00C86D57">
              <w:rPr>
                <w:rFonts w:ascii="Times New Roman" w:hAnsi="Times New Roman" w:cs="Times New Roman"/>
                <w:spacing w:val="-53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servers, or disk space. On the other hand, we</w:t>
            </w:r>
            <w:r w:rsidRPr="00C86D57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can compress data,</w:t>
            </w:r>
            <w:r w:rsidRPr="00C86D5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use</w:t>
            </w:r>
            <w:r w:rsidRPr="00C86D5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86D57">
              <w:rPr>
                <w:rFonts w:ascii="Times New Roman" w:hAnsi="Times New Roman" w:cs="Times New Roman"/>
              </w:rPr>
              <w:t>optimizing</w:t>
            </w:r>
          </w:p>
          <w:p w:rsidR="00B30706" w:rsidRPr="00C86D57" w:rsidRDefault="00C975F7">
            <w:pPr>
              <w:pStyle w:val="TableParagraph"/>
              <w:spacing w:line="275" w:lineRule="exact"/>
              <w:ind w:left="120"/>
              <w:rPr>
                <w:rFonts w:ascii="Times New Roman" w:hAnsi="Times New Roman" w:cs="Times New Roman"/>
              </w:rPr>
            </w:pPr>
            <w:r w:rsidRPr="00C86D57">
              <w:rPr>
                <w:rFonts w:ascii="Times New Roman" w:hAnsi="Times New Roman" w:cs="Times New Roman"/>
              </w:rPr>
              <w:t>algorithms.</w:t>
            </w:r>
          </w:p>
        </w:tc>
      </w:tr>
    </w:tbl>
    <w:p w:rsidR="00C975F7" w:rsidRPr="00C86D57" w:rsidRDefault="00C975F7">
      <w:pPr>
        <w:rPr>
          <w:rFonts w:ascii="Times New Roman" w:hAnsi="Times New Roman" w:cs="Times New Roman"/>
        </w:rPr>
      </w:pPr>
    </w:p>
    <w:sectPr w:rsidR="00C975F7" w:rsidRPr="00C86D57">
      <w:pgSz w:w="11930" w:h="16860"/>
      <w:pgMar w:top="1420" w:right="12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706"/>
    <w:rsid w:val="00216370"/>
    <w:rsid w:val="00B30706"/>
    <w:rsid w:val="00C86D57"/>
    <w:rsid w:val="00C9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74C5E"/>
  <w15:docId w15:val="{0871A960-7D0A-40DE-BA9A-175789F1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18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Chanikya Jaladanki</dc:creator>
  <cp:lastModifiedBy>RIT</cp:lastModifiedBy>
  <cp:revision>2</cp:revision>
  <dcterms:created xsi:type="dcterms:W3CDTF">2022-10-17T06:37:00Z</dcterms:created>
  <dcterms:modified xsi:type="dcterms:W3CDTF">2022-10-17T06:37:00Z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