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E1F48E0" w:rsidR="005B2106" w:rsidRPr="00AB20AC" w:rsidRDefault="0055719E" w:rsidP="005C23C7">
            <w:pPr>
              <w:rPr>
                <w:rFonts w:cstheme="minorHAnsi"/>
              </w:rPr>
            </w:pPr>
            <w:r>
              <w:rPr>
                <w:rFonts w:cstheme="minorHAnsi"/>
              </w:rPr>
              <w:t>7 Octo</w:t>
            </w:r>
            <w:r w:rsidR="005B2106" w:rsidRPr="00AB20AC">
              <w:rPr>
                <w:rFonts w:cstheme="minorHAnsi"/>
              </w:rPr>
              <w:t>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0E6DF9C" w:rsidR="000708AF" w:rsidRPr="00AB20AC" w:rsidRDefault="00AD145B" w:rsidP="000708AF">
            <w:pPr>
              <w:rPr>
                <w:rFonts w:cstheme="minorHAnsi"/>
              </w:rPr>
            </w:pPr>
            <w:r>
              <w:rPr>
                <w:rFonts w:cstheme="minorHAnsi"/>
              </w:rPr>
              <w:t>PNT2022TMID51091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14776B7" w:rsidR="000708AF" w:rsidRPr="00AB20AC" w:rsidRDefault="00AD145B" w:rsidP="000708AF">
            <w:pPr>
              <w:rPr>
                <w:rFonts w:cstheme="minorHAnsi"/>
              </w:rPr>
            </w:pPr>
            <w:r>
              <w:rPr>
                <w:rFonts w:cstheme="minorHAnsi"/>
              </w:rPr>
              <w:t>Project – Plasma Donor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2896E6CB" w:rsidR="00DB6A25" w:rsidRPr="00AB20AC" w:rsidRDefault="00587EF8" w:rsidP="00DB6A25">
      <w:pPr>
        <w:rPr>
          <w:rFonts w:cstheme="minorHAnsi"/>
          <w:b/>
          <w:bCs/>
        </w:rPr>
      </w:pPr>
      <w:r>
        <w:rPr>
          <w:rFonts w:cstheme="minorHAnsi"/>
          <w:b/>
          <w:bCs/>
        </w:rPr>
        <w:t xml:space="preserve">Proposed Solution </w:t>
      </w:r>
      <w:bookmarkStart w:id="0" w:name="_GoBack"/>
      <w:bookmarkEnd w:id="0"/>
      <w:r w:rsidR="003C4A8E" w:rsidRPr="00AB20AC">
        <w:rPr>
          <w:rFonts w:cstheme="minorHAnsi"/>
          <w:b/>
          <w:bCs/>
        </w:rPr>
        <w:t>:</w:t>
      </w:r>
    </w:p>
    <w:p w14:paraId="52800EF1" w14:textId="3A8D6B4A"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1CE7BA7" w:rsidR="00AB20AC" w:rsidRPr="00AB20AC" w:rsidRDefault="00AD145B" w:rsidP="00AB20AC">
            <w:pPr>
              <w:rPr>
                <w:rFonts w:cstheme="minorHAnsi"/>
              </w:rPr>
            </w:pPr>
            <w:r w:rsidRPr="00AD145B">
              <w:rPr>
                <w:rFonts w:cstheme="minorHAnsi"/>
              </w:rPr>
              <w:t>The lack of specific blood types is among the biggest problems that healthcare facilities encounter. Another issue is that before starting patient blood transfer, facilities need immediate access to patient data.</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B9816C3" w:rsidR="00AB20AC" w:rsidRPr="00AB20AC" w:rsidRDefault="00AD145B" w:rsidP="00AB20AC">
            <w:pPr>
              <w:rPr>
                <w:rFonts w:cstheme="minorHAnsi"/>
              </w:rPr>
            </w:pPr>
            <w:r w:rsidRPr="00AD145B">
              <w:rPr>
                <w:rFonts w:cstheme="minorHAnsi"/>
              </w:rPr>
              <w:t>Modern software applications are used in conjunction with Machine Learning, Cloud Computing, and Internet of Things (IoT) tools to address the problems. These tools make it possible for features like significant information retrieval, ongoing data tracking with analytics, and Cloud-powered search engines.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DBE0CC5" w:rsidR="00AB20AC" w:rsidRPr="00AB20AC" w:rsidRDefault="00AD145B" w:rsidP="00AB20AC">
            <w:pPr>
              <w:rPr>
                <w:rFonts w:cstheme="minorHAnsi"/>
              </w:rPr>
            </w:pPr>
            <w:r w:rsidRPr="00AD145B">
              <w:rPr>
                <w:rFonts w:cstheme="minorHAnsi"/>
              </w:rPr>
              <w:t>Patient data logging and immediate data access with notifications are two essential components necessary in these technologies. An API network can be built using the cloud and the collected data. These systems can interact and alert one another via this network in situations where a particular resource stock falls below a predetermined level.</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2BF0575" w:rsidR="00AB20AC" w:rsidRPr="00AB20AC" w:rsidRDefault="0055719E" w:rsidP="00AB20AC">
            <w:pPr>
              <w:rPr>
                <w:rFonts w:cstheme="minorHAnsi"/>
              </w:rPr>
            </w:pPr>
            <w:r w:rsidRPr="0055719E">
              <w:rPr>
                <w:rFonts w:cstheme="minorHAnsi"/>
              </w:rPr>
              <w:t>The application is simple to use and will make it simple for individuals to locate plasma.</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101D148" w:rsidR="00AB20AC" w:rsidRPr="00AB20AC" w:rsidRDefault="0055719E" w:rsidP="00AB20AC">
            <w:pPr>
              <w:rPr>
                <w:rFonts w:cstheme="minorHAnsi"/>
              </w:rPr>
            </w:pPr>
            <w:r w:rsidRPr="0055719E">
              <w:rPr>
                <w:rFonts w:cstheme="minorHAnsi"/>
              </w:rPr>
              <w:t>Blood products such intravenous immunoglobulin, albumin, and clotting factors are created using plasma by the plasma business. The plasma industry is a significant one on a global scale. Plasma-specific businesses have frequently been the target of acquisition attempts, and the sector is expanding.</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089ACF2" w:rsidR="00604AAA" w:rsidRPr="00AB20AC" w:rsidRDefault="0055719E" w:rsidP="00AB20AC">
            <w:pPr>
              <w:rPr>
                <w:rFonts w:cstheme="minorHAnsi"/>
              </w:rPr>
            </w:pPr>
            <w:r w:rsidRPr="0055719E">
              <w:rPr>
                <w:rFonts w:cstheme="minorHAnsi"/>
              </w:rPr>
              <w:t>The system offers a more effective method of speaking with blood donors. Additionally, it has the ability to keep a database of registered donors. Additionally, it educates users on the most recent technology employed in the creation of Android-based applications.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5719E"/>
    <w:rsid w:val="00587EF8"/>
    <w:rsid w:val="005B2106"/>
    <w:rsid w:val="00604389"/>
    <w:rsid w:val="00604AAA"/>
    <w:rsid w:val="007A3AE5"/>
    <w:rsid w:val="007D3B4C"/>
    <w:rsid w:val="009D3AA0"/>
    <w:rsid w:val="00AB20AC"/>
    <w:rsid w:val="00AC6D16"/>
    <w:rsid w:val="00AC7F0A"/>
    <w:rsid w:val="00AD145B"/>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8430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rit</cp:lastModifiedBy>
  <cp:revision>12</cp:revision>
  <dcterms:created xsi:type="dcterms:W3CDTF">2022-09-18T16:51:00Z</dcterms:created>
  <dcterms:modified xsi:type="dcterms:W3CDTF">2022-10-07T11:18:00Z</dcterms:modified>
</cp:coreProperties>
</file>