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lang w:val="en-US"/>
        </w:rPr>
      </w:pPr>
      <w:r>
        <w:rPr>
          <w:b/>
          <w:rtl w:val="0"/>
        </w:rPr>
        <w:t>PROJECT DESIGN PHASE-I</w:t>
      </w:r>
      <w:r>
        <w:rPr>
          <w:rFonts w:hint="default"/>
          <w:b/>
          <w:rtl w:val="0"/>
          <w:lang w:val="en-US"/>
        </w:rPr>
        <w:t>I</w:t>
      </w:r>
      <w:bookmarkStart w:id="0" w:name="_GoBack"/>
      <w:bookmarkEnd w:id="0"/>
    </w:p>
    <w:p>
      <w:pPr>
        <w:jc w:val="center"/>
        <w:rPr>
          <w:b/>
        </w:rPr>
      </w:pPr>
    </w:p>
    <w:p>
      <w:pPr>
        <w:jc w:val="center"/>
        <w:rPr>
          <w:b/>
        </w:rPr>
      </w:pPr>
      <w:r>
        <w:rPr>
          <w:b/>
          <w:rtl w:val="0"/>
        </w:rPr>
        <w:t>FUNCTIONAL REQUIREMENTS DOCUMENT</w:t>
      </w:r>
    </w:p>
    <w:p>
      <w:pPr>
        <w:jc w:val="left"/>
        <w:rPr>
          <w:b/>
        </w:rPr>
      </w:pPr>
    </w:p>
    <w:p>
      <w:pPr>
        <w:widowControl w:val="0"/>
        <w:spacing w:before="34" w:line="240" w:lineRule="auto"/>
        <w:jc w:val="center"/>
        <w:rPr>
          <w:rFonts w:ascii="Calibri" w:hAnsi="Calibri" w:eastAsia="Calibri" w:cs="Calibri"/>
          <w:b/>
          <w:sz w:val="24"/>
          <w:szCs w:val="24"/>
        </w:rPr>
      </w:pPr>
    </w:p>
    <w:tbl>
      <w:tblPr>
        <w:tblStyle w:val="13"/>
        <w:tblW w:w="901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07"/>
        <w:gridCol w:w="45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78" w:hRule="atLeast"/>
        </w:trPr>
        <w:tc>
          <w:tcPr>
            <w:shd w:val="clear" w:color="auto" w:fill="auto"/>
            <w:tcMar>
              <w:top w:w="100" w:type="dxa"/>
              <w:left w:w="100" w:type="dxa"/>
              <w:bottom w:w="100" w:type="dxa"/>
              <w:right w:w="100" w:type="dxa"/>
            </w:tcMar>
            <w:vAlign w:val="top"/>
          </w:tcPr>
          <w:p>
            <w:pPr>
              <w:widowControl w:val="0"/>
              <w:spacing w:line="240" w:lineRule="auto"/>
              <w:ind w:left="131" w:firstLine="0"/>
              <w:rPr>
                <w:rFonts w:ascii="Calibri" w:hAnsi="Calibri" w:eastAsia="Calibri" w:cs="Calibri"/>
                <w:sz w:val="24"/>
                <w:szCs w:val="24"/>
              </w:rPr>
            </w:pPr>
            <w:r>
              <w:rPr>
                <w:rFonts w:ascii="Calibri" w:hAnsi="Calibri" w:eastAsia="Calibri" w:cs="Calibri"/>
                <w:sz w:val="24"/>
                <w:szCs w:val="24"/>
                <w:rtl w:val="0"/>
              </w:rPr>
              <w:t xml:space="preserve">Date </w:t>
            </w:r>
          </w:p>
        </w:tc>
        <w:tc>
          <w:tcPr>
            <w:shd w:val="clear" w:color="auto" w:fill="auto"/>
            <w:tcMar>
              <w:top w:w="100" w:type="dxa"/>
              <w:left w:w="100" w:type="dxa"/>
              <w:bottom w:w="100" w:type="dxa"/>
              <w:right w:w="100" w:type="dxa"/>
            </w:tcMar>
            <w:vAlign w:val="top"/>
          </w:tcPr>
          <w:p>
            <w:pPr>
              <w:widowControl w:val="0"/>
              <w:spacing w:line="240" w:lineRule="auto"/>
              <w:rPr>
                <w:rFonts w:ascii="Calibri" w:hAnsi="Calibri" w:eastAsia="Calibri" w:cs="Calibri"/>
                <w:sz w:val="24"/>
                <w:szCs w:val="24"/>
              </w:rPr>
            </w:pPr>
            <w:r>
              <w:rPr>
                <w:rFonts w:ascii="Calibri" w:hAnsi="Calibri" w:eastAsia="Calibri" w:cs="Calibri"/>
                <w:sz w:val="24"/>
                <w:szCs w:val="24"/>
                <w:rtl w:val="0"/>
              </w:rPr>
              <w:t xml:space="preserve"> 08 October  2022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78" w:hRule="atLeast"/>
        </w:trPr>
        <w:tc>
          <w:tcPr>
            <w:shd w:val="clear" w:color="auto" w:fill="auto"/>
            <w:tcMar>
              <w:top w:w="100" w:type="dxa"/>
              <w:left w:w="100" w:type="dxa"/>
              <w:bottom w:w="100" w:type="dxa"/>
              <w:right w:w="100" w:type="dxa"/>
            </w:tcMar>
            <w:vAlign w:val="top"/>
          </w:tcPr>
          <w:p>
            <w:pPr>
              <w:widowControl w:val="0"/>
              <w:spacing w:line="240" w:lineRule="auto"/>
              <w:ind w:left="114" w:firstLine="0"/>
              <w:rPr>
                <w:rFonts w:ascii="Calibri" w:hAnsi="Calibri" w:eastAsia="Calibri" w:cs="Calibri"/>
                <w:sz w:val="24"/>
                <w:szCs w:val="24"/>
              </w:rPr>
            </w:pPr>
            <w:r>
              <w:rPr>
                <w:rFonts w:ascii="Calibri" w:hAnsi="Calibri" w:eastAsia="Calibri" w:cs="Calibri"/>
                <w:sz w:val="24"/>
                <w:szCs w:val="24"/>
                <w:rtl w:val="0"/>
              </w:rPr>
              <w:t>Team Lead</w:t>
            </w:r>
          </w:p>
        </w:tc>
        <w:tc>
          <w:tcPr>
            <w:shd w:val="clear" w:color="auto" w:fill="auto"/>
            <w:tcMar>
              <w:top w:w="100" w:type="dxa"/>
              <w:left w:w="100" w:type="dxa"/>
              <w:bottom w:w="100" w:type="dxa"/>
              <w:right w:w="100" w:type="dxa"/>
            </w:tcMar>
            <w:vAlign w:val="top"/>
          </w:tcPr>
          <w:p>
            <w:pPr>
              <w:widowControl w:val="0"/>
              <w:spacing w:line="240" w:lineRule="auto"/>
              <w:ind w:left="131" w:firstLine="0"/>
              <w:rPr>
                <w:rFonts w:hint="default" w:ascii="Calibri" w:hAnsi="Calibri" w:eastAsia="Calibri" w:cs="Calibri"/>
                <w:sz w:val="24"/>
                <w:szCs w:val="24"/>
                <w:lang w:val="en-US"/>
              </w:rPr>
            </w:pPr>
            <w:r>
              <w:rPr>
                <w:rFonts w:hint="default" w:ascii="Calibri" w:hAnsi="Calibri" w:eastAsia="Calibri" w:cs="Calibri"/>
                <w:sz w:val="24"/>
                <w:szCs w:val="24"/>
                <w:rtl w:val="0"/>
                <w:lang w:val="en-US"/>
              </w:rPr>
              <w:t>E.A.Hyagiriva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78" w:hRule="atLeast"/>
        </w:trPr>
        <w:tc>
          <w:tcPr>
            <w:shd w:val="clear" w:color="auto" w:fill="auto"/>
            <w:tcMar>
              <w:top w:w="100" w:type="dxa"/>
              <w:left w:w="100" w:type="dxa"/>
              <w:bottom w:w="100" w:type="dxa"/>
              <w:right w:w="100" w:type="dxa"/>
            </w:tcMar>
            <w:vAlign w:val="top"/>
          </w:tcPr>
          <w:p>
            <w:pPr>
              <w:widowControl w:val="0"/>
              <w:spacing w:line="240" w:lineRule="auto"/>
              <w:ind w:left="131" w:firstLine="0"/>
              <w:rPr>
                <w:rFonts w:ascii="Calibri" w:hAnsi="Calibri" w:eastAsia="Calibri" w:cs="Calibri"/>
                <w:sz w:val="24"/>
                <w:szCs w:val="24"/>
              </w:rPr>
            </w:pPr>
            <w:r>
              <w:rPr>
                <w:rFonts w:ascii="Calibri" w:hAnsi="Calibri" w:eastAsia="Calibri" w:cs="Calibri"/>
                <w:sz w:val="24"/>
                <w:szCs w:val="24"/>
                <w:rtl w:val="0"/>
              </w:rPr>
              <w:t>Team Members</w:t>
            </w:r>
          </w:p>
        </w:tc>
        <w:tc>
          <w:tcPr>
            <w:shd w:val="clear" w:color="auto" w:fill="auto"/>
            <w:tcMar>
              <w:top w:w="100" w:type="dxa"/>
              <w:left w:w="100" w:type="dxa"/>
              <w:bottom w:w="100" w:type="dxa"/>
              <w:right w:w="100" w:type="dxa"/>
            </w:tcMar>
            <w:vAlign w:val="top"/>
          </w:tcPr>
          <w:p>
            <w:pPr>
              <w:widowControl w:val="0"/>
              <w:spacing w:line="240" w:lineRule="auto"/>
              <w:ind w:left="131" w:firstLine="0"/>
              <w:rPr>
                <w:rFonts w:hint="default" w:ascii="Calibri" w:hAnsi="Calibri" w:eastAsia="Calibri" w:cs="Calibri"/>
                <w:sz w:val="24"/>
                <w:szCs w:val="24"/>
                <w:rtl w:val="0"/>
                <w:lang w:val="en-US"/>
              </w:rPr>
            </w:pPr>
            <w:r>
              <w:rPr>
                <w:rFonts w:hint="default" w:ascii="Calibri" w:hAnsi="Calibri" w:eastAsia="Calibri" w:cs="Calibri"/>
                <w:sz w:val="24"/>
                <w:szCs w:val="24"/>
                <w:rtl w:val="0"/>
                <w:lang w:val="en-US"/>
              </w:rPr>
              <w:t>Ashraf Ali.S</w:t>
            </w:r>
          </w:p>
          <w:p>
            <w:pPr>
              <w:widowControl w:val="0"/>
              <w:spacing w:line="240" w:lineRule="auto"/>
              <w:ind w:left="131" w:firstLine="0"/>
              <w:rPr>
                <w:rFonts w:hint="default" w:ascii="Calibri" w:hAnsi="Calibri" w:eastAsia="Calibri" w:cs="Calibri"/>
                <w:sz w:val="24"/>
                <w:szCs w:val="24"/>
                <w:rtl w:val="0"/>
                <w:lang w:val="en-US"/>
              </w:rPr>
            </w:pPr>
            <w:r>
              <w:rPr>
                <w:rFonts w:hint="default" w:ascii="Calibri" w:hAnsi="Calibri" w:eastAsia="Calibri" w:cs="Calibri"/>
                <w:sz w:val="24"/>
                <w:szCs w:val="24"/>
                <w:rtl w:val="0"/>
                <w:lang w:val="en-US"/>
              </w:rPr>
              <w:t>Keerthi.K.M</w:t>
            </w:r>
          </w:p>
          <w:p>
            <w:pPr>
              <w:widowControl w:val="0"/>
              <w:spacing w:line="240" w:lineRule="auto"/>
              <w:ind w:left="131" w:firstLine="0"/>
              <w:rPr>
                <w:rFonts w:hint="default" w:ascii="Calibri" w:hAnsi="Calibri" w:eastAsia="Calibri" w:cs="Calibri"/>
                <w:sz w:val="24"/>
                <w:szCs w:val="24"/>
                <w:rtl w:val="0"/>
                <w:lang w:val="en-US"/>
              </w:rPr>
            </w:pPr>
            <w:r>
              <w:rPr>
                <w:rFonts w:hint="default" w:ascii="Calibri" w:hAnsi="Calibri" w:eastAsia="Calibri" w:cs="Calibri"/>
                <w:sz w:val="24"/>
                <w:szCs w:val="24"/>
                <w:rtl w:val="0"/>
                <w:lang w:val="en-US"/>
              </w:rPr>
              <w:t>G.S.Nikkila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78" w:hRule="atLeast"/>
        </w:trPr>
        <w:tc>
          <w:tcPr>
            <w:shd w:val="clear" w:color="auto" w:fill="auto"/>
            <w:tcMar>
              <w:top w:w="100" w:type="dxa"/>
              <w:left w:w="100" w:type="dxa"/>
              <w:bottom w:w="100" w:type="dxa"/>
              <w:right w:w="100" w:type="dxa"/>
            </w:tcMar>
            <w:vAlign w:val="top"/>
          </w:tcPr>
          <w:p>
            <w:pPr>
              <w:widowControl w:val="0"/>
              <w:spacing w:line="240" w:lineRule="auto"/>
              <w:ind w:left="131" w:firstLine="0"/>
              <w:rPr>
                <w:rFonts w:ascii="Calibri" w:hAnsi="Calibri" w:eastAsia="Calibri" w:cs="Calibri"/>
                <w:sz w:val="24"/>
                <w:szCs w:val="24"/>
              </w:rPr>
            </w:pPr>
            <w:r>
              <w:rPr>
                <w:rFonts w:ascii="Calibri" w:hAnsi="Calibri" w:eastAsia="Calibri" w:cs="Calibri"/>
                <w:sz w:val="24"/>
                <w:szCs w:val="24"/>
                <w:rtl w:val="0"/>
              </w:rPr>
              <w:t xml:space="preserve">Project Name </w:t>
            </w:r>
          </w:p>
        </w:tc>
        <w:tc>
          <w:tcPr>
            <w:shd w:val="clear" w:color="auto" w:fill="auto"/>
            <w:tcMar>
              <w:top w:w="100" w:type="dxa"/>
              <w:left w:w="100" w:type="dxa"/>
              <w:bottom w:w="100" w:type="dxa"/>
              <w:right w:w="100" w:type="dxa"/>
            </w:tcMar>
            <w:vAlign w:val="top"/>
          </w:tcPr>
          <w:p>
            <w:pPr>
              <w:widowControl w:val="0"/>
              <w:spacing w:line="240" w:lineRule="auto"/>
              <w:ind w:left="131" w:firstLine="0"/>
              <w:rPr>
                <w:rFonts w:hint="default" w:ascii="Calibri" w:hAnsi="Calibri" w:eastAsia="Calibri" w:cs="Calibri"/>
                <w:sz w:val="24"/>
                <w:szCs w:val="24"/>
                <w:lang w:val="en-US"/>
              </w:rPr>
            </w:pPr>
            <w:r>
              <w:rPr>
                <w:rFonts w:hint="default" w:ascii="Calibri" w:hAnsi="Calibri" w:eastAsia="Calibri" w:cs="Calibri"/>
                <w:sz w:val="24"/>
                <w:szCs w:val="24"/>
                <w:rtl w:val="0"/>
                <w:lang w:val="en-US"/>
              </w:rPr>
              <w:t>Car Resale Value Prediction using Machine Learning</w:t>
            </w:r>
          </w:p>
        </w:tc>
      </w:tr>
    </w:tbl>
    <w:p>
      <w:pPr>
        <w:widowControl w:val="0"/>
        <w:rPr>
          <w:b/>
        </w:rPr>
      </w:pPr>
    </w:p>
    <w:p>
      <w:pPr>
        <w:widowControl w:val="0"/>
        <w:numPr>
          <w:ilvl w:val="0"/>
          <w:numId w:val="1"/>
        </w:numPr>
        <w:ind w:left="720" w:hanging="360"/>
        <w:rPr>
          <w:b/>
          <w:u w:val="none"/>
        </w:rPr>
      </w:pPr>
      <w:r>
        <w:rPr>
          <w:b/>
          <w:rtl w:val="0"/>
        </w:rPr>
        <w:t>GENERAL</w:t>
      </w:r>
    </w:p>
    <w:p>
      <w:pPr>
        <w:widowControl w:val="0"/>
        <w:numPr>
          <w:ilvl w:val="1"/>
          <w:numId w:val="1"/>
        </w:numPr>
        <w:ind w:left="1440" w:hanging="360"/>
        <w:rPr>
          <w:b/>
        </w:rPr>
      </w:pPr>
      <w:r>
        <w:rPr>
          <w:b/>
          <w:rtl w:val="0"/>
        </w:rPr>
        <w:t>PROBLEM STATEMENT</w:t>
      </w:r>
    </w:p>
    <w:p>
      <w:pPr>
        <w:widowControl w:val="0"/>
        <w:ind w:left="720" w:firstLine="0"/>
        <w:rPr>
          <w:b/>
        </w:rPr>
      </w:pPr>
    </w:p>
    <w:p>
      <w:pPr>
        <w:keepNext w:val="0"/>
        <w:keepLines w:val="0"/>
        <w:widowControl/>
        <w:suppressLineNumbers w:val="0"/>
        <w:jc w:val="both"/>
      </w:pPr>
      <w:r>
        <w:rPr>
          <w:rFonts w:ascii="Calibri" w:hAnsi="Calibri" w:eastAsia="SimSun" w:cs="Calibri"/>
          <w:color w:val="000000"/>
          <w:kern w:val="0"/>
          <w:sz w:val="24"/>
          <w:szCs w:val="24"/>
          <w:lang w:val="en-US" w:eastAsia="zh-CN" w:bidi="ar"/>
        </w:rPr>
        <w:t xml:space="preserve">Car resale value prediction is very important </w:t>
      </w:r>
      <w:r>
        <w:rPr>
          <w:rFonts w:hint="default" w:ascii="Calibri" w:hAnsi="Calibri" w:eastAsia="SimSun" w:cs="Calibri"/>
          <w:color w:val="000000"/>
          <w:kern w:val="0"/>
          <w:sz w:val="24"/>
          <w:szCs w:val="24"/>
          <w:lang w:val="en-US" w:eastAsia="zh-CN" w:bidi="ar"/>
        </w:rPr>
        <w:t>in this modern period where everyone owns a car.Many people are ready to sell their cars once they find a new model or once their car gets old. But the problem Is that they do not know the exact price of their car. Many just approximately quote a price and they just complete a deal, it is either a loss for the seller or a loss for the buyer. This model brings a solution to it, this model helps in predicting the exact or the most appropriate price for the vehicle so that it is not a loss for the seller as well as the buyer</w:t>
      </w:r>
    </w:p>
    <w:p>
      <w:pPr>
        <w:widowControl w:val="0"/>
        <w:ind w:left="1440" w:firstLine="720"/>
        <w:rPr>
          <w:b/>
        </w:rPr>
      </w:pPr>
      <w:r>
        <w:rPr>
          <w:b/>
          <w:rtl w:val="0"/>
        </w:rPr>
        <w:tab/>
      </w:r>
    </w:p>
    <w:p>
      <w:pPr>
        <w:widowControl w:val="0"/>
        <w:ind w:left="720" w:firstLine="0"/>
        <w:rPr>
          <w:b/>
        </w:rPr>
      </w:pPr>
    </w:p>
    <w:p>
      <w:pPr>
        <w:widowControl w:val="0"/>
        <w:numPr>
          <w:ilvl w:val="1"/>
          <w:numId w:val="1"/>
        </w:numPr>
        <w:ind w:left="1440" w:hanging="360"/>
        <w:rPr>
          <w:b/>
          <w:u w:val="none"/>
        </w:rPr>
      </w:pPr>
      <w:r>
        <w:rPr>
          <w:b/>
          <w:rtl w:val="0"/>
        </w:rPr>
        <w:t>PROPOSED SOLUTION</w:t>
      </w:r>
    </w:p>
    <w:p>
      <w:pPr>
        <w:widowControl w:val="0"/>
        <w:rPr>
          <w:b/>
        </w:rPr>
      </w:pPr>
    </w:p>
    <w:p>
      <w:pPr>
        <w:keepNext w:val="0"/>
        <w:keepLines w:val="0"/>
        <w:widowControl/>
        <w:suppressLineNumbers w:val="0"/>
        <w:jc w:val="left"/>
      </w:pPr>
      <w:r>
        <w:rPr>
          <w:rFonts w:ascii="Calibri" w:hAnsi="Calibri" w:eastAsia="SimSun" w:cs="Calibri"/>
          <w:color w:val="000000"/>
          <w:kern w:val="0"/>
          <w:sz w:val="24"/>
          <w:szCs w:val="24"/>
          <w:lang w:val="en-US" w:eastAsia="zh-CN" w:bidi="ar"/>
        </w:rPr>
        <w:t xml:space="preserve">Almost all the existing car details and </w:t>
      </w:r>
      <w:r>
        <w:rPr>
          <w:rFonts w:hint="default" w:ascii="Calibri" w:hAnsi="Calibri" w:eastAsia="SimSun" w:cs="Calibri"/>
          <w:color w:val="000000"/>
          <w:kern w:val="0"/>
          <w:sz w:val="24"/>
          <w:szCs w:val="24"/>
          <w:lang w:val="en-US" w:eastAsia="zh-CN" w:bidi="ar"/>
        </w:rPr>
        <w:t>their most common type of selling details are stored in a csv format. This data is then loaded, preprocessed in order to remove null values, segregate the dependent and independent variables, encode the needed columns, create analysis maps, split the data into training and testing data, choose the model which can suit this problem, train the model with the training data, test the accuracy with the test data against predicted data and save the model to integrate it with a web app. A web app is built which renders a form for the user to enter the attributes.The saved model is loaded and the entered values are fed into the loaded model and the predicted results are returned to the user. The model is then deployed into the cloud for the web app to request from the deployed model.</w:t>
      </w:r>
    </w:p>
    <w:p>
      <w:pPr>
        <w:widowControl w:val="0"/>
        <w:ind w:left="0" w:firstLine="0"/>
        <w:rPr>
          <w:rFonts w:ascii="Calibri" w:hAnsi="Calibri" w:eastAsia="Calibri" w:cs="Calibri"/>
          <w:color w:val="222222"/>
          <w:sz w:val="24"/>
          <w:szCs w:val="24"/>
        </w:rPr>
      </w:pPr>
    </w:p>
    <w:p>
      <w:pPr>
        <w:widowControl w:val="0"/>
        <w:ind w:left="0" w:firstLine="0"/>
        <w:rPr>
          <w:rFonts w:ascii="Calibri" w:hAnsi="Calibri" w:eastAsia="Calibri" w:cs="Calibri"/>
          <w:color w:val="222222"/>
          <w:sz w:val="24"/>
          <w:szCs w:val="24"/>
        </w:rPr>
      </w:pPr>
    </w:p>
    <w:p>
      <w:pPr>
        <w:widowControl w:val="0"/>
        <w:ind w:left="0" w:firstLine="0"/>
        <w:rPr>
          <w:rFonts w:ascii="Calibri" w:hAnsi="Calibri" w:eastAsia="Calibri" w:cs="Calibri"/>
          <w:color w:val="222222"/>
          <w:sz w:val="24"/>
          <w:szCs w:val="24"/>
        </w:rPr>
      </w:pPr>
    </w:p>
    <w:p>
      <w:pPr>
        <w:widowControl w:val="0"/>
        <w:ind w:left="0" w:firstLine="0"/>
        <w:rPr>
          <w:rFonts w:ascii="Calibri" w:hAnsi="Calibri" w:eastAsia="Calibri" w:cs="Calibri"/>
          <w:color w:val="222222"/>
          <w:sz w:val="24"/>
          <w:szCs w:val="24"/>
        </w:rPr>
      </w:pPr>
    </w:p>
    <w:p>
      <w:pPr>
        <w:widowControl w:val="0"/>
        <w:numPr>
          <w:ilvl w:val="0"/>
          <w:numId w:val="1"/>
        </w:numPr>
        <w:ind w:left="720" w:hanging="360"/>
        <w:rPr>
          <w:rFonts w:ascii="Calibri" w:hAnsi="Calibri" w:eastAsia="Calibri" w:cs="Calibri"/>
          <w:b/>
          <w:color w:val="222222"/>
          <w:sz w:val="24"/>
          <w:szCs w:val="24"/>
        </w:rPr>
      </w:pPr>
      <w:r>
        <w:rPr>
          <w:rFonts w:ascii="Calibri" w:hAnsi="Calibri" w:eastAsia="Calibri" w:cs="Calibri"/>
          <w:b/>
          <w:color w:val="222222"/>
          <w:sz w:val="24"/>
          <w:szCs w:val="24"/>
          <w:rtl w:val="0"/>
        </w:rPr>
        <w:t>CONTEXT DIAGRAM</w:t>
      </w:r>
    </w:p>
    <w:p>
      <w:pPr>
        <w:widowControl w:val="0"/>
        <w:rPr>
          <w:rFonts w:ascii="Calibri" w:hAnsi="Calibri" w:eastAsia="Calibri" w:cs="Calibri"/>
          <w:b/>
          <w:color w:val="222222"/>
          <w:sz w:val="24"/>
          <w:szCs w:val="24"/>
        </w:rPr>
      </w:pPr>
    </w:p>
    <w:p>
      <w:pPr>
        <w:widowControl w:val="0"/>
        <w:rPr>
          <w:rFonts w:ascii="Calibri" w:hAnsi="Calibri" w:eastAsia="Calibri" w:cs="Calibri"/>
          <w:b/>
          <w:color w:val="222222"/>
          <w:sz w:val="24"/>
          <w:szCs w:val="24"/>
        </w:rPr>
      </w:pPr>
      <w:r>
        <w:rPr>
          <w:rFonts w:hint="default" w:ascii="Calibri" w:hAnsi="Calibri" w:eastAsia="Calibri" w:cs="Calibri"/>
          <w:b/>
          <w:color w:val="222222"/>
          <w:sz w:val="24"/>
          <w:szCs w:val="24"/>
          <w:lang w:val="en-US"/>
        </w:rPr>
        <w:drawing>
          <wp:inline distT="0" distB="0" distL="114300" distR="114300">
            <wp:extent cx="3898900" cy="2307590"/>
            <wp:effectExtent l="0" t="0" r="2540" b="8890"/>
            <wp:docPr id="2" name="Picture 2" descr="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lank diagram"/>
                    <pic:cNvPicPr>
                      <a:picLocks noChangeAspect="1"/>
                    </pic:cNvPicPr>
                  </pic:nvPicPr>
                  <pic:blipFill>
                    <a:blip r:embed="rId6"/>
                    <a:stretch>
                      <a:fillRect/>
                    </a:stretch>
                  </pic:blipFill>
                  <pic:spPr>
                    <a:xfrm>
                      <a:off x="0" y="0"/>
                      <a:ext cx="3898900" cy="2307590"/>
                    </a:xfrm>
                    <a:prstGeom prst="rect">
                      <a:avLst/>
                    </a:prstGeom>
                  </pic:spPr>
                </pic:pic>
              </a:graphicData>
            </a:graphic>
          </wp:inline>
        </w:drawing>
      </w:r>
    </w:p>
    <w:p>
      <w:pPr>
        <w:widowControl w:val="0"/>
        <w:rPr>
          <w:rFonts w:hint="default" w:ascii="Calibri" w:hAnsi="Calibri" w:eastAsia="Calibri" w:cs="Calibri"/>
          <w:b/>
          <w:color w:val="222222"/>
          <w:sz w:val="24"/>
          <w:szCs w:val="24"/>
          <w:lang w:val="en-US"/>
        </w:rPr>
      </w:pPr>
    </w:p>
    <w:p>
      <w:pPr>
        <w:widowControl w:val="0"/>
        <w:ind w:left="0" w:firstLine="0"/>
        <w:rPr>
          <w:rFonts w:ascii="Calibri" w:hAnsi="Calibri" w:eastAsia="Calibri" w:cs="Calibri"/>
          <w:b/>
          <w:color w:val="222222"/>
          <w:sz w:val="24"/>
          <w:szCs w:val="24"/>
        </w:rPr>
      </w:pPr>
    </w:p>
    <w:p>
      <w:pPr>
        <w:widowControl w:val="0"/>
        <w:numPr>
          <w:ilvl w:val="0"/>
          <w:numId w:val="1"/>
        </w:numPr>
        <w:ind w:left="720" w:hanging="360"/>
        <w:rPr>
          <w:rFonts w:ascii="Calibri" w:hAnsi="Calibri" w:eastAsia="Calibri" w:cs="Calibri"/>
          <w:b/>
          <w:color w:val="222222"/>
          <w:sz w:val="24"/>
          <w:szCs w:val="24"/>
        </w:rPr>
      </w:pPr>
      <w:r>
        <w:rPr>
          <w:rFonts w:ascii="Calibri" w:hAnsi="Calibri" w:eastAsia="Calibri" w:cs="Calibri"/>
          <w:b/>
          <w:color w:val="222222"/>
          <w:sz w:val="24"/>
          <w:szCs w:val="24"/>
          <w:rtl w:val="0"/>
        </w:rPr>
        <w:t>DATA FLOW DIAGRAM</w:t>
      </w:r>
    </w:p>
    <w:p>
      <w:pPr>
        <w:widowControl w:val="0"/>
        <w:ind w:left="720" w:firstLine="0"/>
        <w:rPr>
          <w:rFonts w:ascii="Calibri" w:hAnsi="Calibri" w:eastAsia="Calibri" w:cs="Calibri"/>
          <w:b/>
          <w:color w:val="222222"/>
          <w:sz w:val="24"/>
          <w:szCs w:val="24"/>
        </w:rPr>
      </w:pPr>
    </w:p>
    <w:p>
      <w:pPr>
        <w:widowControl w:val="0"/>
        <w:ind w:left="720" w:firstLine="0"/>
        <w:rPr>
          <w:rFonts w:ascii="Calibri" w:hAnsi="Calibri" w:eastAsia="Calibri" w:cs="Calibri"/>
          <w:b/>
          <w:color w:val="222222"/>
          <w:sz w:val="24"/>
          <w:szCs w:val="24"/>
        </w:rPr>
      </w:pPr>
    </w:p>
    <w:p>
      <w:pPr>
        <w:widowControl w:val="0"/>
        <w:ind w:left="720" w:firstLine="0"/>
        <w:rPr>
          <w:rFonts w:hint="default" w:ascii="Calibri" w:hAnsi="Calibri" w:eastAsia="Calibri" w:cs="Calibri"/>
          <w:b/>
          <w:color w:val="222222"/>
          <w:sz w:val="24"/>
          <w:szCs w:val="24"/>
          <w:lang w:val="en-US"/>
        </w:rPr>
      </w:pPr>
      <w:r>
        <w:rPr>
          <w:rFonts w:hint="default" w:ascii="Calibri" w:hAnsi="Calibri" w:eastAsia="Calibri" w:cs="Calibri"/>
          <w:b/>
          <w:color w:val="222222"/>
          <w:sz w:val="24"/>
          <w:szCs w:val="24"/>
          <w:lang w:val="en-US"/>
        </w:rPr>
        <w:drawing>
          <wp:inline distT="0" distB="0" distL="114300" distR="114300">
            <wp:extent cx="4333240" cy="3959860"/>
            <wp:effectExtent l="0" t="0" r="10160" b="2540"/>
            <wp:docPr id="3" name="Pictur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ta flow diagram"/>
                    <pic:cNvPicPr>
                      <a:picLocks noChangeAspect="1"/>
                    </pic:cNvPicPr>
                  </pic:nvPicPr>
                  <pic:blipFill>
                    <a:blip r:embed="rId7"/>
                    <a:stretch>
                      <a:fillRect/>
                    </a:stretch>
                  </pic:blipFill>
                  <pic:spPr>
                    <a:xfrm>
                      <a:off x="0" y="0"/>
                      <a:ext cx="4333240" cy="3959860"/>
                    </a:xfrm>
                    <a:prstGeom prst="rect">
                      <a:avLst/>
                    </a:prstGeom>
                  </pic:spPr>
                </pic:pic>
              </a:graphicData>
            </a:graphic>
          </wp:inline>
        </w:drawing>
      </w:r>
    </w:p>
    <w:p>
      <w:pPr>
        <w:widowControl w:val="0"/>
        <w:ind w:left="720" w:firstLine="0"/>
        <w:rPr>
          <w:rFonts w:ascii="Calibri" w:hAnsi="Calibri" w:eastAsia="Calibri" w:cs="Calibri"/>
          <w:b/>
          <w:color w:val="222222"/>
          <w:sz w:val="24"/>
          <w:szCs w:val="24"/>
        </w:rPr>
      </w:pPr>
    </w:p>
    <w:p>
      <w:pPr>
        <w:widowControl w:val="0"/>
        <w:numPr>
          <w:ilvl w:val="0"/>
          <w:numId w:val="1"/>
        </w:numPr>
        <w:ind w:left="720" w:hanging="360"/>
        <w:rPr>
          <w:rFonts w:ascii="Calibri" w:hAnsi="Calibri" w:eastAsia="Calibri" w:cs="Calibri"/>
          <w:b/>
          <w:color w:val="222222"/>
          <w:sz w:val="24"/>
          <w:szCs w:val="24"/>
        </w:rPr>
      </w:pPr>
      <w:r>
        <w:rPr>
          <w:rFonts w:ascii="Calibri" w:hAnsi="Calibri" w:eastAsia="Calibri" w:cs="Calibri"/>
          <w:b/>
          <w:color w:val="222222"/>
          <w:sz w:val="24"/>
          <w:szCs w:val="24"/>
          <w:rtl w:val="0"/>
        </w:rPr>
        <w:t>FUNCTIONAL REQUIREMENTS</w:t>
      </w:r>
    </w:p>
    <w:p>
      <w:pPr>
        <w:widowControl w:val="0"/>
        <w:ind w:left="0" w:firstLine="0"/>
        <w:rPr>
          <w:rFonts w:ascii="Calibri" w:hAnsi="Calibri" w:eastAsia="Calibri" w:cs="Calibri"/>
          <w:b/>
          <w:color w:val="222222"/>
          <w:sz w:val="24"/>
          <w:szCs w:val="24"/>
        </w:rPr>
      </w:pPr>
    </w:p>
    <w:p>
      <w:pPr>
        <w:widowControl w:val="0"/>
        <w:ind w:left="0" w:firstLine="0"/>
        <w:rPr>
          <w:rFonts w:ascii="Calibri" w:hAnsi="Calibri" w:eastAsia="Calibri" w:cs="Calibri"/>
          <w:b/>
          <w:color w:val="222222"/>
          <w:sz w:val="24"/>
          <w:szCs w:val="24"/>
        </w:rPr>
      </w:pPr>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color w:val="222222"/>
                <w:sz w:val="24"/>
                <w:szCs w:val="24"/>
              </w:rPr>
            </w:pPr>
            <w:r>
              <w:rPr>
                <w:rFonts w:ascii="Calibri" w:hAnsi="Calibri" w:eastAsia="Calibri" w:cs="Calibri"/>
                <w:b/>
                <w:color w:val="222222"/>
                <w:sz w:val="24"/>
                <w:szCs w:val="24"/>
                <w:rtl w:val="0"/>
              </w:rPr>
              <w:t>REQUIREMENT ID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color w:val="222222"/>
                <w:sz w:val="24"/>
                <w:szCs w:val="24"/>
              </w:rPr>
            </w:pPr>
            <w:r>
              <w:rPr>
                <w:rFonts w:ascii="Calibri" w:hAnsi="Calibri" w:eastAsia="Calibri" w:cs="Calibri"/>
                <w:b/>
                <w:color w:val="222222"/>
                <w:sz w:val="24"/>
                <w:szCs w:val="24"/>
                <w:rtl w:val="0"/>
              </w:rPr>
              <w:t>REQUIREMENT 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color w:val="222222"/>
                <w:sz w:val="24"/>
                <w:szCs w:val="24"/>
              </w:rPr>
            </w:pPr>
            <w:r>
              <w:rPr>
                <w:rFonts w:ascii="Calibri" w:hAnsi="Calibri" w:eastAsia="Calibri" w:cs="Calibri"/>
                <w:color w:val="222222"/>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color w:val="222222"/>
                <w:sz w:val="24"/>
                <w:szCs w:val="24"/>
              </w:rPr>
            </w:pPr>
            <w:r>
              <w:rPr>
                <w:rFonts w:ascii="Calibri" w:hAnsi="Calibri" w:eastAsia="Calibri" w:cs="Calibri"/>
                <w:color w:val="222222"/>
                <w:sz w:val="24"/>
                <w:szCs w:val="24"/>
                <w:rtl w:val="0"/>
              </w:rPr>
              <w:t xml:space="preserve">Users should be able to see the </w:t>
            </w:r>
            <w:r>
              <w:rPr>
                <w:rFonts w:hint="default" w:ascii="Calibri" w:hAnsi="Calibri" w:eastAsia="Calibri" w:cs="Calibri"/>
                <w:color w:val="222222"/>
                <w:sz w:val="24"/>
                <w:szCs w:val="24"/>
                <w:rtl w:val="0"/>
                <w:lang w:val="en-US"/>
              </w:rPr>
              <w:t xml:space="preserve">options </w:t>
            </w:r>
            <w:r>
              <w:rPr>
                <w:rFonts w:ascii="Calibri" w:hAnsi="Calibri" w:eastAsia="Calibri" w:cs="Calibri"/>
                <w:color w:val="222222"/>
                <w:sz w:val="24"/>
                <w:szCs w:val="24"/>
                <w:rtl w:val="0"/>
              </w:rPr>
              <w:t xml:space="preserve">in which they enter the </w:t>
            </w:r>
            <w:r>
              <w:rPr>
                <w:rFonts w:hint="default" w:ascii="Calibri" w:hAnsi="Calibri" w:eastAsia="Calibri" w:cs="Calibri"/>
                <w:color w:val="222222"/>
                <w:sz w:val="24"/>
                <w:szCs w:val="24"/>
                <w:rtl w:val="0"/>
                <w:lang w:val="en-US"/>
              </w:rPr>
              <w:t>car details</w:t>
            </w:r>
            <w:r>
              <w:rPr>
                <w:rFonts w:ascii="Calibri" w:hAnsi="Calibri" w:eastAsia="Calibri" w:cs="Calibri"/>
                <w:color w:val="222222"/>
                <w:sz w:val="24"/>
                <w:szCs w:val="24"/>
                <w:rtl w:val="0"/>
              </w:rPr>
              <w:t xml:space="preserve"> such as </w:t>
            </w:r>
            <w:r>
              <w:rPr>
                <w:rFonts w:hint="default" w:ascii="Calibri" w:hAnsi="Calibri" w:eastAsia="Calibri" w:cs="Calibri"/>
                <w:color w:val="222222"/>
                <w:sz w:val="24"/>
                <w:szCs w:val="24"/>
                <w:rtl w:val="0"/>
                <w:lang w:val="en-US"/>
              </w:rPr>
              <w:t>kilometers driven, engine condition</w:t>
            </w:r>
            <w:r>
              <w:rPr>
                <w:rFonts w:ascii="Calibri" w:hAnsi="Calibri" w:eastAsia="Calibri" w:cs="Calibri"/>
                <w:color w:val="222222"/>
                <w:sz w:val="24"/>
                <w:szCs w:val="24"/>
                <w:rtl w:val="0"/>
              </w:rPr>
              <w:t xml:space="preserve"> etc when they enter the home </w:t>
            </w:r>
            <w:r>
              <w:rPr>
                <w:rFonts w:hint="default" w:ascii="Calibri" w:hAnsi="Calibri" w:eastAsia="Calibri" w:cs="Calibri"/>
                <w:color w:val="222222"/>
                <w:sz w:val="24"/>
                <w:szCs w:val="24"/>
                <w:rtl w:val="0"/>
                <w:lang w:val="en-US"/>
              </w:rPr>
              <w:t>URL</w:t>
            </w:r>
            <w:r>
              <w:rPr>
                <w:rFonts w:ascii="Calibri" w:hAnsi="Calibri" w:eastAsia="Calibri" w:cs="Calibri"/>
                <w:color w:val="222222"/>
                <w:sz w:val="24"/>
                <w:szCs w:val="24"/>
                <w:rtl w:val="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color w:val="222222"/>
                <w:sz w:val="24"/>
                <w:szCs w:val="24"/>
              </w:rPr>
            </w:pPr>
            <w:r>
              <w:rPr>
                <w:rFonts w:ascii="Calibri" w:hAnsi="Calibri" w:eastAsia="Calibri" w:cs="Calibri"/>
                <w:color w:val="222222"/>
                <w:sz w:val="24"/>
                <w:szCs w:val="24"/>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color w:val="222222"/>
                <w:sz w:val="24"/>
                <w:szCs w:val="24"/>
              </w:rPr>
            </w:pPr>
            <w:r>
              <w:rPr>
                <w:rFonts w:ascii="Calibri" w:hAnsi="Calibri" w:eastAsia="Calibri" w:cs="Calibri"/>
                <w:color w:val="222222"/>
                <w:sz w:val="24"/>
                <w:szCs w:val="24"/>
                <w:rtl w:val="0"/>
              </w:rPr>
              <w:t xml:space="preserve">Users should </w:t>
            </w:r>
            <w:r>
              <w:rPr>
                <w:rFonts w:hint="default" w:ascii="Calibri" w:hAnsi="Calibri" w:eastAsia="Calibri" w:cs="Calibri"/>
                <w:color w:val="222222"/>
                <w:sz w:val="24"/>
                <w:szCs w:val="24"/>
                <w:rtl w:val="0"/>
                <w:lang w:val="en-US"/>
              </w:rPr>
              <w:t>select all the details</w:t>
            </w:r>
            <w:r>
              <w:rPr>
                <w:rFonts w:ascii="Calibri" w:hAnsi="Calibri" w:eastAsia="Calibri" w:cs="Calibri"/>
                <w:color w:val="222222"/>
                <w:sz w:val="24"/>
                <w:szCs w:val="24"/>
                <w:rtl w:val="0"/>
              </w:rPr>
              <w:t xml:space="preserve"> with all the necessary attributes filled and should be appropriately notified when some values are missing.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color w:val="222222"/>
                <w:sz w:val="24"/>
                <w:szCs w:val="24"/>
              </w:rPr>
            </w:pPr>
            <w:r>
              <w:rPr>
                <w:rFonts w:ascii="Calibri" w:hAnsi="Calibri" w:eastAsia="Calibri" w:cs="Calibri"/>
                <w:color w:val="222222"/>
                <w:sz w:val="24"/>
                <w:szCs w:val="24"/>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color w:val="222222"/>
                <w:sz w:val="24"/>
                <w:szCs w:val="24"/>
              </w:rPr>
            </w:pPr>
            <w:r>
              <w:rPr>
                <w:rFonts w:ascii="Calibri" w:hAnsi="Calibri" w:eastAsia="Calibri" w:cs="Calibri"/>
                <w:color w:val="222222"/>
                <w:sz w:val="24"/>
                <w:szCs w:val="24"/>
                <w:rtl w:val="0"/>
              </w:rPr>
              <w:t>The app should accept the test values and feed those inputs into the pre-saved trained machine learning model and should return the prediction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color w:val="222222"/>
                <w:sz w:val="24"/>
                <w:szCs w:val="24"/>
              </w:rPr>
            </w:pPr>
            <w:r>
              <w:rPr>
                <w:rFonts w:ascii="Calibri" w:hAnsi="Calibri" w:eastAsia="Calibri" w:cs="Calibri"/>
                <w:color w:val="222222"/>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color w:val="222222"/>
                <w:sz w:val="24"/>
                <w:szCs w:val="24"/>
              </w:rPr>
            </w:pPr>
            <w:r>
              <w:rPr>
                <w:rFonts w:ascii="Calibri" w:hAnsi="Calibri" w:eastAsia="Calibri" w:cs="Calibri"/>
                <w:color w:val="222222"/>
                <w:sz w:val="24"/>
                <w:szCs w:val="24"/>
                <w:rtl w:val="0"/>
              </w:rPr>
              <w:t>The app should redirect the users to the appropriate page based on the prediction result.</w:t>
            </w:r>
          </w:p>
        </w:tc>
      </w:tr>
    </w:tbl>
    <w:p>
      <w:pPr>
        <w:widowControl w:val="0"/>
        <w:ind w:left="0" w:firstLine="0"/>
        <w:rPr>
          <w:rFonts w:ascii="Calibri" w:hAnsi="Calibri" w:eastAsia="Calibri" w:cs="Calibri"/>
          <w:b/>
          <w:color w:val="222222"/>
          <w:sz w:val="24"/>
          <w:szCs w:val="24"/>
        </w:rPr>
      </w:pPr>
    </w:p>
    <w:p>
      <w:pPr>
        <w:widowControl w:val="0"/>
        <w:ind w:left="0" w:firstLine="0"/>
        <w:rPr>
          <w:rFonts w:ascii="Calibri" w:hAnsi="Calibri" w:eastAsia="Calibri" w:cs="Calibri"/>
          <w:color w:val="222222"/>
          <w:sz w:val="24"/>
          <w:szCs w:val="24"/>
        </w:rPr>
      </w:pPr>
    </w:p>
    <w:p>
      <w:pPr>
        <w:widowControl w:val="0"/>
        <w:ind w:left="0" w:firstLine="0"/>
        <w:rPr>
          <w:rFonts w:ascii="Calibri" w:hAnsi="Calibri" w:eastAsia="Calibri" w:cs="Calibri"/>
          <w:color w:val="222222"/>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0081CD4"/>
    <w:rsid w:val="6E3769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2022-10-08T16:26:21Z</dcterms:created>
  <dc:creator>Hyagiriva</dc:creator>
  <cp:lastModifiedBy>Hyagiriva</cp:lastModifiedBy>
  <dcterms:modified xsi:type="dcterms:W3CDTF">2022-10-08T16:37:04Z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EA7F2D39010742719EC134D42C3EBB10</vt:lpwstr>
  </property>
</Properties>
</file>