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996"/>
        <w:tblW w:w="10076" w:type="dxa"/>
        <w:tblLook w:val="04A0" w:firstRow="1" w:lastRow="0" w:firstColumn="1" w:lastColumn="0" w:noHBand="0" w:noVBand="1"/>
      </w:tblPr>
      <w:tblGrid>
        <w:gridCol w:w="5038"/>
        <w:gridCol w:w="5038"/>
      </w:tblGrid>
      <w:tr w:rsidR="005A10B6" w14:paraId="330D33AF" w14:textId="77777777" w:rsidTr="00A7048B">
        <w:trPr>
          <w:trHeight w:val="4657"/>
        </w:trPr>
        <w:tc>
          <w:tcPr>
            <w:tcW w:w="5038" w:type="dxa"/>
          </w:tcPr>
          <w:p w14:paraId="78420DBB" w14:textId="6A4C7B1D" w:rsidR="005A10B6" w:rsidRDefault="00164A86" w:rsidP="00A70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14:paraId="5D9DF6D6" w14:textId="21C9EE89" w:rsidR="00164A86" w:rsidRPr="00164A86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>I can’t</w:t>
            </w:r>
            <w:r w:rsidR="003D15AE">
              <w:rPr>
                <w:sz w:val="32"/>
                <w:szCs w:val="32"/>
              </w:rPr>
              <w:t xml:space="preserve"> go to regular </w:t>
            </w:r>
            <w:proofErr w:type="spellStart"/>
            <w:r w:rsidR="003D15AE">
              <w:rPr>
                <w:sz w:val="32"/>
                <w:szCs w:val="32"/>
              </w:rPr>
              <w:t>checkup</w:t>
            </w:r>
            <w:proofErr w:type="spellEnd"/>
            <w:r w:rsidRPr="00164A86">
              <w:rPr>
                <w:sz w:val="32"/>
                <w:szCs w:val="32"/>
              </w:rPr>
              <w:t xml:space="preserve"> today</w:t>
            </w:r>
          </w:p>
          <w:p w14:paraId="4EFBFF78" w14:textId="366380EF" w:rsidR="00164A86" w:rsidRPr="00164A86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 xml:space="preserve">What about the </w:t>
            </w:r>
            <w:r w:rsidR="003D15AE">
              <w:rPr>
                <w:sz w:val="32"/>
                <w:szCs w:val="32"/>
              </w:rPr>
              <w:t>accuracy of test</w:t>
            </w:r>
            <w:r w:rsidRPr="00164A86">
              <w:rPr>
                <w:sz w:val="32"/>
                <w:szCs w:val="32"/>
              </w:rPr>
              <w:t>?</w:t>
            </w:r>
          </w:p>
          <w:p w14:paraId="766E1B1D" w14:textId="44D7EE1C" w:rsidR="00164A86" w:rsidRPr="00164A86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>I need</w:t>
            </w:r>
            <w:r w:rsidR="003D15AE">
              <w:rPr>
                <w:sz w:val="32"/>
                <w:szCs w:val="32"/>
              </w:rPr>
              <w:t xml:space="preserve"> proper measurements</w:t>
            </w:r>
          </w:p>
          <w:p w14:paraId="27F1958D" w14:textId="3DA532E3" w:rsidR="00164A86" w:rsidRPr="00164A86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 xml:space="preserve">I </w:t>
            </w:r>
            <w:r w:rsidR="003D15AE">
              <w:rPr>
                <w:sz w:val="32"/>
                <w:szCs w:val="32"/>
              </w:rPr>
              <w:t>need good results at end</w:t>
            </w:r>
          </w:p>
          <w:p w14:paraId="5695511C" w14:textId="4D8ED273" w:rsidR="00164A86" w:rsidRPr="00164A86" w:rsidRDefault="003D15AE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Need all facilities</w:t>
            </w:r>
          </w:p>
          <w:p w14:paraId="5B01042A" w14:textId="41B9EB79" w:rsidR="001509F5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>Can we do online payment</w:t>
            </w:r>
          </w:p>
          <w:p w14:paraId="148B515C" w14:textId="78BDAC2E" w:rsidR="00962553" w:rsidRPr="001509F5" w:rsidRDefault="00962553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</w:t>
            </w:r>
            <w:r w:rsidR="003D15AE">
              <w:rPr>
                <w:sz w:val="32"/>
                <w:szCs w:val="32"/>
              </w:rPr>
              <w:t>need immediate effects</w:t>
            </w:r>
          </w:p>
          <w:p w14:paraId="595179C1" w14:textId="77777777" w:rsidR="00164A86" w:rsidRDefault="00164A86" w:rsidP="00A7048B">
            <w:pPr>
              <w:rPr>
                <w:sz w:val="28"/>
                <w:szCs w:val="28"/>
              </w:rPr>
            </w:pPr>
          </w:p>
          <w:p w14:paraId="744D4185" w14:textId="1B73BA2C" w:rsidR="00164A86" w:rsidRPr="001509F5" w:rsidRDefault="001509F5" w:rsidP="00A704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</w:t>
            </w:r>
            <w:r w:rsidR="00962553">
              <w:rPr>
                <w:sz w:val="52"/>
                <w:szCs w:val="52"/>
              </w:rPr>
              <w:t xml:space="preserve">    </w:t>
            </w:r>
            <w:r w:rsidR="00962553" w:rsidRPr="00962553">
              <w:rPr>
                <w:color w:val="C00000"/>
                <w:sz w:val="52"/>
                <w:szCs w:val="52"/>
              </w:rPr>
              <w:t>SAYS</w:t>
            </w:r>
          </w:p>
        </w:tc>
        <w:tc>
          <w:tcPr>
            <w:tcW w:w="5038" w:type="dxa"/>
          </w:tcPr>
          <w:p w14:paraId="36DAA9EC" w14:textId="2D3050D1" w:rsidR="005A10B6" w:rsidRDefault="005A10B6" w:rsidP="00A7048B"/>
          <w:p w14:paraId="3B2063B3" w14:textId="3C279FBD" w:rsidR="001509F5" w:rsidRPr="001509F5" w:rsidRDefault="001509F5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509F5">
              <w:rPr>
                <w:sz w:val="32"/>
                <w:szCs w:val="32"/>
              </w:rPr>
              <w:t xml:space="preserve">All </w:t>
            </w:r>
            <w:r w:rsidR="003D15AE">
              <w:rPr>
                <w:sz w:val="32"/>
                <w:szCs w:val="32"/>
              </w:rPr>
              <w:t xml:space="preserve">treatments </w:t>
            </w:r>
            <w:r w:rsidRPr="001509F5">
              <w:rPr>
                <w:sz w:val="32"/>
                <w:szCs w:val="32"/>
              </w:rPr>
              <w:t>available?</w:t>
            </w:r>
          </w:p>
          <w:p w14:paraId="62A5F028" w14:textId="783AAE1E" w:rsidR="001509F5" w:rsidRPr="001509F5" w:rsidRDefault="001509F5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509F5">
              <w:rPr>
                <w:sz w:val="32"/>
                <w:szCs w:val="32"/>
              </w:rPr>
              <w:t xml:space="preserve">Quality of </w:t>
            </w:r>
            <w:r w:rsidR="003D15AE">
              <w:rPr>
                <w:sz w:val="32"/>
                <w:szCs w:val="32"/>
              </w:rPr>
              <w:t>treatment</w:t>
            </w:r>
          </w:p>
          <w:p w14:paraId="3989BEA7" w14:textId="3715B0BA" w:rsidR="001509F5" w:rsidRPr="001509F5" w:rsidRDefault="001509F5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509F5">
              <w:rPr>
                <w:sz w:val="32"/>
                <w:szCs w:val="32"/>
              </w:rPr>
              <w:t xml:space="preserve">Any </w:t>
            </w:r>
            <w:r w:rsidR="003D15AE">
              <w:rPr>
                <w:sz w:val="32"/>
                <w:szCs w:val="32"/>
              </w:rPr>
              <w:t>medical insurance</w:t>
            </w:r>
            <w:r w:rsidRPr="001509F5">
              <w:rPr>
                <w:sz w:val="32"/>
                <w:szCs w:val="32"/>
              </w:rPr>
              <w:t xml:space="preserve"> available?</w:t>
            </w:r>
          </w:p>
          <w:p w14:paraId="3826D862" w14:textId="4002D9A4" w:rsidR="001509F5" w:rsidRPr="001509F5" w:rsidRDefault="003D15AE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doctors will communicate</w:t>
            </w:r>
          </w:p>
          <w:p w14:paraId="48832BBC" w14:textId="7FDBB064" w:rsidR="001509F5" w:rsidRPr="001509F5" w:rsidRDefault="001509F5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509F5">
              <w:rPr>
                <w:sz w:val="32"/>
                <w:szCs w:val="32"/>
              </w:rPr>
              <w:t xml:space="preserve">Will be good enough to </w:t>
            </w:r>
            <w:r w:rsidR="003D15AE">
              <w:rPr>
                <w:sz w:val="32"/>
                <w:szCs w:val="32"/>
              </w:rPr>
              <w:t xml:space="preserve">everyone </w:t>
            </w:r>
            <w:r w:rsidRPr="001509F5">
              <w:rPr>
                <w:sz w:val="32"/>
                <w:szCs w:val="32"/>
              </w:rPr>
              <w:t>?</w:t>
            </w:r>
          </w:p>
          <w:p w14:paraId="72CD0F4B" w14:textId="7DCFEEE4" w:rsidR="001509F5" w:rsidRPr="001509F5" w:rsidRDefault="003D15AE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Proper treatments possible</w:t>
            </w:r>
            <w:r w:rsidR="001509F5" w:rsidRPr="001509F5">
              <w:rPr>
                <w:sz w:val="32"/>
                <w:szCs w:val="32"/>
              </w:rPr>
              <w:t>?</w:t>
            </w:r>
          </w:p>
          <w:p w14:paraId="7DE00026" w14:textId="77777777" w:rsidR="001509F5" w:rsidRDefault="001509F5" w:rsidP="00A7048B">
            <w:pPr>
              <w:rPr>
                <w:sz w:val="32"/>
                <w:szCs w:val="32"/>
              </w:rPr>
            </w:pPr>
          </w:p>
          <w:p w14:paraId="52D7921D" w14:textId="63535774" w:rsidR="001509F5" w:rsidRPr="001509F5" w:rsidRDefault="001509F5" w:rsidP="00A7048B">
            <w:pPr>
              <w:jc w:val="center"/>
              <w:rPr>
                <w:sz w:val="32"/>
                <w:szCs w:val="32"/>
              </w:rPr>
            </w:pPr>
            <w:r w:rsidRPr="00962553">
              <w:rPr>
                <w:color w:val="C00000"/>
                <w:sz w:val="48"/>
                <w:szCs w:val="48"/>
              </w:rPr>
              <w:t>THINKS</w:t>
            </w:r>
          </w:p>
        </w:tc>
      </w:tr>
      <w:tr w:rsidR="005A10B6" w14:paraId="712611F4" w14:textId="77777777" w:rsidTr="00A7048B">
        <w:trPr>
          <w:trHeight w:val="4657"/>
        </w:trPr>
        <w:tc>
          <w:tcPr>
            <w:tcW w:w="5038" w:type="dxa"/>
          </w:tcPr>
          <w:p w14:paraId="6D0B5809" w14:textId="68054A50" w:rsidR="005A10B6" w:rsidRDefault="005A10B6" w:rsidP="00A7048B">
            <w:pPr>
              <w:rPr>
                <w:sz w:val="32"/>
                <w:szCs w:val="32"/>
              </w:rPr>
            </w:pPr>
          </w:p>
          <w:p w14:paraId="44AAF581" w14:textId="572EAE60" w:rsidR="00962553" w:rsidRPr="00962553" w:rsidRDefault="001509F5" w:rsidP="00A7048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>Checks</w:t>
            </w:r>
            <w:r w:rsidR="00333130">
              <w:rPr>
                <w:sz w:val="32"/>
                <w:szCs w:val="32"/>
              </w:rPr>
              <w:t xml:space="preserve"> complete details in heart</w:t>
            </w:r>
          </w:p>
          <w:p w14:paraId="367C200C" w14:textId="53F358D1" w:rsidR="00962553" w:rsidRPr="00962553" w:rsidRDefault="00962553" w:rsidP="00A7048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 xml:space="preserve">Checks </w:t>
            </w:r>
            <w:r w:rsidR="00333130">
              <w:rPr>
                <w:sz w:val="32"/>
                <w:szCs w:val="32"/>
              </w:rPr>
              <w:t>previous records</w:t>
            </w:r>
          </w:p>
          <w:p w14:paraId="4CBA306E" w14:textId="6F2905EC" w:rsidR="00962553" w:rsidRPr="00962553" w:rsidRDefault="00962553" w:rsidP="00A7048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 xml:space="preserve">Checks </w:t>
            </w:r>
            <w:r w:rsidR="00333130">
              <w:rPr>
                <w:sz w:val="32"/>
                <w:szCs w:val="32"/>
              </w:rPr>
              <w:t>the ECG reports</w:t>
            </w:r>
          </w:p>
          <w:p w14:paraId="5010D8F6" w14:textId="50F79D38" w:rsidR="00962553" w:rsidRDefault="00962553" w:rsidP="0033313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>Suggestion</w:t>
            </w:r>
            <w:r w:rsidR="00333130">
              <w:rPr>
                <w:sz w:val="32"/>
                <w:szCs w:val="32"/>
              </w:rPr>
              <w:t>s from other specialists</w:t>
            </w:r>
          </w:p>
          <w:p w14:paraId="465744DC" w14:textId="2537BE59" w:rsidR="00333130" w:rsidRPr="00333130" w:rsidRDefault="00333130" w:rsidP="0033313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Starts treatments immediately</w:t>
            </w:r>
          </w:p>
          <w:p w14:paraId="5B825C34" w14:textId="1DBE6B45" w:rsidR="001509F5" w:rsidRPr="00962553" w:rsidRDefault="00962553" w:rsidP="00A7048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 xml:space="preserve">Check </w:t>
            </w:r>
            <w:r w:rsidR="00333130">
              <w:rPr>
                <w:sz w:val="32"/>
                <w:szCs w:val="32"/>
              </w:rPr>
              <w:t xml:space="preserve">for medicines and </w:t>
            </w:r>
            <w:proofErr w:type="spellStart"/>
            <w:r w:rsidR="00333130">
              <w:rPr>
                <w:sz w:val="32"/>
                <w:szCs w:val="32"/>
              </w:rPr>
              <w:t>follo</w:t>
            </w:r>
            <w:proofErr w:type="spellEnd"/>
            <w:r w:rsidR="00333130">
              <w:rPr>
                <w:sz w:val="32"/>
                <w:szCs w:val="32"/>
              </w:rPr>
              <w:t xml:space="preserve"> up regularly</w:t>
            </w:r>
          </w:p>
          <w:p w14:paraId="23A7E830" w14:textId="77777777" w:rsidR="00962553" w:rsidRDefault="00962553" w:rsidP="00A704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</w:t>
            </w:r>
          </w:p>
          <w:p w14:paraId="1C848F8D" w14:textId="733C349F" w:rsidR="00962553" w:rsidRPr="001509F5" w:rsidRDefault="00962553" w:rsidP="00A7048B">
            <w:pPr>
              <w:rPr>
                <w:sz w:val="32"/>
                <w:szCs w:val="32"/>
              </w:rPr>
            </w:pPr>
            <w:r>
              <w:rPr>
                <w:sz w:val="52"/>
                <w:szCs w:val="52"/>
              </w:rPr>
              <w:t xml:space="preserve">       </w:t>
            </w:r>
            <w:r>
              <w:rPr>
                <w:sz w:val="52"/>
                <w:szCs w:val="52"/>
              </w:rPr>
              <w:tab/>
            </w:r>
            <w:r w:rsidRPr="00962553">
              <w:rPr>
                <w:color w:val="C00000"/>
                <w:sz w:val="52"/>
                <w:szCs w:val="52"/>
              </w:rPr>
              <w:t>DOES</w:t>
            </w:r>
          </w:p>
        </w:tc>
        <w:tc>
          <w:tcPr>
            <w:tcW w:w="5038" w:type="dxa"/>
          </w:tcPr>
          <w:p w14:paraId="57835C62" w14:textId="2E00C44B" w:rsidR="005A10B6" w:rsidRDefault="00962553" w:rsidP="00A7048B">
            <w:pPr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00E03" wp14:editId="0221E028">
                      <wp:simplePos x="0" y="0"/>
                      <wp:positionH relativeFrom="column">
                        <wp:posOffset>-708660</wp:posOffset>
                      </wp:positionH>
                      <wp:positionV relativeFrom="paragraph">
                        <wp:posOffset>-626745</wp:posOffset>
                      </wp:positionV>
                      <wp:extent cx="1249680" cy="944880"/>
                      <wp:effectExtent l="0" t="0" r="26670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944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E6A609" w14:textId="1A6F3820" w:rsidR="005A10B6" w:rsidRPr="00962553" w:rsidRDefault="005A10B6" w:rsidP="005A10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 w:rsidRPr="00962553">
                                    <w:rPr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00E03" id="Oval 1" o:spid="_x0000_s1026" style="position:absolute;margin-left:-55.8pt;margin-top:-49.35pt;width:98.4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" fillcolor="white [3201]" strokecolor="#70ad47 [3209]" strokeweight="1pt">
                      <v:stroke joinstyle="miter"/>
                      <v:textbox>
                        <w:txbxContent>
                          <w:p w14:paraId="5EE6A609" w14:textId="1A6F3820" w:rsidR="005A10B6" w:rsidRPr="00962553" w:rsidRDefault="005A10B6" w:rsidP="005A10B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62553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D601196" w14:textId="7A2FBA91" w:rsidR="00962553" w:rsidRPr="00962553" w:rsidRDefault="00333130" w:rsidP="00A7048B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Accurate Results</w:t>
            </w:r>
            <w:r w:rsidR="00962553" w:rsidRPr="00962553">
              <w:rPr>
                <w:sz w:val="32"/>
                <w:szCs w:val="32"/>
              </w:rPr>
              <w:t>?</w:t>
            </w:r>
          </w:p>
          <w:p w14:paraId="429DEA32" w14:textId="2E42076C" w:rsidR="00962553" w:rsidRPr="00962553" w:rsidRDefault="00962553" w:rsidP="00A7048B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 xml:space="preserve">Feels </w:t>
            </w:r>
            <w:r w:rsidR="00333130">
              <w:rPr>
                <w:sz w:val="32"/>
                <w:szCs w:val="32"/>
              </w:rPr>
              <w:t>good</w:t>
            </w:r>
          </w:p>
          <w:p w14:paraId="2EBDF6D1" w14:textId="55B6C0F1" w:rsidR="00333130" w:rsidRDefault="00333130" w:rsidP="0033313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Affor</w:t>
            </w:r>
            <w:r w:rsidR="00E778E0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able to money</w:t>
            </w:r>
            <w:r w:rsidR="00962553" w:rsidRPr="00962553">
              <w:rPr>
                <w:sz w:val="32"/>
                <w:szCs w:val="32"/>
              </w:rPr>
              <w:t>?</w:t>
            </w:r>
          </w:p>
          <w:p w14:paraId="7D6046C8" w14:textId="3A717D78" w:rsidR="00333130" w:rsidRPr="00333130" w:rsidRDefault="00333130" w:rsidP="0033313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delay in treatment</w:t>
            </w:r>
          </w:p>
          <w:p w14:paraId="6202D065" w14:textId="399A7F73" w:rsidR="00962553" w:rsidRDefault="00333130" w:rsidP="0033313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Proper information</w:t>
            </w:r>
            <w:r w:rsidR="00962553" w:rsidRPr="00962553">
              <w:rPr>
                <w:sz w:val="32"/>
                <w:szCs w:val="32"/>
              </w:rPr>
              <w:t>?</w:t>
            </w:r>
          </w:p>
          <w:p w14:paraId="77182907" w14:textId="020AC504" w:rsidR="00333130" w:rsidRDefault="00333130" w:rsidP="0033313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Regular records</w:t>
            </w:r>
          </w:p>
          <w:p w14:paraId="7234DA8E" w14:textId="495A6571" w:rsidR="00333130" w:rsidRPr="00333130" w:rsidRDefault="00333130" w:rsidP="0033313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Proper time </w:t>
            </w:r>
          </w:p>
          <w:p w14:paraId="58CB91C7" w14:textId="77777777" w:rsidR="00962553" w:rsidRDefault="00962553" w:rsidP="00A7048B">
            <w:pPr>
              <w:rPr>
                <w:sz w:val="32"/>
                <w:szCs w:val="32"/>
              </w:rPr>
            </w:pPr>
          </w:p>
          <w:p w14:paraId="2483D8EF" w14:textId="6E3C191D" w:rsidR="00962553" w:rsidRPr="00962553" w:rsidRDefault="00962553" w:rsidP="00A7048B">
            <w:pPr>
              <w:jc w:val="center"/>
              <w:rPr>
                <w:sz w:val="52"/>
                <w:szCs w:val="52"/>
              </w:rPr>
            </w:pPr>
            <w:r w:rsidRPr="00962553">
              <w:rPr>
                <w:color w:val="C00000"/>
                <w:sz w:val="52"/>
                <w:szCs w:val="52"/>
              </w:rPr>
              <w:t>FEELS</w:t>
            </w:r>
          </w:p>
        </w:tc>
      </w:tr>
    </w:tbl>
    <w:p w14:paraId="7F1E1875" w14:textId="3E1B8944" w:rsidR="00E530BB" w:rsidRDefault="00000000"/>
    <w:p w14:paraId="0A6985FF" w14:textId="109FC24E" w:rsidR="00333130" w:rsidRPr="00E8551C" w:rsidRDefault="002D65F0" w:rsidP="002D65F0">
      <w:pPr>
        <w:tabs>
          <w:tab w:val="left" w:pos="6564"/>
          <w:tab w:val="left" w:pos="6900"/>
        </w:tabs>
        <w:rPr>
          <w:sz w:val="24"/>
          <w:szCs w:val="24"/>
        </w:rPr>
      </w:pPr>
      <w:r w:rsidRPr="002D65F0">
        <w:rPr>
          <w:sz w:val="32"/>
          <w:szCs w:val="32"/>
        </w:rPr>
        <w:t>VISUALIZING AND PREDICTING HEART DISEASES WITH A</w:t>
      </w:r>
      <w:r>
        <w:rPr>
          <w:sz w:val="32"/>
          <w:szCs w:val="32"/>
        </w:rPr>
        <w:t xml:space="preserve"> DASHBOARD</w:t>
      </w:r>
      <w:r w:rsidR="00E8551C" w:rsidRPr="00E8551C"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E8551C" w:rsidRPr="00E8551C">
        <w:rPr>
          <w:b/>
          <w:bCs/>
          <w:sz w:val="24"/>
          <w:szCs w:val="24"/>
        </w:rPr>
        <w:t xml:space="preserve">  </w:t>
      </w:r>
    </w:p>
    <w:p w14:paraId="16B08635" w14:textId="71B2878A" w:rsidR="00E8551C" w:rsidRDefault="00E8551C" w:rsidP="00E8551C">
      <w:pPr>
        <w:tabs>
          <w:tab w:val="left" w:pos="6900"/>
        </w:tabs>
        <w:jc w:val="right"/>
        <w:rPr>
          <w:sz w:val="24"/>
          <w:szCs w:val="24"/>
        </w:rPr>
      </w:pPr>
    </w:p>
    <w:p w14:paraId="6906AF25" w14:textId="0A907C52" w:rsidR="00FA7EF6" w:rsidRDefault="00FA7EF6" w:rsidP="00E8551C">
      <w:pPr>
        <w:tabs>
          <w:tab w:val="left" w:pos="6900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ANUSHA T - </w:t>
      </w:r>
      <w:r w:rsidR="000D21BE">
        <w:rPr>
          <w:sz w:val="24"/>
          <w:szCs w:val="24"/>
        </w:rPr>
        <w:t>722819104010</w:t>
      </w:r>
    </w:p>
    <w:p w14:paraId="023E47E0" w14:textId="2B7F0380" w:rsidR="00FA7EF6" w:rsidRDefault="00FA7EF6" w:rsidP="00E8551C">
      <w:pPr>
        <w:tabs>
          <w:tab w:val="left" w:pos="6900"/>
        </w:tabs>
        <w:jc w:val="right"/>
        <w:rPr>
          <w:sz w:val="24"/>
          <w:szCs w:val="24"/>
        </w:rPr>
      </w:pPr>
      <w:r>
        <w:rPr>
          <w:sz w:val="24"/>
          <w:szCs w:val="24"/>
        </w:rPr>
        <w:t>SRINANDHINI M</w:t>
      </w:r>
      <w:r w:rsidR="000D21BE">
        <w:rPr>
          <w:sz w:val="24"/>
          <w:szCs w:val="24"/>
        </w:rPr>
        <w:t xml:space="preserve"> -722819104145</w:t>
      </w:r>
    </w:p>
    <w:p w14:paraId="5E91770B" w14:textId="58FD48D2" w:rsidR="00FA7EF6" w:rsidRDefault="00FA7EF6" w:rsidP="00E8551C">
      <w:pPr>
        <w:tabs>
          <w:tab w:val="left" w:pos="6900"/>
        </w:tabs>
        <w:jc w:val="right"/>
        <w:rPr>
          <w:sz w:val="24"/>
          <w:szCs w:val="24"/>
        </w:rPr>
      </w:pPr>
      <w:r>
        <w:rPr>
          <w:sz w:val="24"/>
          <w:szCs w:val="24"/>
        </w:rPr>
        <w:t>RENISHA A</w:t>
      </w:r>
      <w:r w:rsidR="000D21BE">
        <w:rPr>
          <w:sz w:val="24"/>
          <w:szCs w:val="24"/>
        </w:rPr>
        <w:t xml:space="preserve"> - 722819104113</w:t>
      </w:r>
    </w:p>
    <w:p w14:paraId="5682659E" w14:textId="3A8BF77E" w:rsidR="00FA7EF6" w:rsidRPr="00E8551C" w:rsidRDefault="00FA7EF6" w:rsidP="00E8551C">
      <w:pPr>
        <w:tabs>
          <w:tab w:val="left" w:pos="6900"/>
        </w:tabs>
        <w:jc w:val="right"/>
        <w:rPr>
          <w:sz w:val="24"/>
          <w:szCs w:val="24"/>
        </w:rPr>
      </w:pPr>
      <w:r>
        <w:rPr>
          <w:sz w:val="24"/>
          <w:szCs w:val="24"/>
        </w:rPr>
        <w:t>SHRUTHI R</w:t>
      </w:r>
      <w:r w:rsidR="000D21BE">
        <w:rPr>
          <w:sz w:val="24"/>
          <w:szCs w:val="24"/>
        </w:rPr>
        <w:t xml:space="preserve"> - 722819104138</w:t>
      </w:r>
    </w:p>
    <w:sectPr w:rsidR="00FA7EF6" w:rsidRPr="00E855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2A7A" w14:textId="77777777" w:rsidR="003A53E8" w:rsidRDefault="003A53E8" w:rsidP="005A10B6">
      <w:pPr>
        <w:spacing w:after="0" w:line="240" w:lineRule="auto"/>
      </w:pPr>
      <w:r>
        <w:separator/>
      </w:r>
    </w:p>
  </w:endnote>
  <w:endnote w:type="continuationSeparator" w:id="0">
    <w:p w14:paraId="27FD0E73" w14:textId="77777777" w:rsidR="003A53E8" w:rsidRDefault="003A53E8" w:rsidP="005A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4E33" w14:textId="77777777" w:rsidR="00E8551C" w:rsidRDefault="00E85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D3EA" w14:textId="77777777" w:rsidR="00E8551C" w:rsidRDefault="00E85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9309" w14:textId="77777777" w:rsidR="00E8551C" w:rsidRDefault="00E85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892B" w14:textId="77777777" w:rsidR="003A53E8" w:rsidRDefault="003A53E8" w:rsidP="005A10B6">
      <w:pPr>
        <w:spacing w:after="0" w:line="240" w:lineRule="auto"/>
      </w:pPr>
      <w:r>
        <w:separator/>
      </w:r>
    </w:p>
  </w:footnote>
  <w:footnote w:type="continuationSeparator" w:id="0">
    <w:p w14:paraId="09498886" w14:textId="77777777" w:rsidR="003A53E8" w:rsidRDefault="003A53E8" w:rsidP="005A1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BF3E" w14:textId="77777777" w:rsidR="00E8551C" w:rsidRDefault="00E85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183D" w14:textId="181DBC45" w:rsidR="005A10B6" w:rsidRPr="00A7048B" w:rsidRDefault="005A10B6" w:rsidP="00A704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B294" w14:textId="77777777" w:rsidR="00E8551C" w:rsidRDefault="00E85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6F1"/>
    <w:multiLevelType w:val="hybridMultilevel"/>
    <w:tmpl w:val="755E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42C16"/>
    <w:multiLevelType w:val="hybridMultilevel"/>
    <w:tmpl w:val="F3A6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A0FD0"/>
    <w:multiLevelType w:val="hybridMultilevel"/>
    <w:tmpl w:val="B224B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3453A"/>
    <w:multiLevelType w:val="hybridMultilevel"/>
    <w:tmpl w:val="16DE8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581433">
    <w:abstractNumId w:val="0"/>
  </w:num>
  <w:num w:numId="2" w16cid:durableId="665011157">
    <w:abstractNumId w:val="2"/>
  </w:num>
  <w:num w:numId="3" w16cid:durableId="683868926">
    <w:abstractNumId w:val="3"/>
  </w:num>
  <w:num w:numId="4" w16cid:durableId="621963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B6"/>
    <w:rsid w:val="000D21BE"/>
    <w:rsid w:val="0012001D"/>
    <w:rsid w:val="001509F5"/>
    <w:rsid w:val="00164A86"/>
    <w:rsid w:val="002D65F0"/>
    <w:rsid w:val="00333130"/>
    <w:rsid w:val="003A53E8"/>
    <w:rsid w:val="003D15AE"/>
    <w:rsid w:val="005A10B6"/>
    <w:rsid w:val="00962553"/>
    <w:rsid w:val="009800EC"/>
    <w:rsid w:val="00A7048B"/>
    <w:rsid w:val="00AB289E"/>
    <w:rsid w:val="00E778E0"/>
    <w:rsid w:val="00E8551C"/>
    <w:rsid w:val="00FA34BF"/>
    <w:rsid w:val="00FA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CDF3"/>
  <w15:chartTrackingRefBased/>
  <w15:docId w15:val="{693C1A65-F49A-4A8C-B847-46143723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1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B6"/>
  </w:style>
  <w:style w:type="paragraph" w:styleId="Footer">
    <w:name w:val="footer"/>
    <w:basedOn w:val="Normal"/>
    <w:link w:val="FooterChar"/>
    <w:uiPriority w:val="99"/>
    <w:unhideWhenUsed/>
    <w:rsid w:val="005A1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B6"/>
  </w:style>
  <w:style w:type="paragraph" w:styleId="ListParagraph">
    <w:name w:val="List Paragraph"/>
    <w:basedOn w:val="Normal"/>
    <w:uiPriority w:val="34"/>
    <w:qFormat/>
    <w:rsid w:val="0016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D7FA6-0288-45E4-949F-8332E986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 M</dc:creator>
  <cp:keywords/>
  <dc:description/>
  <cp:lastModifiedBy>Srinandhini M</cp:lastModifiedBy>
  <cp:revision>6</cp:revision>
  <dcterms:created xsi:type="dcterms:W3CDTF">2021-09-14T08:30:00Z</dcterms:created>
  <dcterms:modified xsi:type="dcterms:W3CDTF">2022-09-10T15:27:00Z</dcterms:modified>
</cp:coreProperties>
</file>