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SPRINT-4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</w:p>
    <w:tbl>
      <w:tblPr>
        <w:tblStyle w:val="3"/>
        <w:tblW w:w="0" w:type="auto"/>
        <w:tblInd w:w="5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547" w:type="dxa"/>
          </w:tcPr>
          <w:p>
            <w:pPr>
              <w:pStyle w:val="8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4" w:type="dxa"/>
          </w:tcPr>
          <w:p>
            <w:pPr>
              <w:pStyle w:val="8"/>
              <w:spacing w:line="260" w:lineRule="exact"/>
              <w:rPr>
                <w:rFonts w:hint="default"/>
                <w:sz w:val="23"/>
                <w:lang w:val="en-US"/>
              </w:rPr>
            </w:pPr>
            <w:r>
              <w:rPr>
                <w:sz w:val="23"/>
              </w:rPr>
              <w:t>PNT2022TMID3</w:t>
            </w:r>
            <w:r>
              <w:rPr>
                <w:rFonts w:hint="default"/>
                <w:sz w:val="23"/>
                <w:lang w:val="en-US"/>
              </w:rPr>
              <w:t>3663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default"/>
                <w:sz w:val="22"/>
                <w:lang w:val="en-US"/>
              </w:rPr>
              <w:t>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54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inventor</w:t>
      </w:r>
      <w:r>
        <w:rPr>
          <w:spacing w:val="-2"/>
        </w:rPr>
        <w:t xml:space="preserve"> </w:t>
      </w:r>
      <w:r>
        <w:t>to design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115570</wp:posOffset>
            </wp:positionV>
            <wp:extent cx="6284595" cy="2953385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500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54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Values.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114300</wp:posOffset>
            </wp:positionV>
            <wp:extent cx="6327140" cy="2973705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380" w:right="8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433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0"/>
      <w:ind w:left="4598" w:right="4669"/>
      <w:jc w:val="center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2022-11-18T08:01:00Z</dcterms:created>
  <dc:creator>Ashok kumar</dc:creator>
  <cp:lastModifiedBy>IT LAP 1</cp:lastModifiedBy>
  <dcterms:modified xsi:type="dcterms:W3CDTF">2022-11-18T08:04:02Z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1DAF4EBE915D4869B69732F115BA1C26</vt:lpwstr>
  </property>
</Properties>
</file>