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9761" w14:textId="77777777" w:rsidR="00DE2005" w:rsidRDefault="00000000">
      <w:pPr>
        <w:spacing w:after="0"/>
      </w:pPr>
      <w:r>
        <w:rPr>
          <w:sz w:val="48"/>
        </w:rPr>
        <w:t xml:space="preserve"> </w:t>
      </w:r>
    </w:p>
    <w:p w14:paraId="048B4A85" w14:textId="77777777" w:rsidR="00DE2005" w:rsidRDefault="00000000">
      <w:pPr>
        <w:spacing w:after="213"/>
        <w:ind w:right="24"/>
        <w:jc w:val="center"/>
      </w:pPr>
      <w:r>
        <w:rPr>
          <w:b/>
          <w:color w:val="0D0D0D"/>
          <w:sz w:val="28"/>
        </w:rPr>
        <w:t xml:space="preserve">Real-Time River Water Quality Monitoring </w:t>
      </w:r>
      <w:proofErr w:type="gramStart"/>
      <w:r>
        <w:rPr>
          <w:b/>
          <w:color w:val="0D0D0D"/>
          <w:sz w:val="28"/>
        </w:rPr>
        <w:t>And</w:t>
      </w:r>
      <w:proofErr w:type="gramEnd"/>
      <w:r>
        <w:rPr>
          <w:b/>
          <w:color w:val="0D0D0D"/>
          <w:sz w:val="28"/>
        </w:rPr>
        <w:t xml:space="preserve"> Control System</w:t>
      </w:r>
      <w:r>
        <w:rPr>
          <w:sz w:val="28"/>
        </w:rPr>
        <w:t xml:space="preserve"> </w:t>
      </w:r>
    </w:p>
    <w:p w14:paraId="6EB6818B" w14:textId="77777777" w:rsidR="00DE2005" w:rsidRDefault="00000000">
      <w:pPr>
        <w:spacing w:after="336"/>
        <w:ind w:right="22"/>
        <w:jc w:val="center"/>
      </w:pPr>
      <w:r>
        <w:rPr>
          <w:b/>
          <w:color w:val="0D0D0D"/>
          <w:sz w:val="28"/>
          <w:u w:val="single" w:color="0D0D0D"/>
        </w:rPr>
        <w:t>EMPATHY MAP</w:t>
      </w:r>
      <w:r>
        <w:rPr>
          <w:sz w:val="28"/>
        </w:rPr>
        <w:t xml:space="preserve"> </w:t>
      </w:r>
    </w:p>
    <w:p w14:paraId="6A94984C" w14:textId="77777777" w:rsidR="00DE2005" w:rsidRDefault="00000000">
      <w:pPr>
        <w:spacing w:after="117"/>
        <w:jc w:val="right"/>
      </w:pPr>
      <w:r>
        <w:rPr>
          <w:noProof/>
        </w:rPr>
        <w:lastRenderedPageBreak/>
        <w:drawing>
          <wp:inline distT="0" distB="0" distL="0" distR="0" wp14:anchorId="5814007B" wp14:editId="1263575D">
            <wp:extent cx="5810249" cy="7296149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0249" cy="729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61A37D8A" w14:textId="77777777" w:rsidR="00DE2005" w:rsidRDefault="00000000">
      <w:pPr>
        <w:spacing w:after="0"/>
      </w:pPr>
      <w:r>
        <w:rPr>
          <w:sz w:val="48"/>
        </w:rPr>
        <w:t xml:space="preserve"> </w:t>
      </w:r>
    </w:p>
    <w:sectPr w:rsidR="00DE2005">
      <w:pgSz w:w="12240" w:h="15840"/>
      <w:pgMar w:top="1440" w:right="141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005"/>
    <w:rsid w:val="00CD76E8"/>
    <w:rsid w:val="00DE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5270"/>
  <w15:docId w15:val="{D7A53555-0B70-45DA-B87B-785EF9253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Konduru</dc:creator>
  <cp:keywords/>
  <cp:lastModifiedBy>Anusha Konduru</cp:lastModifiedBy>
  <cp:revision>2</cp:revision>
  <dcterms:created xsi:type="dcterms:W3CDTF">2022-10-21T05:20:00Z</dcterms:created>
  <dcterms:modified xsi:type="dcterms:W3CDTF">2022-10-21T05:20:00Z</dcterms:modified>
</cp:coreProperties>
</file>