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BD0D" w14:textId="77777777" w:rsidR="000545A1" w:rsidRDefault="00000000">
      <w:r>
        <w:t xml:space="preserve">PUBLISH DATA TO THE IBM CLOUD </w:t>
      </w:r>
    </w:p>
    <w:p w14:paraId="2ADE835A" w14:textId="77777777" w:rsidR="000545A1" w:rsidRDefault="00000000">
      <w:pPr>
        <w:spacing w:after="160"/>
        <w:ind w:left="4683"/>
      </w:pPr>
      <w:r>
        <w:rPr>
          <w:sz w:val="22"/>
        </w:rPr>
        <w:t xml:space="preserve"> </w:t>
      </w:r>
    </w:p>
    <w:p w14:paraId="3561CF44" w14:textId="77777777" w:rsidR="000545A1" w:rsidRDefault="00000000">
      <w:pPr>
        <w:spacing w:after="160"/>
        <w:ind w:left="4683"/>
      </w:pPr>
      <w:r>
        <w:rPr>
          <w:sz w:val="22"/>
        </w:rPr>
        <w:t xml:space="preserve"> </w:t>
      </w:r>
    </w:p>
    <w:p w14:paraId="045926B1" w14:textId="77777777" w:rsidR="000545A1" w:rsidRDefault="00000000">
      <w:pPr>
        <w:spacing w:after="160"/>
        <w:ind w:left="4683"/>
      </w:pPr>
      <w:r>
        <w:rPr>
          <w:sz w:val="22"/>
        </w:rPr>
        <w:t xml:space="preserve"> </w:t>
      </w:r>
    </w:p>
    <w:p w14:paraId="6B2E169C" w14:textId="77777777" w:rsidR="000545A1" w:rsidRDefault="00000000">
      <w:pPr>
        <w:spacing w:after="161"/>
        <w:ind w:left="4683"/>
      </w:pPr>
      <w:r>
        <w:rPr>
          <w:sz w:val="22"/>
        </w:rPr>
        <w:t xml:space="preserve"> </w:t>
      </w:r>
    </w:p>
    <w:p w14:paraId="6226555B" w14:textId="77777777" w:rsidR="000545A1" w:rsidRDefault="00000000">
      <w:pPr>
        <w:spacing w:after="160"/>
        <w:ind w:left="4683"/>
      </w:pPr>
      <w:r>
        <w:rPr>
          <w:sz w:val="22"/>
        </w:rPr>
        <w:t xml:space="preserve"> </w:t>
      </w:r>
    </w:p>
    <w:p w14:paraId="73A57978" w14:textId="77777777" w:rsidR="000545A1" w:rsidRDefault="00000000">
      <w:pPr>
        <w:spacing w:after="160"/>
        <w:ind w:left="4683"/>
      </w:pPr>
      <w:r>
        <w:rPr>
          <w:sz w:val="22"/>
        </w:rPr>
        <w:t xml:space="preserve"> </w:t>
      </w:r>
    </w:p>
    <w:p w14:paraId="2E31E2A3" w14:textId="77777777" w:rsidR="000545A1" w:rsidRDefault="00000000">
      <w:pPr>
        <w:spacing w:after="160"/>
        <w:ind w:left="4683"/>
      </w:pPr>
      <w:r>
        <w:rPr>
          <w:sz w:val="22"/>
        </w:rPr>
        <w:t xml:space="preserve"> </w:t>
      </w:r>
    </w:p>
    <w:p w14:paraId="4AD04C60" w14:textId="77777777" w:rsidR="000545A1" w:rsidRDefault="00000000">
      <w:pPr>
        <w:spacing w:after="113"/>
        <w:ind w:left="4683"/>
      </w:pPr>
      <w:r>
        <w:rPr>
          <w:sz w:val="22"/>
        </w:rPr>
        <w:t xml:space="preserve"> </w:t>
      </w:r>
    </w:p>
    <w:p w14:paraId="340ECB74" w14:textId="77777777" w:rsidR="000545A1" w:rsidRDefault="00000000">
      <w:pPr>
        <w:spacing w:after="0"/>
        <w:ind w:left="0"/>
        <w:jc w:val="right"/>
      </w:pPr>
      <w:r>
        <w:rPr>
          <w:noProof/>
        </w:rPr>
        <w:drawing>
          <wp:inline distT="0" distB="0" distL="0" distR="0" wp14:anchorId="369FED0B" wp14:editId="305598E9">
            <wp:extent cx="6038850" cy="419100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sectPr w:rsidR="000545A1">
      <w:pgSz w:w="12240" w:h="15840"/>
      <w:pgMar w:top="1440" w:right="12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5A1"/>
    <w:rsid w:val="000545A1"/>
    <w:rsid w:val="00CB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F4CA"/>
  <w15:docId w15:val="{26E87EDC-94D1-4008-9E85-377563BC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3"/>
      <w:ind w:left="2422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</dc:creator>
  <cp:keywords/>
  <cp:lastModifiedBy>Anusha Konduru</cp:lastModifiedBy>
  <cp:revision>2</cp:revision>
  <dcterms:created xsi:type="dcterms:W3CDTF">2022-11-16T05:24:00Z</dcterms:created>
  <dcterms:modified xsi:type="dcterms:W3CDTF">2022-11-16T05:24:00Z</dcterms:modified>
</cp:coreProperties>
</file>