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A401" w14:textId="77777777" w:rsidR="00A07D84" w:rsidRPr="00A07D84" w:rsidRDefault="00A07D84" w:rsidP="00A07D84">
      <w:pPr>
        <w:shd w:val="clear" w:color="auto" w:fill="FFFFFF"/>
        <w:spacing w:before="240" w:after="150" w:line="300" w:lineRule="atLeast"/>
        <w:jc w:val="center"/>
        <w:outlineLvl w:val="2"/>
        <w:rPr>
          <w:rFonts w:ascii="Open Sans" w:eastAsia="Times New Roman" w:hAnsi="Open Sans" w:cs="Open Sans"/>
          <w:b/>
          <w:bCs/>
          <w:color w:val="2D2828"/>
          <w:sz w:val="38"/>
          <w:szCs w:val="38"/>
          <w:u w:val="single"/>
        </w:rPr>
      </w:pPr>
      <w:r w:rsidRPr="00A07D84">
        <w:rPr>
          <w:rFonts w:ascii="Open Sans" w:eastAsia="Times New Roman" w:hAnsi="Open Sans" w:cs="Open Sans"/>
          <w:b/>
          <w:bCs/>
          <w:color w:val="2D2828"/>
          <w:sz w:val="38"/>
          <w:szCs w:val="38"/>
          <w:u w:val="single"/>
        </w:rPr>
        <w:t xml:space="preserve">Literature Survey </w:t>
      </w:r>
      <w:proofErr w:type="gramStart"/>
      <w:r w:rsidRPr="00A07D84">
        <w:rPr>
          <w:rFonts w:ascii="Open Sans" w:eastAsia="Times New Roman" w:hAnsi="Open Sans" w:cs="Open Sans"/>
          <w:b/>
          <w:bCs/>
          <w:color w:val="2D2828"/>
          <w:sz w:val="38"/>
          <w:szCs w:val="38"/>
          <w:u w:val="single"/>
        </w:rPr>
        <w:t>On</w:t>
      </w:r>
      <w:proofErr w:type="gramEnd"/>
      <w:r w:rsidRPr="00A07D84">
        <w:rPr>
          <w:rFonts w:ascii="Open Sans" w:eastAsia="Times New Roman" w:hAnsi="Open Sans" w:cs="Open Sans"/>
          <w:b/>
          <w:bCs/>
          <w:color w:val="2D2828"/>
          <w:sz w:val="38"/>
          <w:szCs w:val="38"/>
          <w:u w:val="single"/>
        </w:rPr>
        <w:t xml:space="preserve"> The Selected Project &amp; Information Gathering</w:t>
      </w:r>
    </w:p>
    <w:p w14:paraId="3D7DABC7" w14:textId="77777777" w:rsidR="00A07D84" w:rsidRDefault="00A07D84">
      <w:pPr>
        <w:rPr>
          <w:b/>
          <w:bCs/>
          <w:sz w:val="36"/>
          <w:szCs w:val="36"/>
        </w:rPr>
      </w:pPr>
    </w:p>
    <w:p w14:paraId="710D9FA7" w14:textId="77777777" w:rsidR="00A07D84" w:rsidRDefault="00A07D84">
      <w:pPr>
        <w:rPr>
          <w:b/>
          <w:bCs/>
          <w:sz w:val="36"/>
          <w:szCs w:val="36"/>
        </w:rPr>
      </w:pPr>
    </w:p>
    <w:p w14:paraId="61CA89B3" w14:textId="1933BE06" w:rsidR="00A07D84" w:rsidRPr="00A07D84" w:rsidRDefault="00A07D84">
      <w:pPr>
        <w:rPr>
          <w:b/>
          <w:bCs/>
          <w:sz w:val="36"/>
          <w:szCs w:val="36"/>
        </w:rPr>
      </w:pPr>
      <w:r w:rsidRPr="00A07D84">
        <w:rPr>
          <w:b/>
          <w:bCs/>
          <w:sz w:val="36"/>
          <w:szCs w:val="36"/>
        </w:rPr>
        <w:t>IOT BASED SAFETY GADGETS FOR CHILD SAFETY MONITORING AND NOTIFICATION PROJECT LITERATURE SURVEY.</w:t>
      </w:r>
    </w:p>
    <w:p w14:paraId="67186BF7" w14:textId="77777777" w:rsidR="00A07D84" w:rsidRPr="00A07D84" w:rsidRDefault="00A07D84">
      <w:pPr>
        <w:rPr>
          <w:b/>
          <w:bCs/>
          <w:sz w:val="32"/>
          <w:szCs w:val="32"/>
        </w:rPr>
      </w:pPr>
      <w:r>
        <w:t xml:space="preserve"> </w:t>
      </w:r>
      <w:r w:rsidRPr="00A07D84">
        <w:rPr>
          <w:b/>
          <w:bCs/>
          <w:sz w:val="32"/>
          <w:szCs w:val="32"/>
        </w:rPr>
        <w:t>Literature Survey:</w:t>
      </w:r>
    </w:p>
    <w:p w14:paraId="7DE8882E" w14:textId="77777777" w:rsidR="00A07D84" w:rsidRDefault="00A07D84" w:rsidP="00A07D84">
      <w:pPr>
        <w:jc w:val="both"/>
      </w:pPr>
      <w:r>
        <w:t xml:space="preserve"> </w:t>
      </w:r>
      <w:r w:rsidRPr="00A07D84">
        <w:rPr>
          <w:sz w:val="28"/>
          <w:szCs w:val="28"/>
        </w:rPr>
        <w:t>Basically, children cannot complain about the problem which they face in their daily life to their parents. They can’t even realize what actually happens to them at their age. It is also difficult for parents to identify their children are being affected. Since to prevent children before being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alert the respective guardians using GSM accordingly.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alerts the respective guardians using GSM accordingly.</w:t>
      </w:r>
      <w:r>
        <w:t xml:space="preserve"> </w:t>
      </w:r>
    </w:p>
    <w:p w14:paraId="7AC061FA" w14:textId="53F2DD79" w:rsidR="00A07D84" w:rsidRPr="00A07D84" w:rsidRDefault="00A07D84" w:rsidP="00A07D84">
      <w:pPr>
        <w:jc w:val="both"/>
        <w:rPr>
          <w:sz w:val="28"/>
          <w:szCs w:val="28"/>
        </w:rPr>
      </w:pPr>
      <w:r w:rsidRPr="00A07D84">
        <w:rPr>
          <w:b/>
          <w:bCs/>
          <w:sz w:val="32"/>
          <w:szCs w:val="32"/>
        </w:rPr>
        <w:t>RFID -</w:t>
      </w:r>
      <w:r w:rsidRPr="00A07D84">
        <w:rPr>
          <w:sz w:val="28"/>
          <w:szCs w:val="28"/>
        </w:rPr>
        <w:t xml:space="preserve">based System for School Children Transportation Safety Enhancement. 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And </w:t>
      </w:r>
      <w:r w:rsidRPr="00A07D84">
        <w:rPr>
          <w:sz w:val="28"/>
          <w:szCs w:val="28"/>
        </w:rPr>
        <w:lastRenderedPageBreak/>
        <w:t xml:space="preserve">the geo-fence is created to the required children. Then, the child will be monitored periodically, when the child </w:t>
      </w:r>
      <w:proofErr w:type="gramStart"/>
      <w:r w:rsidRPr="00A07D84">
        <w:rPr>
          <w:sz w:val="28"/>
          <w:szCs w:val="28"/>
        </w:rPr>
        <w:t>move</w:t>
      </w:r>
      <w:proofErr w:type="gramEnd"/>
      <w:r w:rsidRPr="00A07D84">
        <w:rPr>
          <w:sz w:val="28"/>
          <w:szCs w:val="28"/>
        </w:rPr>
        <w:t xml:space="preserve"> out of the geo-fence then it will be intimated to the authorized persons.</w:t>
      </w:r>
    </w:p>
    <w:p w14:paraId="42377608" w14:textId="77777777" w:rsidR="00A07D84" w:rsidRPr="00A07D84" w:rsidRDefault="00A07D84" w:rsidP="00A07D84">
      <w:pPr>
        <w:jc w:val="both"/>
        <w:rPr>
          <w:sz w:val="28"/>
          <w:szCs w:val="28"/>
        </w:rPr>
      </w:pPr>
      <w:r w:rsidRPr="00A07D84">
        <w:rPr>
          <w:sz w:val="28"/>
          <w:szCs w:val="28"/>
        </w:rPr>
        <w:t>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14:paraId="7F9888D7" w14:textId="77777777" w:rsidR="00A07D84" w:rsidRPr="00A07D84" w:rsidRDefault="00A07D84" w:rsidP="00A07D84">
      <w:pPr>
        <w:jc w:val="both"/>
        <w:rPr>
          <w:sz w:val="28"/>
          <w:szCs w:val="28"/>
        </w:rPr>
      </w:pPr>
      <w:r w:rsidRPr="00A07D84">
        <w:rPr>
          <w:sz w:val="28"/>
          <w:szCs w:val="28"/>
        </w:rPr>
        <w:t xml:space="preserve"> Acquisition of raw data is then followed by activity recognition which is a process of employing a specialized machine learning algorithm. Real-time monitoring of data is achieved by wirelessly sending sensor data to an </w:t>
      </w:r>
      <w:proofErr w:type="gramStart"/>
      <w:r w:rsidRPr="00A07D84">
        <w:rPr>
          <w:sz w:val="28"/>
          <w:szCs w:val="28"/>
        </w:rPr>
        <w:t>open source</w:t>
      </w:r>
      <w:proofErr w:type="gramEnd"/>
      <w:r w:rsidRPr="00A07D84">
        <w:rPr>
          <w:sz w:val="28"/>
          <w:szCs w:val="28"/>
        </w:rPr>
        <w:t xml:space="preserv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 </w:t>
      </w:r>
    </w:p>
    <w:p w14:paraId="7123C959" w14:textId="77777777" w:rsidR="00A07D84" w:rsidRPr="00A07D84" w:rsidRDefault="00A07D84" w:rsidP="00A07D84">
      <w:pPr>
        <w:jc w:val="both"/>
        <w:rPr>
          <w:sz w:val="28"/>
          <w:szCs w:val="28"/>
        </w:rPr>
      </w:pPr>
      <w:r w:rsidRPr="00A07D84">
        <w:rPr>
          <w:sz w:val="28"/>
          <w:szCs w:val="28"/>
        </w:rP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14:paraId="0D30EB2F" w14:textId="19C68D34" w:rsidR="00295B60" w:rsidRPr="00A07D84" w:rsidRDefault="00A07D84" w:rsidP="00A07D84">
      <w:pPr>
        <w:jc w:val="both"/>
        <w:rPr>
          <w:sz w:val="28"/>
          <w:szCs w:val="28"/>
        </w:rPr>
      </w:pPr>
      <w:r w:rsidRPr="00A07D84">
        <w:rPr>
          <w:sz w:val="28"/>
          <w:szCs w:val="28"/>
        </w:rPr>
        <w:t xml:space="preserv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sectPr w:rsidR="00295B60" w:rsidRPr="00A0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84"/>
    <w:rsid w:val="00295B60"/>
    <w:rsid w:val="009F4BCE"/>
    <w:rsid w:val="00A07D84"/>
    <w:rsid w:val="00A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C577"/>
  <w15:chartTrackingRefBased/>
  <w15:docId w15:val="{3A81B80C-C389-4637-88C2-0185B176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D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D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7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mano</dc:creator>
  <cp:keywords/>
  <dc:description/>
  <cp:lastModifiedBy>Siva mano</cp:lastModifiedBy>
  <cp:revision>1</cp:revision>
  <dcterms:created xsi:type="dcterms:W3CDTF">2022-11-10T12:42:00Z</dcterms:created>
  <dcterms:modified xsi:type="dcterms:W3CDTF">2022-11-10T12:52:00Z</dcterms:modified>
</cp:coreProperties>
</file>