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BDA3" w14:textId="77777777" w:rsidR="00DE4502" w:rsidRDefault="00000000">
      <w:pPr>
        <w:spacing w:before="57"/>
        <w:ind w:left="144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 DESIGN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PHASE-II DATA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FLOW DIAGRAM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USER</w:t>
      </w:r>
      <w:r>
        <w:rPr>
          <w:rFonts w:ascii="Times New Roman"/>
          <w:b/>
          <w:spacing w:val="-3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STORIES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z w:val="32"/>
        </w:rPr>
        <w:t>-</w:t>
      </w:r>
    </w:p>
    <w:p w14:paraId="499DF3A6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4B99148D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4AB6389E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4BA6E59B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5CC34DD6" w14:textId="77777777" w:rsidR="00DE4502" w:rsidRDefault="00DE4502">
      <w:pPr>
        <w:pStyle w:val="BodyText"/>
        <w:spacing w:before="7"/>
        <w:rPr>
          <w:rFonts w:ascii="Times New Roman"/>
          <w:b/>
          <w:sz w:val="16"/>
        </w:rPr>
      </w:pPr>
    </w:p>
    <w:tbl>
      <w:tblPr>
        <w:tblW w:w="0" w:type="auto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DE4502" w14:paraId="78E99CDC" w14:textId="77777777">
        <w:trPr>
          <w:trHeight w:val="249"/>
        </w:trPr>
        <w:tc>
          <w:tcPr>
            <w:tcW w:w="4508" w:type="dxa"/>
          </w:tcPr>
          <w:p w14:paraId="4B8E0579" w14:textId="77777777" w:rsidR="00DE4502" w:rsidRDefault="00000000">
            <w:pPr>
              <w:pStyle w:val="TableParagraph"/>
              <w:spacing w:line="229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2274E107" w14:textId="32D95453" w:rsidR="00DE4502" w:rsidRDefault="0003300A">
            <w:pPr>
              <w:pStyle w:val="TableParagraph"/>
              <w:spacing w:line="227" w:lineRule="exact"/>
              <w:ind w:left="112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DE4502" w14:paraId="52AC587E" w14:textId="77777777">
        <w:trPr>
          <w:trHeight w:val="761"/>
        </w:trPr>
        <w:tc>
          <w:tcPr>
            <w:tcW w:w="4508" w:type="dxa"/>
          </w:tcPr>
          <w:p w14:paraId="3533A387" w14:textId="77777777" w:rsidR="00DE4502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19153269" w14:textId="77777777" w:rsidR="00DE4502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 SAFETY</w:t>
            </w:r>
            <w:r>
              <w:rPr>
                <w:spacing w:val="-1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14:paraId="5D3B9ABE" w14:textId="77777777" w:rsidR="00DE4502" w:rsidRDefault="00000000">
            <w:pPr>
              <w:pStyle w:val="TableParagraph"/>
              <w:spacing w:line="252" w:lineRule="exact"/>
              <w:ind w:left="112" w:right="985"/>
            </w:pPr>
            <w:r>
              <w:t>CHILD SAFETY AND NOTIFICATION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</w:tbl>
    <w:p w14:paraId="38CBC213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7BE126BE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0798510C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7969DCF2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6D4E3AD4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6D33CE39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777B609B" w14:textId="77777777" w:rsidR="00DE4502" w:rsidRDefault="00DE4502">
      <w:pPr>
        <w:pStyle w:val="BodyText"/>
        <w:rPr>
          <w:rFonts w:ascii="Times New Roman"/>
          <w:b/>
          <w:sz w:val="20"/>
        </w:rPr>
      </w:pPr>
    </w:p>
    <w:p w14:paraId="53361CE8" w14:textId="77777777" w:rsidR="00DE4502" w:rsidRDefault="00DE4502">
      <w:pPr>
        <w:pStyle w:val="BodyText"/>
        <w:spacing w:before="1" w:after="1"/>
        <w:rPr>
          <w:rFonts w:ascii="Times New Roman"/>
          <w:b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838"/>
        <w:gridCol w:w="1296"/>
        <w:gridCol w:w="3883"/>
        <w:gridCol w:w="2443"/>
        <w:gridCol w:w="1338"/>
        <w:gridCol w:w="1343"/>
      </w:tblGrid>
      <w:tr w:rsidR="00DE4502" w14:paraId="108B5796" w14:textId="77777777">
        <w:trPr>
          <w:trHeight w:val="691"/>
        </w:trPr>
        <w:tc>
          <w:tcPr>
            <w:tcW w:w="1450" w:type="dxa"/>
          </w:tcPr>
          <w:p w14:paraId="5DFFE132" w14:textId="77777777" w:rsidR="00DE4502" w:rsidRDefault="00000000">
            <w:pPr>
              <w:pStyle w:val="TableParagraph"/>
              <w:spacing w:line="223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8" w:type="dxa"/>
          </w:tcPr>
          <w:p w14:paraId="3C6F311A" w14:textId="77777777" w:rsidR="00DE4502" w:rsidRDefault="00000000">
            <w:pPr>
              <w:pStyle w:val="TableParagraph"/>
              <w:spacing w:line="223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0BB888B" w14:textId="77777777" w:rsidR="00DE4502" w:rsidRDefault="00000000">
            <w:pPr>
              <w:pStyle w:val="TableParagraph"/>
              <w:spacing w:line="230" w:lineRule="atLeast"/>
              <w:ind w:left="110" w:righ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6" w:type="dxa"/>
          </w:tcPr>
          <w:p w14:paraId="0571E4A9" w14:textId="77777777" w:rsidR="00DE4502" w:rsidRDefault="00000000">
            <w:pPr>
              <w:pStyle w:val="TableParagraph"/>
              <w:ind w:left="110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3" w:type="dxa"/>
          </w:tcPr>
          <w:p w14:paraId="7D5DE8A7" w14:textId="77777777" w:rsidR="00DE4502" w:rsidRDefault="00000000">
            <w:pPr>
              <w:pStyle w:val="TableParagraph"/>
              <w:spacing w:line="22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16B356E4" w14:textId="77777777" w:rsidR="00DE4502" w:rsidRDefault="00000000">
            <w:pPr>
              <w:pStyle w:val="TableParagraph"/>
              <w:spacing w:line="223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791924FE" w14:textId="77777777" w:rsidR="00DE4502" w:rsidRDefault="00000000">
            <w:pPr>
              <w:pStyle w:val="TableParagraph"/>
              <w:spacing w:line="223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54AD1F01" w14:textId="77777777" w:rsidR="00DE4502" w:rsidRDefault="00000000">
            <w:pPr>
              <w:pStyle w:val="TableParagraph"/>
              <w:spacing w:line="223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E4502" w14:paraId="0FFAC8D7" w14:textId="77777777">
        <w:trPr>
          <w:trHeight w:val="918"/>
        </w:trPr>
        <w:tc>
          <w:tcPr>
            <w:tcW w:w="1450" w:type="dxa"/>
          </w:tcPr>
          <w:p w14:paraId="4CABD063" w14:textId="77777777" w:rsidR="00DE4502" w:rsidRDefault="00000000">
            <w:pPr>
              <w:pStyle w:val="TableParagraph"/>
              <w:ind w:left="112" w:right="15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14:paraId="766636F6" w14:textId="77777777" w:rsidR="00DE4502" w:rsidRDefault="00000000">
            <w:pPr>
              <w:pStyle w:val="TableParagraph"/>
              <w:spacing w:before="11" w:line="214" w:lineRule="exact"/>
              <w:ind w:left="112" w:right="4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and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8" w:type="dxa"/>
          </w:tcPr>
          <w:p w14:paraId="4A5762C5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6" w:type="dxa"/>
          </w:tcPr>
          <w:p w14:paraId="1574EC85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3" w:type="dxa"/>
          </w:tcPr>
          <w:p w14:paraId="41A272B3" w14:textId="77777777" w:rsidR="00DE4502" w:rsidRDefault="00000000">
            <w:pPr>
              <w:pStyle w:val="TableParagraph"/>
              <w:ind w:left="108" w:right="3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10170257" w14:textId="77777777" w:rsidR="00DE4502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5DC177C1" w14:textId="77777777" w:rsidR="00DE4502" w:rsidRDefault="00000000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dashboard</w:t>
            </w:r>
            <w:proofErr w:type="gramEnd"/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621C1123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69CA4660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E4502" w14:paraId="44C546AA" w14:textId="77777777">
        <w:trPr>
          <w:trHeight w:val="688"/>
        </w:trPr>
        <w:tc>
          <w:tcPr>
            <w:tcW w:w="1450" w:type="dxa"/>
          </w:tcPr>
          <w:p w14:paraId="22F78C2A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0DC8F99B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721C7AAF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3" w:type="dxa"/>
          </w:tcPr>
          <w:p w14:paraId="499B8170" w14:textId="77777777" w:rsidR="00DE4502" w:rsidRDefault="00000000">
            <w:pPr>
              <w:pStyle w:val="TableParagraph"/>
              <w:ind w:left="108" w:right="5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6DC174E2" w14:textId="77777777" w:rsidR="00DE4502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14:paraId="31AE0215" w14:textId="77777777" w:rsidR="00DE4502" w:rsidRDefault="00000000">
            <w:pPr>
              <w:pStyle w:val="TableParagraph"/>
              <w:spacing w:line="228" w:lineRule="exact"/>
              <w:ind w:left="111" w:right="504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7B929C64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4286B472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E4502" w14:paraId="67D1C3B1" w14:textId="77777777">
        <w:trPr>
          <w:trHeight w:val="689"/>
        </w:trPr>
        <w:tc>
          <w:tcPr>
            <w:tcW w:w="1450" w:type="dxa"/>
          </w:tcPr>
          <w:p w14:paraId="5F34CC03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07836A48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79101CE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3" w:type="dxa"/>
          </w:tcPr>
          <w:p w14:paraId="70FF17C5" w14:textId="77777777" w:rsidR="00DE4502" w:rsidRDefault="00000000">
            <w:pPr>
              <w:pStyle w:val="TableParagraph"/>
              <w:ind w:left="108" w:right="771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053FDBE7" w14:textId="77777777" w:rsidR="00DE4502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access</w:t>
            </w:r>
          </w:p>
          <w:p w14:paraId="7DE3DFCA" w14:textId="77777777" w:rsidR="00DE4502" w:rsidRDefault="00000000">
            <w:pPr>
              <w:pStyle w:val="TableParagraph"/>
              <w:spacing w:line="228" w:lineRule="exact"/>
              <w:ind w:left="111" w:right="527"/>
              <w:rPr>
                <w:sz w:val="20"/>
              </w:rPr>
            </w:pP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2A0D5566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5C91FE33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E4502" w14:paraId="02107F5D" w14:textId="77777777">
        <w:trPr>
          <w:trHeight w:val="460"/>
        </w:trPr>
        <w:tc>
          <w:tcPr>
            <w:tcW w:w="1450" w:type="dxa"/>
          </w:tcPr>
          <w:p w14:paraId="754D3CFB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2F2967AA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6" w:type="dxa"/>
          </w:tcPr>
          <w:p w14:paraId="627AAF9C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3" w:type="dxa"/>
          </w:tcPr>
          <w:p w14:paraId="17AFDF1F" w14:textId="77777777" w:rsidR="00DE4502" w:rsidRDefault="00000000">
            <w:pPr>
              <w:pStyle w:val="TableParagraph"/>
              <w:spacing w:line="230" w:lineRule="exact"/>
              <w:ind w:left="108" w:right="3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510F6DDF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57F6D409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333136CF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E4502" w14:paraId="258A7669" w14:textId="77777777">
        <w:trPr>
          <w:trHeight w:val="388"/>
        </w:trPr>
        <w:tc>
          <w:tcPr>
            <w:tcW w:w="1450" w:type="dxa"/>
          </w:tcPr>
          <w:p w14:paraId="4DF2D64C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7813EE56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FAB4A16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3" w:type="dxa"/>
          </w:tcPr>
          <w:p w14:paraId="5945F6BF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6C17E589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6BCDA50A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4B415C9B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502" w14:paraId="23A5B29E" w14:textId="77777777">
        <w:trPr>
          <w:trHeight w:val="388"/>
        </w:trPr>
        <w:tc>
          <w:tcPr>
            <w:tcW w:w="1450" w:type="dxa"/>
          </w:tcPr>
          <w:p w14:paraId="4BED544A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6AC772EC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0090B1FD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3" w:type="dxa"/>
          </w:tcPr>
          <w:p w14:paraId="4A08D9E7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509C4617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1639B720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3F330723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502" w14:paraId="355306B7" w14:textId="77777777">
        <w:trPr>
          <w:trHeight w:val="919"/>
        </w:trPr>
        <w:tc>
          <w:tcPr>
            <w:tcW w:w="1450" w:type="dxa"/>
          </w:tcPr>
          <w:p w14:paraId="26C21644" w14:textId="77777777" w:rsidR="00DE4502" w:rsidRDefault="00000000">
            <w:pPr>
              <w:pStyle w:val="TableParagraph"/>
              <w:ind w:left="112" w:right="449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38" w:type="dxa"/>
          </w:tcPr>
          <w:p w14:paraId="7EDCF163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6" w:type="dxa"/>
          </w:tcPr>
          <w:p w14:paraId="7D255620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3" w:type="dxa"/>
          </w:tcPr>
          <w:p w14:paraId="1C6610E0" w14:textId="77777777" w:rsidR="00DE4502" w:rsidRDefault="00000000">
            <w:pPr>
              <w:pStyle w:val="TableParagraph"/>
              <w:ind w:left="108" w:right="145"/>
              <w:rPr>
                <w:sz w:val="20"/>
              </w:rPr>
            </w:pPr>
            <w:r>
              <w:rPr>
                <w:sz w:val="20"/>
              </w:rPr>
              <w:t xml:space="preserve">As I </w:t>
            </w:r>
            <w:proofErr w:type="gramStart"/>
            <w:r>
              <w:rPr>
                <w:sz w:val="20"/>
              </w:rPr>
              <w:t>enter</w:t>
            </w:r>
            <w:proofErr w:type="gramEnd"/>
            <w:r>
              <w:rPr>
                <w:sz w:val="20"/>
              </w:rPr>
              <w:t xml:space="preserve">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glitches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2A20F9C" w14:textId="77777777" w:rsidR="00DE4502" w:rsidRDefault="00000000">
            <w:pPr>
              <w:pStyle w:val="TableParagraph"/>
              <w:spacing w:line="228" w:lineRule="exact"/>
              <w:ind w:left="108" w:right="158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authorized.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6E3D89EB" w14:textId="77777777" w:rsidR="00DE4502" w:rsidRDefault="00000000">
            <w:pPr>
              <w:pStyle w:val="TableParagraph"/>
              <w:ind w:left="111" w:right="25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49E0E9B1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547205BD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E4502" w14:paraId="3D435AA7" w14:textId="77777777">
        <w:trPr>
          <w:trHeight w:val="921"/>
        </w:trPr>
        <w:tc>
          <w:tcPr>
            <w:tcW w:w="1450" w:type="dxa"/>
          </w:tcPr>
          <w:p w14:paraId="4D357944" w14:textId="77777777" w:rsidR="00DE4502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8" w:type="dxa"/>
          </w:tcPr>
          <w:p w14:paraId="1779F6EE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6" w:type="dxa"/>
          </w:tcPr>
          <w:p w14:paraId="3D02B80A" w14:textId="77777777" w:rsidR="00DE4502" w:rsidRDefault="00DE45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3" w:type="dxa"/>
          </w:tcPr>
          <w:p w14:paraId="2C5B3E96" w14:textId="77777777" w:rsidR="00DE4502" w:rsidRDefault="00000000">
            <w:pPr>
              <w:pStyle w:val="TableParagraph"/>
              <w:ind w:left="108" w:right="443"/>
              <w:rPr>
                <w:sz w:val="20"/>
              </w:rPr>
            </w:pPr>
            <w:r>
              <w:rPr>
                <w:sz w:val="20"/>
              </w:rPr>
              <w:t>Maintaining and making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14:paraId="437CC9FF" w14:textId="77777777" w:rsidR="00DE4502" w:rsidRDefault="00000000">
            <w:pPr>
              <w:pStyle w:val="TableParagraph"/>
              <w:spacing w:line="228" w:lineRule="exact"/>
              <w:ind w:left="108" w:right="784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constantly.</w:t>
            </w:r>
          </w:p>
        </w:tc>
        <w:tc>
          <w:tcPr>
            <w:tcW w:w="2443" w:type="dxa"/>
            <w:tcBorders>
              <w:right w:val="single" w:sz="6" w:space="0" w:color="000000"/>
            </w:tcBorders>
          </w:tcPr>
          <w:p w14:paraId="255E1CBF" w14:textId="77777777" w:rsidR="00DE4502" w:rsidRDefault="00000000">
            <w:pPr>
              <w:pStyle w:val="TableParagraph"/>
              <w:ind w:left="111" w:right="25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26818E73" w14:textId="77777777" w:rsidR="00DE450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  <w:tcBorders>
              <w:right w:val="single" w:sz="6" w:space="0" w:color="000000"/>
            </w:tcBorders>
          </w:tcPr>
          <w:p w14:paraId="53429B0E" w14:textId="77777777" w:rsidR="00DE4502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14:paraId="5BF98817" w14:textId="77777777" w:rsidR="00DE4502" w:rsidRDefault="00DE4502">
      <w:pPr>
        <w:spacing w:line="225" w:lineRule="exact"/>
        <w:rPr>
          <w:sz w:val="20"/>
        </w:r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space="720"/>
        </w:sectPr>
      </w:pPr>
    </w:p>
    <w:p w14:paraId="0EE6C8E1" w14:textId="77777777" w:rsidR="00DE4502" w:rsidRDefault="00000000">
      <w:pPr>
        <w:spacing w:before="72"/>
        <w:ind w:left="111"/>
        <w:rPr>
          <w:sz w:val="47"/>
        </w:rPr>
      </w:pPr>
      <w:r>
        <w:rPr>
          <w:sz w:val="47"/>
        </w:rPr>
        <w:lastRenderedPageBreak/>
        <w:t>DATA FLOW</w:t>
      </w:r>
      <w:r>
        <w:rPr>
          <w:spacing w:val="79"/>
          <w:sz w:val="47"/>
        </w:rPr>
        <w:t xml:space="preserve"> </w:t>
      </w:r>
      <w:r>
        <w:rPr>
          <w:sz w:val="47"/>
        </w:rPr>
        <w:t>DIAGRAM</w:t>
      </w:r>
    </w:p>
    <w:p w14:paraId="46B51024" w14:textId="77777777" w:rsidR="00DE4502" w:rsidRDefault="00DE4502">
      <w:pPr>
        <w:pStyle w:val="BodyText"/>
        <w:rPr>
          <w:sz w:val="20"/>
        </w:rPr>
      </w:pPr>
    </w:p>
    <w:p w14:paraId="2B391BF5" w14:textId="77777777" w:rsidR="00DE4502" w:rsidRDefault="00DE4502">
      <w:pPr>
        <w:pStyle w:val="BodyText"/>
        <w:rPr>
          <w:sz w:val="20"/>
        </w:rPr>
      </w:pPr>
    </w:p>
    <w:p w14:paraId="48F2488A" w14:textId="77777777" w:rsidR="00DE4502" w:rsidRDefault="00DE4502">
      <w:pPr>
        <w:pStyle w:val="BodyText"/>
        <w:spacing w:before="3"/>
        <w:rPr>
          <w:sz w:val="28"/>
        </w:rPr>
      </w:pPr>
    </w:p>
    <w:p w14:paraId="11D5BB5D" w14:textId="77777777" w:rsidR="00DE4502" w:rsidRDefault="00000000">
      <w:pPr>
        <w:spacing w:before="96"/>
        <w:ind w:left="8963"/>
        <w:rPr>
          <w:sz w:val="16"/>
        </w:rPr>
      </w:pPr>
      <w:r>
        <w:rPr>
          <w:color w:val="5D5D5D"/>
          <w:sz w:val="16"/>
        </w:rPr>
        <w:t>Current location</w:t>
      </w:r>
      <w:r>
        <w:rPr>
          <w:color w:val="5D5D5D"/>
          <w:spacing w:val="-1"/>
          <w:sz w:val="16"/>
        </w:rPr>
        <w:t xml:space="preserve"> </w:t>
      </w:r>
      <w:r>
        <w:rPr>
          <w:color w:val="4D4D4D"/>
          <w:sz w:val="16"/>
        </w:rPr>
        <w:t>with</w:t>
      </w:r>
      <w:r>
        <w:rPr>
          <w:color w:val="4D4D4D"/>
          <w:spacing w:val="-3"/>
          <w:sz w:val="16"/>
        </w:rPr>
        <w:t xml:space="preserve"> </w:t>
      </w:r>
      <w:r>
        <w:rPr>
          <w:color w:val="8B8B8B"/>
          <w:sz w:val="16"/>
        </w:rPr>
        <w:t>a</w:t>
      </w:r>
      <w:r>
        <w:rPr>
          <w:color w:val="8B8B8B"/>
          <w:spacing w:val="-1"/>
          <w:sz w:val="16"/>
        </w:rPr>
        <w:t xml:space="preserve"> </w:t>
      </w:r>
      <w:r>
        <w:rPr>
          <w:color w:val="4F4F4F"/>
          <w:sz w:val="16"/>
        </w:rPr>
        <w:t>warning</w:t>
      </w:r>
    </w:p>
    <w:p w14:paraId="4F81A179" w14:textId="77777777" w:rsidR="00DE4502" w:rsidRDefault="00DE4502">
      <w:pPr>
        <w:pStyle w:val="BodyText"/>
        <w:rPr>
          <w:sz w:val="20"/>
        </w:rPr>
      </w:pPr>
    </w:p>
    <w:p w14:paraId="3B1C6BC2" w14:textId="77777777" w:rsidR="00DE4502" w:rsidRDefault="00DE4502">
      <w:pPr>
        <w:pStyle w:val="BodyText"/>
        <w:rPr>
          <w:sz w:val="20"/>
        </w:rPr>
      </w:pPr>
    </w:p>
    <w:p w14:paraId="4C5ED249" w14:textId="77777777" w:rsidR="00DE4502" w:rsidRDefault="00DE4502">
      <w:pPr>
        <w:pStyle w:val="BodyText"/>
        <w:spacing w:before="4"/>
        <w:rPr>
          <w:sz w:val="16"/>
        </w:rPr>
      </w:pPr>
    </w:p>
    <w:p w14:paraId="6CB60811" w14:textId="77777777" w:rsidR="00DE4502" w:rsidRDefault="00DE4502">
      <w:pPr>
        <w:rPr>
          <w:sz w:val="16"/>
        </w:rPr>
        <w:sectPr w:rsidR="00DE4502">
          <w:pgSz w:w="16850" w:h="11920" w:orient="landscape"/>
          <w:pgMar w:top="220" w:right="300" w:bottom="280" w:left="280" w:header="720" w:footer="720" w:gutter="0"/>
          <w:cols w:space="720"/>
        </w:sectPr>
      </w:pPr>
    </w:p>
    <w:p w14:paraId="1E60744E" w14:textId="77777777" w:rsidR="00DE4502" w:rsidRDefault="00DE4502">
      <w:pPr>
        <w:pStyle w:val="BodyText"/>
        <w:rPr>
          <w:sz w:val="18"/>
        </w:rPr>
      </w:pPr>
    </w:p>
    <w:p w14:paraId="755A9F30" w14:textId="77777777" w:rsidR="00DE4502" w:rsidRDefault="00DE4502">
      <w:pPr>
        <w:pStyle w:val="BodyText"/>
        <w:rPr>
          <w:sz w:val="18"/>
        </w:rPr>
      </w:pPr>
    </w:p>
    <w:p w14:paraId="3099DFE3" w14:textId="77777777" w:rsidR="00DE4502" w:rsidRDefault="00DE4502">
      <w:pPr>
        <w:pStyle w:val="BodyText"/>
        <w:rPr>
          <w:sz w:val="18"/>
        </w:rPr>
      </w:pPr>
    </w:p>
    <w:p w14:paraId="1A2ECD3A" w14:textId="77777777" w:rsidR="00DE4502" w:rsidRDefault="00DE4502">
      <w:pPr>
        <w:pStyle w:val="BodyText"/>
        <w:rPr>
          <w:sz w:val="18"/>
        </w:rPr>
      </w:pPr>
    </w:p>
    <w:p w14:paraId="1083E1AC" w14:textId="77777777" w:rsidR="00DE4502" w:rsidRDefault="00DE4502">
      <w:pPr>
        <w:pStyle w:val="BodyText"/>
        <w:rPr>
          <w:sz w:val="18"/>
        </w:rPr>
      </w:pPr>
    </w:p>
    <w:p w14:paraId="2E752E6B" w14:textId="77777777" w:rsidR="00DE4502" w:rsidRDefault="00DE4502">
      <w:pPr>
        <w:pStyle w:val="BodyText"/>
        <w:spacing w:before="4"/>
        <w:rPr>
          <w:sz w:val="16"/>
        </w:rPr>
      </w:pPr>
    </w:p>
    <w:p w14:paraId="60829BC8" w14:textId="77777777" w:rsidR="00DE4502" w:rsidRDefault="00000000">
      <w:pPr>
        <w:jc w:val="right"/>
        <w:rPr>
          <w:sz w:val="16"/>
        </w:rPr>
      </w:pPr>
      <w:r>
        <w:rPr>
          <w:color w:val="4A4A4A"/>
          <w:w w:val="95"/>
          <w:sz w:val="16"/>
        </w:rPr>
        <w:t>Log</w:t>
      </w:r>
      <w:r>
        <w:rPr>
          <w:color w:val="4A4A4A"/>
          <w:spacing w:val="-3"/>
          <w:w w:val="95"/>
          <w:sz w:val="16"/>
        </w:rPr>
        <w:t xml:space="preserve"> </w:t>
      </w:r>
      <w:r>
        <w:rPr>
          <w:color w:val="929292"/>
          <w:w w:val="95"/>
          <w:sz w:val="16"/>
        </w:rPr>
        <w:t>in</w:t>
      </w:r>
      <w:r>
        <w:rPr>
          <w:color w:val="929292"/>
          <w:spacing w:val="-3"/>
          <w:w w:val="95"/>
          <w:sz w:val="16"/>
        </w:rPr>
        <w:t xml:space="preserve"> </w:t>
      </w:r>
      <w:r>
        <w:rPr>
          <w:color w:val="4A4A4A"/>
          <w:w w:val="95"/>
          <w:sz w:val="16"/>
        </w:rPr>
        <w:t>credentials</w:t>
      </w:r>
    </w:p>
    <w:p w14:paraId="0D9F2A7D" w14:textId="77777777" w:rsidR="00DE4502" w:rsidRDefault="00000000">
      <w:pPr>
        <w:spacing w:before="96" w:line="290" w:lineRule="auto"/>
        <w:ind w:left="1503" w:firstLine="7"/>
        <w:rPr>
          <w:sz w:val="15"/>
        </w:rPr>
      </w:pPr>
      <w:r>
        <w:br w:type="column"/>
      </w:r>
      <w:r>
        <w:rPr>
          <w:sz w:val="15"/>
        </w:rPr>
        <w:t>Position</w:t>
      </w:r>
      <w:r>
        <w:rPr>
          <w:spacing w:val="-24"/>
          <w:sz w:val="15"/>
        </w:rPr>
        <w:t xml:space="preserve"> </w:t>
      </w:r>
      <w:r>
        <w:rPr>
          <w:color w:val="171717"/>
          <w:sz w:val="15"/>
        </w:rPr>
        <w:t>w/</w:t>
      </w:r>
      <w:proofErr w:type="spellStart"/>
      <w:r>
        <w:rPr>
          <w:color w:val="171717"/>
          <w:sz w:val="15"/>
        </w:rPr>
        <w:t>iLh</w:t>
      </w:r>
      <w:proofErr w:type="spellEnd"/>
      <w:r>
        <w:rPr>
          <w:color w:val="171717"/>
          <w:spacing w:val="-27"/>
          <w:sz w:val="15"/>
        </w:rPr>
        <w:t xml:space="preserve"> </w:t>
      </w:r>
      <w:r>
        <w:rPr>
          <w:color w:val="1A1A1A"/>
          <w:sz w:val="15"/>
        </w:rPr>
        <w:t>respect</w:t>
      </w:r>
      <w:r>
        <w:rPr>
          <w:color w:val="1A1A1A"/>
          <w:spacing w:val="-23"/>
          <w:sz w:val="15"/>
        </w:rPr>
        <w:t xml:space="preserve"> </w:t>
      </w:r>
      <w:proofErr w:type="spellStart"/>
      <w:r>
        <w:rPr>
          <w:color w:val="0E0E0E"/>
          <w:sz w:val="15"/>
        </w:rPr>
        <w:t>to</w:t>
      </w:r>
      <w:r>
        <w:rPr>
          <w:color w:val="111111"/>
          <w:sz w:val="15"/>
        </w:rPr>
        <w:t>the</w:t>
      </w:r>
      <w:proofErr w:type="spellEnd"/>
      <w:r>
        <w:rPr>
          <w:color w:val="111111"/>
          <w:spacing w:val="-39"/>
          <w:sz w:val="15"/>
        </w:rPr>
        <w:t xml:space="preserve"> </w:t>
      </w:r>
      <w:proofErr w:type="spellStart"/>
      <w:r>
        <w:rPr>
          <w:color w:val="2A2A2A"/>
          <w:sz w:val="15"/>
        </w:rPr>
        <w:t>geDhznce</w:t>
      </w:r>
      <w:proofErr w:type="spellEnd"/>
    </w:p>
    <w:p w14:paraId="2E2DC74A" w14:textId="77777777" w:rsidR="00DE4502" w:rsidRDefault="00DE4502">
      <w:pPr>
        <w:pStyle w:val="BodyText"/>
        <w:rPr>
          <w:sz w:val="16"/>
        </w:rPr>
      </w:pPr>
    </w:p>
    <w:p w14:paraId="2D433F78" w14:textId="77777777" w:rsidR="00DE4502" w:rsidRDefault="00DE4502">
      <w:pPr>
        <w:pStyle w:val="BodyText"/>
        <w:rPr>
          <w:sz w:val="16"/>
        </w:rPr>
      </w:pPr>
    </w:p>
    <w:p w14:paraId="07E6B36B" w14:textId="77777777" w:rsidR="00DE4502" w:rsidRDefault="00DE4502">
      <w:pPr>
        <w:pStyle w:val="BodyText"/>
        <w:rPr>
          <w:sz w:val="16"/>
        </w:rPr>
      </w:pPr>
    </w:p>
    <w:p w14:paraId="387DB4A9" w14:textId="77777777" w:rsidR="00DE4502" w:rsidRDefault="00DE4502">
      <w:pPr>
        <w:pStyle w:val="BodyText"/>
        <w:spacing w:before="8"/>
        <w:rPr>
          <w:sz w:val="12"/>
        </w:rPr>
      </w:pPr>
    </w:p>
    <w:p w14:paraId="4988985A" w14:textId="77777777" w:rsidR="00DE4502" w:rsidRDefault="00000000">
      <w:pPr>
        <w:pStyle w:val="BodyText"/>
        <w:ind w:left="1338"/>
      </w:pPr>
      <w:r>
        <w:rPr>
          <w:noProof/>
        </w:rPr>
        <w:drawing>
          <wp:anchor distT="0" distB="0" distL="0" distR="0" simplePos="0" relativeHeight="487415296" behindDoc="1" locked="0" layoutInCell="1" allowOverlap="1" wp14:anchorId="3AF74519" wp14:editId="3B22B097">
            <wp:simplePos x="0" y="0"/>
            <wp:positionH relativeFrom="page">
              <wp:posOffset>1295400</wp:posOffset>
            </wp:positionH>
            <wp:positionV relativeFrom="paragraph">
              <wp:posOffset>-1144880</wp:posOffset>
            </wp:positionV>
            <wp:extent cx="9283319" cy="60058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3319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6363"/>
          <w:w w:val="95"/>
        </w:rPr>
        <w:t>Safety</w:t>
      </w:r>
      <w:r>
        <w:rPr>
          <w:color w:val="636363"/>
          <w:spacing w:val="-3"/>
          <w:w w:val="95"/>
        </w:rPr>
        <w:t xml:space="preserve"> </w:t>
      </w:r>
      <w:r>
        <w:rPr>
          <w:color w:val="636363"/>
          <w:w w:val="95"/>
        </w:rPr>
        <w:t>status</w:t>
      </w:r>
    </w:p>
    <w:p w14:paraId="1849902F" w14:textId="77777777" w:rsidR="00DE4502" w:rsidRDefault="00000000">
      <w:pPr>
        <w:pStyle w:val="BodyText"/>
        <w:rPr>
          <w:sz w:val="18"/>
        </w:rPr>
      </w:pPr>
      <w:r>
        <w:br w:type="column"/>
      </w:r>
    </w:p>
    <w:p w14:paraId="592D2C98" w14:textId="77777777" w:rsidR="00DE4502" w:rsidRDefault="00DE4502">
      <w:pPr>
        <w:pStyle w:val="BodyText"/>
        <w:spacing w:before="4"/>
        <w:rPr>
          <w:sz w:val="14"/>
        </w:rPr>
      </w:pPr>
    </w:p>
    <w:p w14:paraId="3514B509" w14:textId="77777777" w:rsidR="00DE4502" w:rsidRDefault="00000000">
      <w:pPr>
        <w:spacing w:before="1" w:line="266" w:lineRule="auto"/>
        <w:ind w:left="3459" w:right="577" w:hanging="5"/>
        <w:jc w:val="center"/>
        <w:rPr>
          <w:sz w:val="17"/>
        </w:rPr>
      </w:pPr>
      <w:r>
        <w:rPr>
          <w:sz w:val="15"/>
        </w:rPr>
        <w:t>Check with</w:t>
      </w:r>
      <w:r>
        <w:rPr>
          <w:spacing w:val="1"/>
          <w:sz w:val="15"/>
        </w:rPr>
        <w:t xml:space="preserve"> </w:t>
      </w:r>
      <w:proofErr w:type="spellStart"/>
      <w:proofErr w:type="gramStart"/>
      <w:r>
        <w:rPr>
          <w:sz w:val="16"/>
        </w:rPr>
        <w:t>geofence</w:t>
      </w:r>
      <w:r>
        <w:rPr>
          <w:color w:val="1A1A1A"/>
          <w:sz w:val="16"/>
        </w:rPr>
        <w:t>,</w:t>
      </w:r>
      <w:r>
        <w:rPr>
          <w:color w:val="535353"/>
          <w:sz w:val="16"/>
        </w:rPr>
        <w:t>if</w:t>
      </w:r>
      <w:proofErr w:type="spellEnd"/>
      <w:proofErr w:type="gramEnd"/>
      <w:r>
        <w:rPr>
          <w:color w:val="535353"/>
          <w:sz w:val="16"/>
        </w:rPr>
        <w:t xml:space="preserve"> </w:t>
      </w:r>
      <w:r>
        <w:rPr>
          <w:sz w:val="16"/>
        </w:rPr>
        <w:t>out</w:t>
      </w:r>
      <w:r>
        <w:rPr>
          <w:spacing w:val="-42"/>
          <w:sz w:val="16"/>
        </w:rPr>
        <w:t xml:space="preserve"> </w:t>
      </w:r>
      <w:r>
        <w:rPr>
          <w:color w:val="151515"/>
          <w:sz w:val="17"/>
        </w:rPr>
        <w:t xml:space="preserve">f </w:t>
      </w:r>
      <w:r>
        <w:rPr>
          <w:color w:val="808080"/>
          <w:sz w:val="17"/>
        </w:rPr>
        <w:t>to</w:t>
      </w:r>
      <w:r>
        <w:rPr>
          <w:color w:val="808080"/>
          <w:spacing w:val="33"/>
          <w:sz w:val="17"/>
        </w:rPr>
        <w:t xml:space="preserve"> </w:t>
      </w:r>
      <w:r>
        <w:rPr>
          <w:sz w:val="17"/>
        </w:rPr>
        <w:t>range</w:t>
      </w:r>
    </w:p>
    <w:p w14:paraId="7671F0BC" w14:textId="77777777" w:rsidR="00DE4502" w:rsidRDefault="00DE4502">
      <w:pPr>
        <w:spacing w:line="266" w:lineRule="auto"/>
        <w:jc w:val="center"/>
        <w:rPr>
          <w:sz w:val="17"/>
        </w:r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num="3" w:space="720" w:equalWidth="0">
            <w:col w:w="7802" w:space="40"/>
            <w:col w:w="3292" w:space="39"/>
            <w:col w:w="5097"/>
          </w:cols>
        </w:sectPr>
      </w:pPr>
    </w:p>
    <w:p w14:paraId="0C2D4DAB" w14:textId="77777777" w:rsidR="00DE4502" w:rsidRDefault="00DE4502">
      <w:pPr>
        <w:pStyle w:val="BodyText"/>
        <w:rPr>
          <w:sz w:val="20"/>
        </w:rPr>
      </w:pPr>
    </w:p>
    <w:p w14:paraId="410945DB" w14:textId="77777777" w:rsidR="00DE4502" w:rsidRDefault="00DE4502">
      <w:pPr>
        <w:pStyle w:val="BodyText"/>
        <w:rPr>
          <w:sz w:val="20"/>
        </w:rPr>
      </w:pPr>
    </w:p>
    <w:p w14:paraId="1BC9A6E5" w14:textId="77777777" w:rsidR="00DE4502" w:rsidRDefault="00DE4502">
      <w:pPr>
        <w:pStyle w:val="BodyText"/>
        <w:rPr>
          <w:sz w:val="20"/>
        </w:rPr>
      </w:pPr>
    </w:p>
    <w:p w14:paraId="22146BD8" w14:textId="77777777" w:rsidR="00DE4502" w:rsidRDefault="00DE4502">
      <w:pPr>
        <w:rPr>
          <w:sz w:val="20"/>
        </w:r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space="720"/>
        </w:sectPr>
      </w:pPr>
    </w:p>
    <w:p w14:paraId="047A1058" w14:textId="77777777" w:rsidR="00DE4502" w:rsidRDefault="00DE4502">
      <w:pPr>
        <w:pStyle w:val="BodyText"/>
        <w:rPr>
          <w:sz w:val="18"/>
        </w:rPr>
      </w:pPr>
    </w:p>
    <w:p w14:paraId="59D1AF66" w14:textId="77777777" w:rsidR="00DE4502" w:rsidRDefault="00000000">
      <w:pPr>
        <w:pStyle w:val="BodyText"/>
        <w:spacing w:before="105" w:line="259" w:lineRule="auto"/>
        <w:ind w:left="9374" w:right="748" w:hanging="101"/>
        <w:jc w:val="right"/>
      </w:pPr>
      <w:r>
        <w:rPr>
          <w:color w:val="121212"/>
        </w:rPr>
        <w:t xml:space="preserve">Own </w:t>
      </w:r>
      <w:r>
        <w:t>Der</w:t>
      </w:r>
      <w:r>
        <w:rPr>
          <w:spacing w:val="-45"/>
        </w:rPr>
        <w:t xml:space="preserve"> </w:t>
      </w:r>
      <w:r>
        <w:rPr>
          <w:w w:val="90"/>
        </w:rPr>
        <w:t>account</w:t>
      </w:r>
    </w:p>
    <w:p w14:paraId="5C42B511" w14:textId="77777777" w:rsidR="00DE4502" w:rsidRDefault="00DE4502">
      <w:pPr>
        <w:pStyle w:val="BodyText"/>
        <w:rPr>
          <w:sz w:val="18"/>
        </w:rPr>
      </w:pPr>
    </w:p>
    <w:p w14:paraId="0629454A" w14:textId="77777777" w:rsidR="00DE4502" w:rsidRDefault="00DE4502">
      <w:pPr>
        <w:pStyle w:val="BodyText"/>
        <w:rPr>
          <w:sz w:val="18"/>
        </w:rPr>
      </w:pPr>
    </w:p>
    <w:p w14:paraId="7853E1E0" w14:textId="77777777" w:rsidR="00DE4502" w:rsidRDefault="00DE4502">
      <w:pPr>
        <w:pStyle w:val="BodyText"/>
        <w:rPr>
          <w:sz w:val="18"/>
        </w:rPr>
      </w:pPr>
    </w:p>
    <w:p w14:paraId="450D3ED8" w14:textId="77777777" w:rsidR="00DE4502" w:rsidRDefault="00DE4502">
      <w:pPr>
        <w:pStyle w:val="BodyText"/>
        <w:rPr>
          <w:sz w:val="18"/>
        </w:rPr>
      </w:pPr>
    </w:p>
    <w:p w14:paraId="2830B0AC" w14:textId="77777777" w:rsidR="00DE4502" w:rsidRDefault="00DE4502">
      <w:pPr>
        <w:pStyle w:val="BodyText"/>
        <w:spacing w:before="4"/>
        <w:rPr>
          <w:sz w:val="18"/>
        </w:rPr>
      </w:pPr>
    </w:p>
    <w:p w14:paraId="6EF685E8" w14:textId="77777777" w:rsidR="00DE4502" w:rsidRDefault="00000000">
      <w:pPr>
        <w:jc w:val="right"/>
        <w:rPr>
          <w:sz w:val="14"/>
        </w:rPr>
      </w:pPr>
      <w:r>
        <w:rPr>
          <w:color w:val="929292"/>
          <w:w w:val="105"/>
          <w:sz w:val="14"/>
        </w:rPr>
        <w:t>I</w:t>
      </w:r>
      <w:r>
        <w:rPr>
          <w:color w:val="929292"/>
          <w:spacing w:val="-4"/>
          <w:w w:val="105"/>
          <w:sz w:val="14"/>
        </w:rPr>
        <w:t xml:space="preserve"> </w:t>
      </w:r>
      <w:proofErr w:type="spellStart"/>
      <w:r>
        <w:rPr>
          <w:color w:val="696969"/>
          <w:w w:val="105"/>
          <w:sz w:val="14"/>
        </w:rPr>
        <w:t>nrat</w:t>
      </w:r>
      <w:proofErr w:type="spellEnd"/>
      <w:r>
        <w:rPr>
          <w:color w:val="696969"/>
          <w:spacing w:val="-3"/>
          <w:w w:val="105"/>
          <w:sz w:val="14"/>
        </w:rPr>
        <w:t xml:space="preserve"> </w:t>
      </w:r>
      <w:r>
        <w:rPr>
          <w:color w:val="6D6D6D"/>
          <w:w w:val="105"/>
          <w:sz w:val="14"/>
        </w:rPr>
        <w:t>inn</w:t>
      </w:r>
      <w:r>
        <w:rPr>
          <w:color w:val="6D6D6D"/>
          <w:spacing w:val="-3"/>
          <w:w w:val="105"/>
          <w:sz w:val="14"/>
        </w:rPr>
        <w:t xml:space="preserve"> </w:t>
      </w:r>
      <w:proofErr w:type="spellStart"/>
      <w:r>
        <w:rPr>
          <w:color w:val="6C6C6C"/>
          <w:w w:val="105"/>
          <w:sz w:val="14"/>
        </w:rPr>
        <w:t>nf</w:t>
      </w:r>
      <w:proofErr w:type="spellEnd"/>
      <w:r>
        <w:rPr>
          <w:color w:val="6C6C6C"/>
          <w:spacing w:val="-3"/>
          <w:w w:val="105"/>
          <w:sz w:val="14"/>
        </w:rPr>
        <w:t xml:space="preserve"> </w:t>
      </w:r>
      <w:proofErr w:type="spellStart"/>
      <w:r>
        <w:rPr>
          <w:color w:val="6B6B6B"/>
          <w:w w:val="105"/>
          <w:sz w:val="14"/>
        </w:rPr>
        <w:t>th</w:t>
      </w:r>
      <w:proofErr w:type="spellEnd"/>
      <w:r>
        <w:rPr>
          <w:color w:val="6B6B6B"/>
          <w:spacing w:val="-3"/>
          <w:w w:val="105"/>
          <w:sz w:val="14"/>
        </w:rPr>
        <w:t xml:space="preserve"> </w:t>
      </w:r>
      <w:proofErr w:type="spellStart"/>
      <w:r>
        <w:rPr>
          <w:color w:val="636363"/>
          <w:w w:val="105"/>
          <w:sz w:val="14"/>
        </w:rPr>
        <w:t>eir</w:t>
      </w:r>
      <w:proofErr w:type="spellEnd"/>
      <w:r>
        <w:rPr>
          <w:color w:val="636363"/>
          <w:spacing w:val="-4"/>
          <w:w w:val="105"/>
          <w:sz w:val="14"/>
        </w:rPr>
        <w:t xml:space="preserve"> </w:t>
      </w:r>
      <w:r>
        <w:rPr>
          <w:color w:val="757575"/>
          <w:w w:val="105"/>
          <w:sz w:val="14"/>
        </w:rPr>
        <w:t>r</w:t>
      </w:r>
      <w:r>
        <w:rPr>
          <w:color w:val="757575"/>
          <w:spacing w:val="-4"/>
          <w:w w:val="105"/>
          <w:sz w:val="14"/>
        </w:rPr>
        <w:t xml:space="preserve"> </w:t>
      </w:r>
      <w:r>
        <w:rPr>
          <w:color w:val="676767"/>
          <w:w w:val="105"/>
          <w:sz w:val="14"/>
        </w:rPr>
        <w:t>hiI+4</w:t>
      </w:r>
    </w:p>
    <w:p w14:paraId="027C03CE" w14:textId="77777777" w:rsidR="00DE4502" w:rsidRDefault="00000000">
      <w:pPr>
        <w:pStyle w:val="BodyText"/>
        <w:spacing w:before="4"/>
        <w:rPr>
          <w:sz w:val="18"/>
        </w:rPr>
      </w:pPr>
      <w:r>
        <w:br w:type="column"/>
      </w:r>
    </w:p>
    <w:p w14:paraId="6AAAA650" w14:textId="77777777" w:rsidR="00DE4502" w:rsidRDefault="00000000">
      <w:pPr>
        <w:spacing w:line="178" w:lineRule="exact"/>
        <w:ind w:left="1484"/>
        <w:rPr>
          <w:sz w:val="16"/>
        </w:rPr>
      </w:pPr>
      <w:r>
        <w:rPr>
          <w:sz w:val="16"/>
        </w:rPr>
        <w:t>Display the</w:t>
      </w:r>
    </w:p>
    <w:p w14:paraId="2FBB38E9" w14:textId="77777777" w:rsidR="00DE4502" w:rsidRDefault="00000000">
      <w:pPr>
        <w:tabs>
          <w:tab w:val="left" w:pos="1416"/>
        </w:tabs>
        <w:spacing w:line="276" w:lineRule="auto"/>
        <w:ind w:left="1491" w:hanging="1347"/>
        <w:rPr>
          <w:sz w:val="17"/>
        </w:rPr>
      </w:pPr>
      <w:r>
        <w:rPr>
          <w:color w:val="666666"/>
          <w:position w:val="3"/>
          <w:sz w:val="17"/>
        </w:rPr>
        <w:t>History</w:t>
      </w:r>
      <w:r>
        <w:rPr>
          <w:color w:val="666666"/>
          <w:position w:val="3"/>
          <w:sz w:val="17"/>
        </w:rPr>
        <w:tab/>
      </w:r>
      <w:r>
        <w:rPr>
          <w:w w:val="90"/>
          <w:sz w:val="16"/>
        </w:rPr>
        <w:t>location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5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37"/>
          <w:w w:val="90"/>
          <w:sz w:val="16"/>
        </w:rPr>
        <w:t xml:space="preserve"> </w:t>
      </w:r>
      <w:r>
        <w:rPr>
          <w:sz w:val="15"/>
        </w:rPr>
        <w:t xml:space="preserve">child </w:t>
      </w:r>
      <w:r>
        <w:rPr>
          <w:color w:val="111111"/>
          <w:sz w:val="15"/>
        </w:rPr>
        <w:t>with</w:t>
      </w:r>
      <w:r>
        <w:rPr>
          <w:color w:val="111111"/>
          <w:spacing w:val="1"/>
          <w:sz w:val="15"/>
        </w:rPr>
        <w:t xml:space="preserve"> </w:t>
      </w:r>
      <w:r>
        <w:rPr>
          <w:w w:val="90"/>
          <w:sz w:val="17"/>
        </w:rPr>
        <w:t>timestamps</w:t>
      </w:r>
    </w:p>
    <w:p w14:paraId="3C831810" w14:textId="77777777" w:rsidR="00DE4502" w:rsidRDefault="00000000">
      <w:pPr>
        <w:pStyle w:val="BodyText"/>
        <w:rPr>
          <w:sz w:val="18"/>
        </w:rPr>
      </w:pPr>
      <w:r>
        <w:br w:type="column"/>
      </w:r>
    </w:p>
    <w:p w14:paraId="0C3EFA5A" w14:textId="77777777" w:rsidR="00DE4502" w:rsidRDefault="00DE4502">
      <w:pPr>
        <w:pStyle w:val="BodyText"/>
        <w:spacing w:before="2"/>
        <w:rPr>
          <w:sz w:val="15"/>
        </w:rPr>
      </w:pPr>
    </w:p>
    <w:p w14:paraId="67170EAF" w14:textId="77777777" w:rsidR="00DE4502" w:rsidRDefault="00000000">
      <w:pPr>
        <w:pStyle w:val="BodyText"/>
        <w:ind w:left="1979"/>
      </w:pPr>
      <w:r>
        <w:rPr>
          <w:spacing w:val="-1"/>
          <w:w w:val="85"/>
        </w:rPr>
        <w:t>Recent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Ic›catIon</w:t>
      </w:r>
      <w:proofErr w:type="spellEnd"/>
    </w:p>
    <w:p w14:paraId="7A9B2E0E" w14:textId="77777777" w:rsidR="00DE4502" w:rsidRDefault="00DE4502">
      <w:p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num="3" w:space="720" w:equalWidth="0">
            <w:col w:w="10695" w:space="40"/>
            <w:col w:w="2348" w:space="39"/>
            <w:col w:w="3148"/>
          </w:cols>
        </w:sectPr>
      </w:pPr>
    </w:p>
    <w:p w14:paraId="2E42D12A" w14:textId="77777777" w:rsidR="00DE4502" w:rsidRDefault="00DE4502">
      <w:pPr>
        <w:pStyle w:val="BodyText"/>
        <w:rPr>
          <w:sz w:val="20"/>
        </w:rPr>
      </w:pPr>
    </w:p>
    <w:p w14:paraId="545EF852" w14:textId="77777777" w:rsidR="00DE4502" w:rsidRDefault="00DE4502">
      <w:pPr>
        <w:pStyle w:val="BodyText"/>
        <w:spacing w:before="9"/>
        <w:rPr>
          <w:sz w:val="29"/>
        </w:rPr>
      </w:pPr>
    </w:p>
    <w:p w14:paraId="5A69473E" w14:textId="77777777" w:rsidR="00DE4502" w:rsidRDefault="00DE4502">
      <w:pPr>
        <w:rPr>
          <w:sz w:val="29"/>
        </w:r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space="720"/>
        </w:sectPr>
      </w:pPr>
    </w:p>
    <w:p w14:paraId="13DEED1E" w14:textId="77777777" w:rsidR="00DE4502" w:rsidRDefault="00000000">
      <w:pPr>
        <w:pStyle w:val="BodyText"/>
        <w:spacing w:before="95" w:line="256" w:lineRule="auto"/>
        <w:ind w:left="3001" w:right="-4" w:hanging="317"/>
      </w:pPr>
      <w:r>
        <w:rPr>
          <w:color w:val="1C1C1C"/>
          <w:w w:val="85"/>
        </w:rPr>
        <w:t xml:space="preserve">Input </w:t>
      </w:r>
      <w:r>
        <w:rPr>
          <w:color w:val="414141"/>
          <w:w w:val="85"/>
        </w:rPr>
        <w:t xml:space="preserve">the </w:t>
      </w:r>
      <w:r>
        <w:rPr>
          <w:color w:val="696969"/>
          <w:w w:val="85"/>
        </w:rPr>
        <w:t>safety</w:t>
      </w:r>
      <w:r>
        <w:rPr>
          <w:color w:val="696969"/>
          <w:spacing w:val="-38"/>
          <w:w w:val="85"/>
        </w:rPr>
        <w:t xml:space="preserve"> </w:t>
      </w:r>
      <w:r>
        <w:t>range</w:t>
      </w:r>
    </w:p>
    <w:p w14:paraId="6A3B5856" w14:textId="77777777" w:rsidR="00DE4502" w:rsidRDefault="00DE4502">
      <w:pPr>
        <w:pStyle w:val="BodyText"/>
        <w:rPr>
          <w:sz w:val="18"/>
        </w:rPr>
      </w:pPr>
    </w:p>
    <w:p w14:paraId="01B8BD2D" w14:textId="77777777" w:rsidR="00DE4502" w:rsidRDefault="00DE4502">
      <w:pPr>
        <w:pStyle w:val="BodyText"/>
        <w:rPr>
          <w:sz w:val="18"/>
        </w:rPr>
      </w:pPr>
    </w:p>
    <w:p w14:paraId="273E2A56" w14:textId="77777777" w:rsidR="00DE4502" w:rsidRDefault="00DE4502">
      <w:pPr>
        <w:pStyle w:val="BodyText"/>
        <w:rPr>
          <w:sz w:val="18"/>
        </w:rPr>
      </w:pPr>
    </w:p>
    <w:p w14:paraId="16EAE78F" w14:textId="77777777" w:rsidR="00DE4502" w:rsidRDefault="00DE4502">
      <w:pPr>
        <w:pStyle w:val="BodyText"/>
        <w:rPr>
          <w:sz w:val="18"/>
        </w:rPr>
      </w:pPr>
    </w:p>
    <w:p w14:paraId="4CC219E9" w14:textId="77777777" w:rsidR="00DE4502" w:rsidRDefault="00DE4502">
      <w:pPr>
        <w:pStyle w:val="BodyText"/>
        <w:rPr>
          <w:sz w:val="18"/>
        </w:rPr>
      </w:pPr>
    </w:p>
    <w:p w14:paraId="4D68EBFE" w14:textId="77777777" w:rsidR="00DE4502" w:rsidRDefault="00DE4502">
      <w:pPr>
        <w:pStyle w:val="BodyText"/>
        <w:rPr>
          <w:sz w:val="18"/>
        </w:rPr>
      </w:pPr>
    </w:p>
    <w:p w14:paraId="4D323BC6" w14:textId="77777777" w:rsidR="00DE4502" w:rsidRDefault="00DE4502">
      <w:pPr>
        <w:pStyle w:val="BodyText"/>
        <w:rPr>
          <w:sz w:val="18"/>
        </w:rPr>
      </w:pPr>
    </w:p>
    <w:p w14:paraId="1B2C063B" w14:textId="77777777" w:rsidR="00DE4502" w:rsidRDefault="00DE4502">
      <w:pPr>
        <w:pStyle w:val="BodyText"/>
        <w:rPr>
          <w:sz w:val="18"/>
        </w:rPr>
      </w:pPr>
    </w:p>
    <w:p w14:paraId="02F7BD1C" w14:textId="77777777" w:rsidR="00DE4502" w:rsidRDefault="00DE4502">
      <w:pPr>
        <w:pStyle w:val="BodyText"/>
        <w:spacing w:before="6"/>
        <w:rPr>
          <w:sz w:val="22"/>
        </w:rPr>
      </w:pPr>
    </w:p>
    <w:p w14:paraId="751E8D12" w14:textId="77777777" w:rsidR="00DE4502" w:rsidRDefault="00000000">
      <w:pPr>
        <w:pStyle w:val="BodyText"/>
        <w:spacing w:before="1"/>
        <w:ind w:left="2259"/>
      </w:pPr>
      <w:r>
        <w:rPr>
          <w:w w:val="85"/>
        </w:rPr>
        <w:t>safety</w:t>
      </w:r>
      <w:r>
        <w:rPr>
          <w:spacing w:val="26"/>
          <w:w w:val="85"/>
        </w:rPr>
        <w:t xml:space="preserve"> </w:t>
      </w:r>
      <w:r>
        <w:rPr>
          <w:w w:val="85"/>
        </w:rPr>
        <w:t>distance</w:t>
      </w:r>
      <w:r>
        <w:rPr>
          <w:spacing w:val="29"/>
          <w:w w:val="85"/>
        </w:rPr>
        <w:t xml:space="preserve"> </w:t>
      </w:r>
      <w:proofErr w:type="spellStart"/>
      <w:r>
        <w:rPr>
          <w:w w:val="85"/>
        </w:rPr>
        <w:t>iange</w:t>
      </w:r>
      <w:proofErr w:type="spellEnd"/>
    </w:p>
    <w:p w14:paraId="3016EAB2" w14:textId="77777777" w:rsidR="00DE4502" w:rsidRDefault="00000000">
      <w:pPr>
        <w:pStyle w:val="BodyText"/>
        <w:spacing w:before="7"/>
      </w:pPr>
      <w:r>
        <w:br w:type="column"/>
      </w:r>
    </w:p>
    <w:p w14:paraId="7A368281" w14:textId="77777777" w:rsidR="00DE4502" w:rsidRDefault="00000000">
      <w:pPr>
        <w:spacing w:before="1"/>
        <w:ind w:left="1725"/>
        <w:rPr>
          <w:sz w:val="16"/>
        </w:rPr>
      </w:pPr>
      <w:r>
        <w:rPr>
          <w:color w:val="202020"/>
          <w:sz w:val="16"/>
        </w:rPr>
        <w:t xml:space="preserve">er </w:t>
      </w:r>
      <w:r>
        <w:rPr>
          <w:color w:val="9C9C9C"/>
          <w:sz w:val="16"/>
        </w:rPr>
        <w:t xml:space="preserve">the </w:t>
      </w:r>
      <w:r>
        <w:rPr>
          <w:color w:val="121212"/>
          <w:sz w:val="16"/>
        </w:rPr>
        <w:t>n</w:t>
      </w:r>
    </w:p>
    <w:p w14:paraId="183998E2" w14:textId="77777777" w:rsidR="00DE4502" w:rsidRDefault="00000000">
      <w:pPr>
        <w:pStyle w:val="BodyText"/>
        <w:spacing w:before="3"/>
        <w:ind w:left="1644"/>
      </w:pPr>
      <w:r>
        <w:rPr>
          <w:w w:val="90"/>
        </w:rPr>
        <w:t>geofence</w:t>
      </w:r>
    </w:p>
    <w:p w14:paraId="74AAE00E" w14:textId="77777777" w:rsidR="00DE4502" w:rsidRDefault="00000000">
      <w:pPr>
        <w:spacing w:before="54"/>
        <w:ind w:left="1634"/>
        <w:rPr>
          <w:sz w:val="13"/>
        </w:rPr>
      </w:pPr>
      <w:proofErr w:type="spellStart"/>
      <w:r>
        <w:rPr>
          <w:w w:val="80"/>
          <w:sz w:val="13"/>
        </w:rPr>
        <w:t>QCdt</w:t>
      </w:r>
      <w:proofErr w:type="spellEnd"/>
      <w:r>
        <w:rPr>
          <w:spacing w:val="26"/>
          <w:w w:val="80"/>
          <w:sz w:val="13"/>
        </w:rPr>
        <w:t xml:space="preserve"> </w:t>
      </w:r>
      <w:r>
        <w:rPr>
          <w:w w:val="80"/>
          <w:sz w:val="13"/>
        </w:rPr>
        <w:t>OFi9</w:t>
      </w:r>
    </w:p>
    <w:p w14:paraId="5A625DA3" w14:textId="77777777" w:rsidR="00DE4502" w:rsidRDefault="00DE4502">
      <w:pPr>
        <w:pStyle w:val="BodyText"/>
        <w:rPr>
          <w:sz w:val="14"/>
        </w:rPr>
      </w:pPr>
    </w:p>
    <w:p w14:paraId="0AAF2D6E" w14:textId="77777777" w:rsidR="00DE4502" w:rsidRDefault="00DE4502">
      <w:pPr>
        <w:pStyle w:val="BodyText"/>
        <w:rPr>
          <w:sz w:val="14"/>
        </w:rPr>
      </w:pPr>
    </w:p>
    <w:p w14:paraId="7D6E880F" w14:textId="77777777" w:rsidR="00DE4502" w:rsidRDefault="00DE4502">
      <w:pPr>
        <w:pStyle w:val="BodyText"/>
        <w:rPr>
          <w:sz w:val="14"/>
        </w:rPr>
      </w:pPr>
    </w:p>
    <w:p w14:paraId="1466A302" w14:textId="77777777" w:rsidR="00DE4502" w:rsidRDefault="00DE4502">
      <w:pPr>
        <w:pStyle w:val="BodyText"/>
        <w:rPr>
          <w:sz w:val="14"/>
        </w:rPr>
      </w:pPr>
    </w:p>
    <w:p w14:paraId="40884B6F" w14:textId="77777777" w:rsidR="00DE4502" w:rsidRDefault="00DE4502">
      <w:pPr>
        <w:pStyle w:val="BodyText"/>
        <w:rPr>
          <w:sz w:val="14"/>
        </w:rPr>
      </w:pPr>
    </w:p>
    <w:p w14:paraId="47C2B4A5" w14:textId="77777777" w:rsidR="00DE4502" w:rsidRDefault="00DE4502">
      <w:pPr>
        <w:pStyle w:val="BodyText"/>
        <w:rPr>
          <w:sz w:val="14"/>
        </w:rPr>
      </w:pPr>
    </w:p>
    <w:p w14:paraId="1398F72F" w14:textId="77777777" w:rsidR="00DE4502" w:rsidRDefault="00DE4502">
      <w:pPr>
        <w:pStyle w:val="BodyText"/>
        <w:rPr>
          <w:sz w:val="14"/>
        </w:rPr>
      </w:pPr>
    </w:p>
    <w:p w14:paraId="6E4F865C" w14:textId="77777777" w:rsidR="00DE4502" w:rsidRDefault="00DE4502">
      <w:pPr>
        <w:pStyle w:val="BodyText"/>
        <w:rPr>
          <w:sz w:val="14"/>
        </w:rPr>
      </w:pPr>
    </w:p>
    <w:p w14:paraId="7BE271C7" w14:textId="77777777" w:rsidR="00DE4502" w:rsidRDefault="00DE4502">
      <w:pPr>
        <w:pStyle w:val="BodyText"/>
        <w:spacing w:before="8"/>
        <w:rPr>
          <w:sz w:val="20"/>
        </w:rPr>
      </w:pPr>
    </w:p>
    <w:p w14:paraId="3933D0F6" w14:textId="77777777" w:rsidR="00DE4502" w:rsidRDefault="00000000">
      <w:pPr>
        <w:pStyle w:val="BodyText"/>
        <w:spacing w:before="1"/>
        <w:ind w:left="1742"/>
      </w:pPr>
      <w:r>
        <w:t>Geofence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tll</w:t>
      </w:r>
      <w:proofErr w:type="spellEnd"/>
      <w:r>
        <w:t>+</w:t>
      </w:r>
      <w:r>
        <w:rPr>
          <w:spacing w:val="-1"/>
        </w:rPr>
        <w:t xml:space="preserve"> </w:t>
      </w:r>
      <w:r>
        <w:t>child</w:t>
      </w:r>
    </w:p>
    <w:p w14:paraId="13E435FA" w14:textId="77777777" w:rsidR="00DE4502" w:rsidRDefault="00DE4502">
      <w:pPr>
        <w:sectPr w:rsidR="00DE4502">
          <w:type w:val="continuous"/>
          <w:pgSz w:w="16850" w:h="11920" w:orient="landscape"/>
          <w:pgMar w:top="1040" w:right="300" w:bottom="0" w:left="280" w:header="720" w:footer="720" w:gutter="0"/>
          <w:cols w:num="2" w:space="720" w:equalWidth="0">
            <w:col w:w="3689" w:space="40"/>
            <w:col w:w="12541"/>
          </w:cols>
        </w:sectPr>
      </w:pPr>
    </w:p>
    <w:p w14:paraId="34F76BAC" w14:textId="77777777" w:rsidR="00DE4502" w:rsidRDefault="00DE4502">
      <w:pPr>
        <w:pStyle w:val="BodyText"/>
        <w:rPr>
          <w:sz w:val="20"/>
        </w:rPr>
      </w:pPr>
    </w:p>
    <w:p w14:paraId="12EA73A3" w14:textId="77777777" w:rsidR="00DE4502" w:rsidRDefault="00DE4502">
      <w:pPr>
        <w:pStyle w:val="BodyText"/>
        <w:spacing w:before="7"/>
        <w:rPr>
          <w:sz w:val="19"/>
        </w:rPr>
      </w:pPr>
    </w:p>
    <w:p w14:paraId="4762F900" w14:textId="77777777" w:rsidR="00DE4502" w:rsidRDefault="00000000">
      <w:pPr>
        <w:pStyle w:val="BodyText"/>
        <w:spacing w:before="95" w:line="259" w:lineRule="auto"/>
        <w:ind w:left="9959" w:right="5084" w:firstLine="3"/>
        <w:jc w:val="center"/>
      </w:pPr>
      <w:r>
        <w:t>Compute the</w:t>
      </w:r>
      <w:r>
        <w:rPr>
          <w:spacing w:val="1"/>
        </w:rPr>
        <w:t xml:space="preserve"> </w:t>
      </w:r>
      <w:r>
        <w:rPr>
          <w:spacing w:val="-2"/>
          <w:w w:val="85"/>
        </w:rPr>
        <w:t>safety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range</w:t>
      </w:r>
      <w:r>
        <w:rPr>
          <w:w w:val="85"/>
        </w:rPr>
        <w:t xml:space="preserve"> </w:t>
      </w:r>
      <w:r>
        <w:rPr>
          <w:spacing w:val="-1"/>
          <w:w w:val="85"/>
        </w:rPr>
        <w:t>based</w:t>
      </w:r>
      <w:r>
        <w:rPr>
          <w:spacing w:val="-37"/>
          <w:w w:val="85"/>
        </w:rPr>
        <w:t xml:space="preserve"> </w:t>
      </w:r>
      <w:r>
        <w:rPr>
          <w:color w:val="121212"/>
          <w:w w:val="95"/>
        </w:rPr>
        <w:t xml:space="preserve">on </w:t>
      </w:r>
      <w:r>
        <w:rPr>
          <w:color w:val="7B7B7B"/>
          <w:w w:val="95"/>
        </w:rPr>
        <w:t xml:space="preserve">the </w:t>
      </w:r>
      <w:r>
        <w:rPr>
          <w:w w:val="95"/>
        </w:rPr>
        <w:t>recently</w:t>
      </w:r>
      <w:r>
        <w:rPr>
          <w:spacing w:val="1"/>
          <w:w w:val="95"/>
        </w:rPr>
        <w:t xml:space="preserve"> </w:t>
      </w:r>
      <w:r>
        <w:rPr>
          <w:w w:val="85"/>
        </w:rPr>
        <w:t>updated</w:t>
      </w:r>
      <w:r>
        <w:rPr>
          <w:spacing w:val="-2"/>
          <w:w w:val="85"/>
        </w:rPr>
        <w:t xml:space="preserve"> </w:t>
      </w:r>
      <w:r>
        <w:rPr>
          <w:w w:val="85"/>
        </w:rPr>
        <w:t>geofence</w:t>
      </w:r>
    </w:p>
    <w:sectPr w:rsidR="00DE4502">
      <w:type w:val="continuous"/>
      <w:pgSz w:w="16850" w:h="11920" w:orient="landscape"/>
      <w:pgMar w:top="1040" w:right="30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502"/>
    <w:rsid w:val="0003300A"/>
    <w:rsid w:val="00D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0371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2022-11-10T14:04:00Z</dcterms:created>
  <dcterms:modified xsi:type="dcterms:W3CDTF">2022-11-10T14:05:00Z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