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A16" w:rsidRDefault="008F5A2F">
      <w:pPr>
        <w:pBdr>
          <w:top w:val="nil"/>
          <w:left w:val="nil"/>
          <w:bottom w:val="nil"/>
          <w:right w:val="nil"/>
          <w:between w:val="nil"/>
        </w:pBdr>
        <w:spacing w:line="276" w:lineRule="auto"/>
      </w:pPr>
      <w: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 xml:space="preserve">Solution </w:t>
      </w:r>
      <w:r w:rsidRPr="00C35970">
        <w:rPr>
          <w:noProof/>
          <w:color w:val="000000"/>
        </w:rPr>
        <w:pict>
          <v:shape id="_x0000_s1062" style="position:absolute;margin-left:804.45pt;margin-top:212.9pt;width:13.3pt;height:172.15pt;z-index:251662336;visibility:visible;mso-position-horizontal-relative:page;mso-position-vertical-relative:page"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segments" textboxrect="0,0,159385,2176780"/>
            <v:textbox inset="7pt,3pt,7pt,3pt">
              <w:txbxContent>
                <w:p w:rsidR="008F5A2F" w:rsidRDefault="008F5A2F" w:rsidP="008F5A2F">
                  <w:pPr>
                    <w:spacing w:before="16"/>
                    <w:ind w:left="20" w:firstLine="20"/>
                    <w:textDirection w:val="btLr"/>
                  </w:pPr>
                  <w:r>
                    <w:rPr>
                      <w:b/>
                      <w:color w:val="FFFFFF"/>
                      <w:sz w:val="18"/>
                    </w:rPr>
                    <w:t>Focus on J&amp;P, tap into BE, understand RC</w:t>
                  </w:r>
                </w:p>
              </w:txbxContent>
            </v:textbox>
            <w10:wrap anchorx="page" anchory="page"/>
          </v:shape>
        </w:pict>
      </w:r>
    </w:p>
    <w:p w:rsidR="008F5A2F" w:rsidRDefault="008F5A2F" w:rsidP="008F5A2F">
      <w:pPr>
        <w:rPr>
          <w:rFonts w:ascii="Calibri" w:eastAsia="Calibri" w:hAnsi="Calibri" w:cs="Calibri"/>
          <w:b/>
        </w:rPr>
      </w:pPr>
    </w:p>
    <w:p w:rsidR="002A5A16" w:rsidRPr="008F5A2F" w:rsidRDefault="00764D8C" w:rsidP="008F5A2F">
      <w:pPr>
        <w:rPr>
          <w:rFonts w:ascii="Times New Roman" w:hAnsi="Times New Roman" w:cs="Times New Roman"/>
        </w:rPr>
      </w:pPr>
      <w:r>
        <w:rPr>
          <w:rFonts w:ascii="Calibri" w:eastAsia="Calibri" w:hAnsi="Calibri" w:cs="Calibri"/>
          <w:b/>
        </w:rPr>
        <w:t xml:space="preserve">Project Title:  </w:t>
      </w:r>
      <w:r w:rsidR="008F5A2F" w:rsidRPr="008F5A2F">
        <w:rPr>
          <w:rFonts w:ascii="Times New Roman" w:hAnsi="Times New Roman" w:cs="Times New Roman"/>
        </w:rPr>
        <w:t>Efficient Water Quality Analysis</w:t>
      </w:r>
      <w:r w:rsidR="008F5A2F" w:rsidRPr="008F5A2F">
        <w:rPr>
          <w:rFonts w:ascii="Times New Roman" w:hAnsi="Times New Roman" w:cs="Times New Roman"/>
        </w:rPr>
        <w:t xml:space="preserve"> a</w:t>
      </w:r>
      <w:r w:rsidR="008F5A2F" w:rsidRPr="008F5A2F">
        <w:rPr>
          <w:rFonts w:ascii="Times New Roman" w:hAnsi="Times New Roman" w:cs="Times New Roman"/>
        </w:rPr>
        <w:t>nd</w:t>
      </w:r>
      <w:r w:rsidR="008F5A2F" w:rsidRPr="008F5A2F">
        <w:t xml:space="preserve"> </w:t>
      </w:r>
      <w:r w:rsidR="008F5A2F" w:rsidRPr="008F5A2F">
        <w:rPr>
          <w:rFonts w:ascii="Times New Roman" w:hAnsi="Times New Roman" w:cs="Times New Roman"/>
        </w:rPr>
        <w:t>Prediction Using Machine Learning</w:t>
      </w:r>
      <w:r w:rsidRPr="008F5A2F">
        <w:rPr>
          <w:rFonts w:ascii="Times New Roman" w:eastAsia="Calibri" w:hAnsi="Times New Roman" w:cs="Times New Roman"/>
        </w:rPr>
        <w:t xml:space="preserve">                                                                                                           </w:t>
      </w:r>
      <w:r>
        <w:rPr>
          <w:rFonts w:ascii="Calibri" w:eastAsia="Calibri" w:hAnsi="Calibri" w:cs="Calibri"/>
          <w:b/>
          <w:color w:val="000000"/>
        </w:rPr>
        <w:t>ID:</w:t>
      </w:r>
      <w:r w:rsidR="008F5A2F" w:rsidRPr="008F5A2F">
        <w:t xml:space="preserve"> </w:t>
      </w:r>
      <w:r w:rsidR="008F5A2F" w:rsidRPr="008F5A2F">
        <w:rPr>
          <w:rFonts w:ascii="Times New Roman" w:hAnsi="Times New Roman" w:cs="Times New Roman"/>
        </w:rPr>
        <w:t>PNT2022TMID11378</w:t>
      </w:r>
      <w:r w:rsidR="00C35970" w:rsidRPr="00C35970">
        <w:rPr>
          <w:noProof/>
        </w:rPr>
        <w:pict>
          <v:shape id="_x0000_s1027" style="position:absolute;margin-left:798pt;margin-top:47pt;width:14.5pt;height:113.8pt;z-index:251659264;visibility:visible;mso-position-horizontal-relative:text;mso-position-vertical-relative:text"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segments" textboxrect="0,0,174625,1435735"/>
            <v:textbox inset="7pt,3pt,7pt,3pt">
              <w:txbxContent>
                <w:p w:rsidR="002A5A16" w:rsidRDefault="00764D8C">
                  <w:pPr>
                    <w:spacing w:before="15"/>
                    <w:ind w:left="20" w:firstLine="20"/>
                    <w:textDirection w:val="btLr"/>
                  </w:pPr>
                  <w:r>
                    <w:rPr>
                      <w:b/>
                      <w:color w:val="FFFFFF"/>
                      <w:sz w:val="20"/>
                    </w:rPr>
                    <w:t>Explore AS, differentiate</w:t>
                  </w:r>
                </w:p>
              </w:txbxContent>
            </v:textbox>
          </v:shape>
        </w:pict>
      </w:r>
      <w:r w:rsidR="00C35970" w:rsidRPr="00C35970">
        <w:rPr>
          <w:noProof/>
        </w:rPr>
        <w:pict>
          <v:shape id="_x0000_s1028" style="position:absolute;margin-left:16pt;margin-top:55pt;width:14.5pt;height:97.95pt;z-index:251660288;visibility:visible;mso-position-horizontal-relative:text;mso-position-vertical-relative:text"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segments" textboxrect="0,0,174625,1234440"/>
            <v:textbox inset="7pt,3pt,7pt,3pt">
              <w:txbxContent>
                <w:p w:rsidR="002A5A16" w:rsidRDefault="00764D8C">
                  <w:pPr>
                    <w:spacing w:before="15"/>
                    <w:ind w:left="20" w:firstLine="20"/>
                    <w:textDirection w:val="btLr"/>
                  </w:pPr>
                  <w:r>
                    <w:rPr>
                      <w:b/>
                      <w:color w:val="FFFFFF"/>
                      <w:sz w:val="20"/>
                    </w:rPr>
                    <w:t>Deﬁne CS, ﬁt into CC</w:t>
                  </w:r>
                </w:p>
              </w:txbxContent>
            </v:textbox>
          </v:shape>
        </w:pict>
      </w:r>
    </w:p>
    <w:p w:rsidR="002A5A16" w:rsidRDefault="00C35970">
      <w:pPr>
        <w:tabs>
          <w:tab w:val="left" w:pos="16119"/>
        </w:tabs>
        <w:spacing w:before="70"/>
        <w:ind w:left="120"/>
        <w:rPr>
          <w:sz w:val="20"/>
          <w:szCs w:val="20"/>
        </w:rPr>
      </w:pPr>
      <w:r w:rsidRPr="00C35970">
        <w:rPr>
          <w:noProof/>
        </w:rPr>
        <w:pict>
          <v:group id="_x0000_s1029" style="position:absolute;left:0;text-align:left;margin-left:-6.4pt;margin-top:16.5pt;width:793.85pt;height:346.6pt;z-index:251655680;mso-position-horizontal-relative:margin;mso-width-relative:margin"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2A5A16" w:rsidRDefault="002A5A16">
                      <w:pPr>
                        <w:textDirection w:val="btLr"/>
                      </w:pPr>
                    </w:p>
                  </w:txbxContent>
                </v:textbox>
              </v:rect>
              <v:rect id="Rectangle 7" o:spid="_x0000_s1032"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rsidR="002A5A16" w:rsidRDefault="002A5A16">
                      <w:pPr>
                        <w:textDirection w:val="btLr"/>
                      </w:pPr>
                    </w:p>
                  </w:txbxContent>
                </v:textbox>
              </v:rect>
              <v:shape id="Freeform: Shape 8" o:spid="_x0000_s1033" style="position:absolute;left:2531;top:249;width:96321;height:18869;visibility:visible;v-text-anchor:middle" coordsize="9632122,1886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adj="0,,0" path="m3202269,l,,,1886247r3202269,l3202269,xm6404538,l3227583,r,1886247l6404538,1886247,6404538,xm9632122,l6429852,r,1886247l9632122,1886247,9632122,xe" stroked="f">
                <v:stroke joinstyle="round"/>
                <v:formulas/>
                <v:path arrowok="t" o:extrusionok="f" o:connecttype="segments"/>
              </v:shape>
              <v:shape id="Freeform: Shape 9" o:spid="_x0000_s1034" style="position:absolute;left:67969;top:3917;width:27814;height:1877;visibility:visible"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segments" textboxrect="0,0,2781417,187751"/>
                <v:textbox inset="7pt,3pt,7pt,3pt">
                  <w:txbxContent>
                    <w:p w:rsidR="002A5A16" w:rsidRDefault="002A5A16">
                      <w:pPr>
                        <w:spacing w:line="266" w:lineRule="auto"/>
                        <w:ind w:right="17"/>
                        <w:textDirection w:val="btLr"/>
                      </w:pPr>
                    </w:p>
                  </w:txbxContent>
                </v:textbox>
              </v:shape>
              <v:shape id="Freeform: Shape 10" o:spid="_x0000_s1035" style="position:absolute;left:94133;top:1085;width:4216;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segments" textboxrect="0,0,316429,146583"/>
                <v:textbox inset="7pt,3pt,7pt,3pt">
                  <w:txbxContent>
                    <w:p w:rsidR="002A5A16" w:rsidRDefault="00764D8C">
                      <w:pPr>
                        <w:spacing w:line="234" w:lineRule="auto"/>
                        <w:textDirection w:val="btLr"/>
                      </w:pPr>
                      <w:r>
                        <w:rPr>
                          <w:b/>
                          <w:color w:val="FFFFFF"/>
                          <w:sz w:val="20"/>
                          <w:shd w:val="clear" w:color="auto" w:fill="EE4D9B"/>
                        </w:rPr>
                        <w:t xml:space="preserve">AS  </w:t>
                      </w:r>
                    </w:p>
                  </w:txbxContent>
                </v:textbox>
              </v:shape>
              <v:shape id="Freeform: Shape 11" o:spid="_x0000_s1036" style="position:absolute;left:67965;top:1316;width:25390;height:8959;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segments" textboxrect="0,0,2539032,248256"/>
                <v:textbox inset="7pt,3pt,7pt,3pt">
                  <w:txbxContent>
                    <w:p w:rsidR="002A5A16" w:rsidRDefault="00764D8C">
                      <w:pPr>
                        <w:spacing w:line="188" w:lineRule="auto"/>
                        <w:textDirection w:val="btLr"/>
                      </w:pPr>
                      <w:r>
                        <w:rPr>
                          <w:b/>
                          <w:color w:val="222222"/>
                          <w:sz w:val="16"/>
                        </w:rPr>
                        <w:t>5. AVAILABLE SOLUTIONS</w:t>
                      </w:r>
                    </w:p>
                    <w:p w:rsidR="00732A0B" w:rsidRPr="004D0565" w:rsidRDefault="00732A0B" w:rsidP="004D0565">
                      <w:pPr>
                        <w:spacing w:before="65" w:line="180" w:lineRule="auto"/>
                        <w:jc w:val="both"/>
                        <w:textDirection w:val="btLr"/>
                        <w:rPr>
                          <w:sz w:val="16"/>
                          <w:szCs w:val="16"/>
                        </w:rPr>
                      </w:pPr>
                      <w:r w:rsidRPr="004D0565">
                        <w:rPr>
                          <w:sz w:val="16"/>
                          <w:szCs w:val="16"/>
                        </w:rPr>
                        <w:t>The available solution is finding water quality index (WQI) and water quality class (WQC).</w:t>
                      </w:r>
                    </w:p>
                    <w:p w:rsidR="002A5A16" w:rsidRPr="004D0565" w:rsidRDefault="002A5A16" w:rsidP="004D0565">
                      <w:pPr>
                        <w:spacing w:before="65" w:line="180" w:lineRule="auto"/>
                        <w:jc w:val="both"/>
                        <w:textDirection w:val="btLr"/>
                        <w:rPr>
                          <w:sz w:val="16"/>
                          <w:szCs w:val="16"/>
                        </w:rPr>
                      </w:pPr>
                    </w:p>
                  </w:txbxContent>
                </v:textbox>
              </v:shape>
              <v:shape id="Freeform: Shape 12" o:spid="_x0000_s1037" style="position:absolute;left:35600;top:3114;width:30182;height:4971;visibility:visible"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segments" textboxrect="0,0,3018107,187751"/>
                <v:textbox inset="7pt,3pt,7pt,3pt">
                  <w:txbxContent>
                    <w:p w:rsidR="00732A0B" w:rsidRPr="004D0565" w:rsidRDefault="00732A0B" w:rsidP="004D0565">
                      <w:pPr>
                        <w:spacing w:before="16" w:line="180" w:lineRule="auto"/>
                        <w:jc w:val="both"/>
                        <w:textDirection w:val="btLr"/>
                        <w:rPr>
                          <w:sz w:val="16"/>
                          <w:szCs w:val="16"/>
                        </w:rPr>
                      </w:pPr>
                      <w:r w:rsidRPr="004D0565">
                        <w:rPr>
                          <w:sz w:val="16"/>
                          <w:szCs w:val="16"/>
                        </w:rPr>
                        <w:t xml:space="preserve">The quality testing needs some basic set of </w:t>
                      </w:r>
                      <w:r w:rsidR="002C179D">
                        <w:rPr>
                          <w:sz w:val="16"/>
                          <w:szCs w:val="16"/>
                        </w:rPr>
                        <w:t>b</w:t>
                      </w:r>
                      <w:r w:rsidR="00781E4C">
                        <w:rPr>
                          <w:sz w:val="16"/>
                          <w:szCs w:val="16"/>
                        </w:rPr>
                        <w:t>udget</w:t>
                      </w:r>
                      <w:r w:rsidRPr="004D0565">
                        <w:rPr>
                          <w:sz w:val="16"/>
                          <w:szCs w:val="16"/>
                        </w:rPr>
                        <w:t xml:space="preserve"> required. </w:t>
                      </w:r>
                      <w:proofErr w:type="gramStart"/>
                      <w:r w:rsidR="00781E4C">
                        <w:rPr>
                          <w:sz w:val="16"/>
                          <w:szCs w:val="16"/>
                        </w:rPr>
                        <w:t>a</w:t>
                      </w:r>
                      <w:r w:rsidRPr="004D0565">
                        <w:rPr>
                          <w:sz w:val="16"/>
                          <w:szCs w:val="16"/>
                        </w:rPr>
                        <w:t>nd</w:t>
                      </w:r>
                      <w:proofErr w:type="gramEnd"/>
                      <w:r w:rsidRPr="004D0565">
                        <w:rPr>
                          <w:sz w:val="16"/>
                          <w:szCs w:val="16"/>
                        </w:rPr>
                        <w:t xml:space="preserve"> </w:t>
                      </w:r>
                      <w:r w:rsidR="00781E4C">
                        <w:rPr>
                          <w:sz w:val="16"/>
                          <w:szCs w:val="16"/>
                        </w:rPr>
                        <w:t>also</w:t>
                      </w:r>
                      <w:r w:rsidRPr="004D0565">
                        <w:rPr>
                          <w:sz w:val="16"/>
                          <w:szCs w:val="16"/>
                        </w:rPr>
                        <w:t xml:space="preserve"> limitations of some advanced machines becomes a constraint.</w:t>
                      </w:r>
                    </w:p>
                    <w:p w:rsidR="002A5A16" w:rsidRPr="004D0565" w:rsidRDefault="002A5A16" w:rsidP="004D0565">
                      <w:pPr>
                        <w:spacing w:before="16" w:line="180" w:lineRule="auto"/>
                        <w:jc w:val="both"/>
                        <w:textDirection w:val="btLr"/>
                        <w:rPr>
                          <w:sz w:val="16"/>
                          <w:szCs w:val="16"/>
                        </w:rPr>
                      </w:pPr>
                    </w:p>
                  </w:txbxContent>
                </v:textbox>
              </v:shape>
              <v:shape id="Freeform: Shape 13" o:spid="_x0000_s1038" style="position:absolute;left:61646;top:1110;width:4216;height:1877;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segments" textboxrect="0,0,316429,146583"/>
                <v:textbox inset="7pt,3pt,7pt,3pt">
                  <w:txbxContent>
                    <w:p w:rsidR="002A5A16" w:rsidRDefault="00764D8C">
                      <w:pPr>
                        <w:spacing w:line="234" w:lineRule="auto"/>
                        <w:textDirection w:val="btLr"/>
                      </w:pPr>
                      <w:r>
                        <w:rPr>
                          <w:b/>
                          <w:color w:val="FFFFFF"/>
                          <w:sz w:val="20"/>
                          <w:shd w:val="clear" w:color="auto" w:fill="EE4D9B"/>
                        </w:rPr>
                        <w:t xml:space="preserve">CC  </w:t>
                      </w:r>
                    </w:p>
                  </w:txbxContent>
                </v:textbox>
              </v:shape>
              <v:shape id="Freeform: Shape 14" o:spid="_x0000_s1039" style="position:absolute;left:35946;top:1316;width:20311;height:1465;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segments" textboxrect="0,0,1393556,117266"/>
                <v:textbox inset="7pt,3pt,7pt,3pt">
                  <w:txbxContent>
                    <w:p w:rsidR="002A5A16" w:rsidRDefault="00764D8C">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segments" textboxrect="0,0,316429,146583"/>
                <v:textbox inset="7pt,3pt,7pt,3pt">
                  <w:txbxContent>
                    <w:p w:rsidR="002A5A16" w:rsidRDefault="00764D8C">
                      <w:pPr>
                        <w:spacing w:line="234" w:lineRule="auto"/>
                        <w:textDirection w:val="btLr"/>
                      </w:pPr>
                      <w:r>
                        <w:rPr>
                          <w:b/>
                          <w:color w:val="FFFFFF"/>
                          <w:sz w:val="20"/>
                          <w:shd w:val="clear" w:color="auto" w:fill="EE4D9B"/>
                        </w:rPr>
                        <w:t xml:space="preserve">CS  </w:t>
                      </w:r>
                    </w:p>
                  </w:txbxContent>
                </v:textbox>
              </v:shape>
              <v:shape id="Freeform: Shape 16" o:spid="_x0000_s1041" style="position:absolute;left:3733;top:1316;width:30668;height:9955;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segments" textboxrect="0,0,1299260,348057"/>
                <v:textbox inset="7pt,3pt,7pt,3pt">
                  <w:txbxContent>
                    <w:p w:rsidR="002A5A16" w:rsidRDefault="00764D8C">
                      <w:pPr>
                        <w:spacing w:line="188" w:lineRule="auto"/>
                        <w:textDirection w:val="btLr"/>
                      </w:pPr>
                      <w:r>
                        <w:rPr>
                          <w:b/>
                          <w:color w:val="222222"/>
                          <w:sz w:val="16"/>
                        </w:rPr>
                        <w:t>1. CUSTOMER SEGMENT(S)</w:t>
                      </w:r>
                    </w:p>
                    <w:p w:rsidR="00732A0B" w:rsidRPr="004D0565" w:rsidRDefault="00732A0B" w:rsidP="004D0565">
                      <w:pPr>
                        <w:spacing w:before="65"/>
                        <w:jc w:val="both"/>
                        <w:textDirection w:val="btLr"/>
                        <w:rPr>
                          <w:sz w:val="16"/>
                          <w:szCs w:val="16"/>
                        </w:rPr>
                      </w:pPr>
                      <w:r w:rsidRPr="004D0565">
                        <w:rPr>
                          <w:sz w:val="16"/>
                          <w:szCs w:val="16"/>
                        </w:rPr>
                        <w:t xml:space="preserve">Our customers </w:t>
                      </w:r>
                      <w:r w:rsidR="002C179D">
                        <w:rPr>
                          <w:sz w:val="16"/>
                          <w:szCs w:val="16"/>
                        </w:rPr>
                        <w:t xml:space="preserve">are people </w:t>
                      </w:r>
                      <w:r w:rsidRPr="004D0565">
                        <w:rPr>
                          <w:sz w:val="16"/>
                          <w:szCs w:val="16"/>
                        </w:rPr>
                        <w:t xml:space="preserve">in different areas such as Rural &amp; Urban areas </w:t>
                      </w:r>
                      <w:proofErr w:type="spellStart"/>
                      <w:r w:rsidR="002C179D">
                        <w:rPr>
                          <w:sz w:val="16"/>
                          <w:szCs w:val="16"/>
                        </w:rPr>
                        <w:t>et</w:t>
                      </w:r>
                      <w:r w:rsidR="00781E4C">
                        <w:rPr>
                          <w:sz w:val="16"/>
                          <w:szCs w:val="16"/>
                        </w:rPr>
                        <w:t>c.</w:t>
                      </w:r>
                      <w:r w:rsidR="002C179D">
                        <w:rPr>
                          <w:sz w:val="16"/>
                          <w:szCs w:val="16"/>
                        </w:rPr>
                        <w:t>Thus</w:t>
                      </w:r>
                      <w:proofErr w:type="spellEnd"/>
                      <w:r w:rsidRPr="004D0565">
                        <w:rPr>
                          <w:sz w:val="16"/>
                          <w:szCs w:val="16"/>
                        </w:rPr>
                        <w:t xml:space="preserve"> we need quality and purified water.</w:t>
                      </w:r>
                    </w:p>
                    <w:p w:rsidR="002A5A16" w:rsidRDefault="002A5A16">
                      <w:pPr>
                        <w:spacing w:before="16" w:line="180" w:lineRule="auto"/>
                        <w:textDirection w:val="btLr"/>
                      </w:pP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2A5A16" w:rsidRDefault="002A5A16">
                    <w:pPr>
                      <w:textDirection w:val="btLr"/>
                    </w:pPr>
                  </w:p>
                </w:txbxContent>
              </v:textbox>
            </v:shape>
            <v:shape id="Text Box 18" o:spid="_x0000_s1043" type="#_x0000_t202" style="position:absolute;left:90390;top:40597;width:29159;height:479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rsidR="002A5A16" w:rsidRDefault="00764D8C">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rsidR="002A5A16" w:rsidRDefault="00764D8C">
                    <w:pPr>
                      <w:textDirection w:val="btLr"/>
                    </w:pPr>
                    <w:r>
                      <w:rPr>
                        <w:rFonts w:ascii="Arial" w:eastAsia="Arial" w:hAnsi="Arial" w:cs="Arial"/>
                        <w:b/>
                        <w:color w:val="FFFFFF"/>
                        <w:sz w:val="24"/>
                      </w:rPr>
                      <w:t>Define CS, fit into CC</w:t>
                    </w:r>
                  </w:p>
                </w:txbxContent>
              </v:textbox>
            </v:shape>
            <w10:wrap anchorx="margin"/>
          </v:group>
        </w:pict>
      </w:r>
      <w:r w:rsidR="00764D8C">
        <w:rPr>
          <w:color w:val="222222"/>
          <w:sz w:val="20"/>
          <w:szCs w:val="20"/>
          <w:highlight w:val="white"/>
        </w:rPr>
        <w:tab/>
      </w: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C35970">
      <w:pPr>
        <w:pBdr>
          <w:top w:val="nil"/>
          <w:left w:val="nil"/>
          <w:bottom w:val="nil"/>
          <w:right w:val="nil"/>
          <w:between w:val="nil"/>
        </w:pBdr>
        <w:rPr>
          <w:color w:val="000000"/>
          <w:sz w:val="20"/>
          <w:szCs w:val="20"/>
        </w:rPr>
      </w:pPr>
      <w:r w:rsidRPr="00C35970">
        <w:rPr>
          <w:noProof/>
          <w:sz w:val="20"/>
          <w:szCs w:val="20"/>
        </w:rPr>
        <w:pict>
          <v:group id="_x0000_s1045" style="position:absolute;margin-left:7.95pt;margin-top:202.8pt;width:799.25pt;height:181.85pt;z-index:251657728;mso-position-horizontal-relative:page;mso-position-vertical-relative:page;mso-width-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2A5A16" w:rsidRDefault="002A5A16">
                      <w:pPr>
                        <w:textDirection w:val="btLr"/>
                      </w:pPr>
                    </w:p>
                  </w:txbxContent>
                </v:textbox>
              </v:rect>
              <v:rect id="Rectangle 23" o:spid="_x0000_s1048" style="position:absolute;top:-5;width:100000;height:226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rsidR="002A5A16" w:rsidRDefault="002A5A16">
                      <w:pPr>
                        <w:textDirection w:val="btLr"/>
                      </w:pPr>
                    </w:p>
                  </w:txbxContent>
                </v:textbox>
              </v:rect>
              <v:shape id="Freeform: Shape 24" o:spid="_x0000_s1049" style="position:absolute;left:2533;top:268;width:96406;height:22141;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adj="0,,0" path="m3205077,l,,,2214042r3205077,l3205077,xm6410154,l3230413,r,2214042l6410154,2214042,6410154,xm9640568,l6435490,r,2214042l9640568,2214042,9640568,xe" stroked="f">
                <v:stroke joinstyle="round"/>
                <v:formulas/>
                <v:path arrowok="t" o:extrusionok="f" o:connecttype="segments"/>
              </v:shape>
              <v:shape id="Freeform: Shape 25" o:spid="_x0000_s1050" style="position:absolute;left:68028;top:3588;width:29695;height:1760;visibility:visible"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segments" textboxrect="0,0,2969447,175931"/>
                <v:textbox inset="7pt,3pt,7pt,3pt">
                  <w:txbxContent>
                    <w:p w:rsidR="002A5A16" w:rsidRDefault="002A5A16">
                      <w:pPr>
                        <w:spacing w:line="266" w:lineRule="auto"/>
                        <w:ind w:right="10"/>
                        <w:textDirection w:val="btLr"/>
                      </w:pPr>
                    </w:p>
                  </w:txbxContent>
                </v:textbox>
              </v:shape>
              <v:shape id="Freeform: Shape 26" o:spid="_x0000_s1051"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segments" textboxrect="0,0,316707,137354"/>
                <v:textbox inset="7pt,3pt,7pt,3pt">
                  <w:txbxContent>
                    <w:p w:rsidR="002A5A16" w:rsidRDefault="00764D8C">
                      <w:pPr>
                        <w:spacing w:line="234" w:lineRule="auto"/>
                        <w:textDirection w:val="btLr"/>
                      </w:pPr>
                      <w:r>
                        <w:rPr>
                          <w:b/>
                          <w:color w:val="FFFFFF"/>
                          <w:sz w:val="20"/>
                          <w:shd w:val="clear" w:color="auto" w:fill="F78E1E"/>
                        </w:rPr>
                        <w:t xml:space="preserve">BE  </w:t>
                      </w:r>
                    </w:p>
                  </w:txbxContent>
                </v:textbox>
              </v:shape>
              <v:shape id="Freeform: Shape 27" o:spid="_x0000_s1052" style="position:absolute;left:68025;top:1151;width:25292;height:17283;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segments" textboxrect="0,0,2529224,232626"/>
                <v:textbox inset="7pt,3pt,7pt,3pt">
                  <w:txbxContent>
                    <w:p w:rsidR="002A5A16" w:rsidRDefault="00764D8C">
                      <w:pPr>
                        <w:spacing w:line="188" w:lineRule="auto"/>
                        <w:textDirection w:val="btLr"/>
                      </w:pPr>
                      <w:r>
                        <w:rPr>
                          <w:b/>
                          <w:color w:val="222222"/>
                          <w:sz w:val="16"/>
                        </w:rPr>
                        <w:t>7. BEHAVIOUR</w:t>
                      </w:r>
                    </w:p>
                    <w:p w:rsidR="004D0565" w:rsidRDefault="00732A0B" w:rsidP="004D0565">
                      <w:pPr>
                        <w:spacing w:before="65" w:line="180" w:lineRule="auto"/>
                        <w:jc w:val="both"/>
                        <w:textDirection w:val="btLr"/>
                        <w:rPr>
                          <w:sz w:val="16"/>
                          <w:szCs w:val="16"/>
                        </w:rPr>
                      </w:pPr>
                      <w:r w:rsidRPr="004D0565">
                        <w:rPr>
                          <w:sz w:val="16"/>
                          <w:szCs w:val="16"/>
                        </w:rPr>
                        <w:t>They conduct chemical, physical and biological test to define water quality standard. Choosing of efficientprovider</w:t>
                      </w:r>
                      <w:r w:rsidR="006D76D6">
                        <w:rPr>
                          <w:sz w:val="16"/>
                          <w:szCs w:val="16"/>
                        </w:rPr>
                        <w:t>s</w:t>
                      </w:r>
                      <w:r w:rsidRPr="004D0565">
                        <w:rPr>
                          <w:sz w:val="16"/>
                          <w:szCs w:val="16"/>
                        </w:rPr>
                        <w:t xml:space="preserve">.  </w:t>
                      </w:r>
                    </w:p>
                    <w:p w:rsidR="00732A0B" w:rsidRPr="004D0565" w:rsidRDefault="00732A0B" w:rsidP="004D0565">
                      <w:pPr>
                        <w:spacing w:before="65" w:line="180" w:lineRule="auto"/>
                        <w:jc w:val="both"/>
                        <w:textDirection w:val="btLr"/>
                        <w:rPr>
                          <w:sz w:val="16"/>
                          <w:szCs w:val="16"/>
                        </w:rPr>
                      </w:pPr>
                      <w:r w:rsidRPr="004D0565">
                        <w:rPr>
                          <w:sz w:val="16"/>
                          <w:szCs w:val="16"/>
                        </w:rPr>
                        <w:t xml:space="preserve">When their expected standard of water is </w:t>
                      </w:r>
                      <w:r w:rsidR="002C179D">
                        <w:rPr>
                          <w:sz w:val="16"/>
                          <w:szCs w:val="16"/>
                        </w:rPr>
                        <w:t>achieved</w:t>
                      </w:r>
                      <w:r w:rsidRPr="004D0565">
                        <w:rPr>
                          <w:sz w:val="16"/>
                          <w:szCs w:val="16"/>
                        </w:rPr>
                        <w:t xml:space="preserve"> we can expect this </w:t>
                      </w:r>
                      <w:proofErr w:type="spellStart"/>
                      <w:r w:rsidRPr="004D0565">
                        <w:rPr>
                          <w:sz w:val="16"/>
                          <w:szCs w:val="16"/>
                        </w:rPr>
                        <w:t>behaviour</w:t>
                      </w:r>
                      <w:proofErr w:type="spellEnd"/>
                    </w:p>
                    <w:p w:rsidR="002A5A16" w:rsidRDefault="002A5A16">
                      <w:pPr>
                        <w:spacing w:before="65" w:line="180" w:lineRule="auto"/>
                        <w:textDirection w:val="btLr"/>
                      </w:pPr>
                    </w:p>
                  </w:txbxContent>
                </v:textbox>
              </v:shape>
              <v:shape id="Freeform: Shape 28" o:spid="_x0000_s1053" style="position:absolute;left:60269;top:935;width:5930;height:2324;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segments" textboxrect="0,0,316707,137354"/>
                <v:textbox inset="7pt,3pt,7pt,3pt">
                  <w:txbxContent>
                    <w:p w:rsidR="002A5A16" w:rsidRDefault="00764D8C">
                      <w:pPr>
                        <w:spacing w:line="234" w:lineRule="auto"/>
                        <w:textDirection w:val="btLr"/>
                      </w:pPr>
                      <w:r>
                        <w:rPr>
                          <w:b/>
                          <w:color w:val="FFFFFF"/>
                          <w:sz w:val="20"/>
                          <w:shd w:val="clear" w:color="auto" w:fill="F78E1E"/>
                        </w:rPr>
                        <w:t xml:space="preserve">RC  </w:t>
                      </w:r>
                    </w:p>
                  </w:txbxContent>
                </v:textbox>
              </v:shape>
              <v:shape id="Freeform: Shape 29" o:spid="_x0000_s1054" style="position:absolute;left:35970;top:1151;width:27731;height:21474;visibility:visible"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segments" textboxrect="0,0,2206182,431352"/>
                <v:textbox inset="7pt,3pt,7pt,3pt">
                  <w:txbxContent>
                    <w:p w:rsidR="002A5A16" w:rsidRDefault="00764D8C">
                      <w:pPr>
                        <w:spacing w:line="188" w:lineRule="auto"/>
                        <w:textDirection w:val="btLr"/>
                      </w:pPr>
                      <w:r>
                        <w:rPr>
                          <w:b/>
                          <w:color w:val="222222"/>
                          <w:sz w:val="16"/>
                        </w:rPr>
                        <w:t>9. PROBLEM ROOT CAUSE</w:t>
                      </w:r>
                    </w:p>
                    <w:p w:rsidR="00732A0B" w:rsidRPr="004D0565" w:rsidRDefault="00732A0B" w:rsidP="004D0565">
                      <w:pPr>
                        <w:pBdr>
                          <w:bottom w:val="single" w:sz="4" w:space="31" w:color="auto"/>
                        </w:pBdr>
                        <w:jc w:val="both"/>
                        <w:rPr>
                          <w:sz w:val="16"/>
                          <w:szCs w:val="16"/>
                          <w:lang w:val="en-IN"/>
                        </w:rPr>
                      </w:pPr>
                      <w:r w:rsidRPr="004D0565">
                        <w:rPr>
                          <w:sz w:val="16"/>
                          <w:szCs w:val="16"/>
                          <w:lang w:val="en-IN"/>
                        </w:rPr>
                        <w:t>Water gets contaminated due to</w:t>
                      </w:r>
                    </w:p>
                    <w:p w:rsidR="00732A0B" w:rsidRPr="004D0565" w:rsidRDefault="00732A0B" w:rsidP="004D0565">
                      <w:pPr>
                        <w:pBdr>
                          <w:bottom w:val="single" w:sz="4" w:space="31" w:color="auto"/>
                        </w:pBdr>
                        <w:jc w:val="both"/>
                        <w:rPr>
                          <w:sz w:val="16"/>
                          <w:szCs w:val="16"/>
                          <w:lang w:val="en-IN"/>
                        </w:rPr>
                      </w:pPr>
                      <w:r w:rsidRPr="004D0565">
                        <w:rPr>
                          <w:sz w:val="16"/>
                          <w:szCs w:val="16"/>
                          <w:lang w:val="en-IN"/>
                        </w:rPr>
                        <w:t>Fertilizers, pesticides, or other chemicals that have been applied to land near the water.</w:t>
                      </w:r>
                    </w:p>
                    <w:p w:rsidR="00732A0B" w:rsidRPr="004D0565" w:rsidRDefault="00732A0B" w:rsidP="004D0565">
                      <w:pPr>
                        <w:pBdr>
                          <w:bottom w:val="single" w:sz="4" w:space="31" w:color="auto"/>
                        </w:pBdr>
                        <w:jc w:val="both"/>
                        <w:rPr>
                          <w:sz w:val="16"/>
                          <w:szCs w:val="16"/>
                          <w:lang w:val="en-IN"/>
                        </w:rPr>
                      </w:pPr>
                      <w:r w:rsidRPr="004D0565">
                        <w:rPr>
                          <w:sz w:val="16"/>
                          <w:szCs w:val="16"/>
                          <w:lang w:val="en-IN"/>
                        </w:rPr>
                        <w:t>Concentrated feeding operations  such as manufacturing operations,</w:t>
                      </w:r>
                    </w:p>
                    <w:p w:rsidR="00732A0B" w:rsidRPr="004D0565" w:rsidRDefault="00732A0B" w:rsidP="004D0565">
                      <w:pPr>
                        <w:pBdr>
                          <w:bottom w:val="single" w:sz="4" w:space="31" w:color="auto"/>
                        </w:pBdr>
                        <w:jc w:val="both"/>
                        <w:rPr>
                          <w:sz w:val="16"/>
                          <w:szCs w:val="16"/>
                          <w:lang w:val="en-IN"/>
                        </w:rPr>
                      </w:pPr>
                      <w:r w:rsidRPr="004D0565">
                        <w:rPr>
                          <w:sz w:val="16"/>
                          <w:szCs w:val="16"/>
                          <w:lang w:val="en-IN"/>
                        </w:rPr>
                        <w:t>sewer over flows, storm water and</w:t>
                      </w:r>
                    </w:p>
                    <w:p w:rsidR="00732A0B" w:rsidRPr="004D0565" w:rsidRDefault="00732A0B" w:rsidP="004D0565">
                      <w:pPr>
                        <w:pBdr>
                          <w:bottom w:val="single" w:sz="4" w:space="31" w:color="auto"/>
                        </w:pBdr>
                        <w:jc w:val="both"/>
                        <w:rPr>
                          <w:sz w:val="16"/>
                          <w:szCs w:val="16"/>
                          <w:lang w:val="en-IN"/>
                        </w:rPr>
                      </w:pPr>
                      <w:r w:rsidRPr="004D0565">
                        <w:rPr>
                          <w:sz w:val="16"/>
                          <w:szCs w:val="16"/>
                          <w:lang w:val="en-IN"/>
                        </w:rPr>
                        <w:t>wildlife.</w:t>
                      </w:r>
                    </w:p>
                    <w:p w:rsidR="002A5A16" w:rsidRDefault="002A5A16">
                      <w:pPr>
                        <w:spacing w:line="180" w:lineRule="auto"/>
                        <w:textDirection w:val="btLr"/>
                      </w:pPr>
                    </w:p>
                    <w:p w:rsidR="00732A0B" w:rsidRDefault="00732A0B"/>
                  </w:txbxContent>
                </v:textbox>
              </v:shape>
              <v:shape id="Freeform: Shape 30" o:spid="_x0000_s1055" style="position:absolute;left:28497;top:935;width:5255;height:2324;visibility:visible"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segments" textboxrect="0,0,290737,137354"/>
                <v:textbox inset="7pt,3pt,7pt,3pt">
                  <w:txbxContent>
                    <w:p w:rsidR="002A5A16" w:rsidRDefault="00764D8C">
                      <w:pPr>
                        <w:spacing w:line="234" w:lineRule="auto"/>
                        <w:textDirection w:val="btLr"/>
                      </w:pPr>
                      <w:r>
                        <w:rPr>
                          <w:b/>
                          <w:color w:val="FFFFFF"/>
                          <w:sz w:val="20"/>
                          <w:shd w:val="clear" w:color="auto" w:fill="F78E1E"/>
                        </w:rPr>
                        <w:t>J&amp;P</w:t>
                      </w:r>
                    </w:p>
                  </w:txbxContent>
                </v:textbox>
              </v:shape>
              <v:shape id="Freeform: Shape 31" o:spid="_x0000_s1056" style="position:absolute;left:3736;top:1151;width:26008;height:19658;visibility:visible"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segments" textboxrect="0,0,2476017,326144"/>
                <v:textbox inset="7pt,3pt,7pt,3pt">
                  <w:txbxContent>
                    <w:p w:rsidR="002A5A16" w:rsidRDefault="00764D8C">
                      <w:pPr>
                        <w:spacing w:line="188" w:lineRule="auto"/>
                        <w:textDirection w:val="btLr"/>
                      </w:pPr>
                      <w:r>
                        <w:rPr>
                          <w:b/>
                          <w:color w:val="222222"/>
                          <w:sz w:val="16"/>
                        </w:rPr>
                        <w:t>2. JOBS-TO-BE-DONE / PROBLEMS</w:t>
                      </w:r>
                    </w:p>
                    <w:p w:rsidR="002A5A16" w:rsidRPr="004D0565" w:rsidRDefault="00732A0B" w:rsidP="004D0565">
                      <w:pPr>
                        <w:spacing w:before="60" w:line="266" w:lineRule="auto"/>
                        <w:ind w:right="16"/>
                        <w:jc w:val="both"/>
                        <w:textDirection w:val="btLr"/>
                      </w:pPr>
                      <w:r w:rsidRPr="004D0565">
                        <w:rPr>
                          <w:rFonts w:cs="Arial"/>
                          <w:color w:val="3C4245"/>
                          <w:sz w:val="16"/>
                          <w:szCs w:val="16"/>
                        </w:rPr>
                        <w:t>Contaminated water and poor sanitation are linked to transmission of diseases such as cholera, diarrhea, dysentery, hepatitis A, typhoid and polio. Absent, inadequate, or inappropriately managed water</w:t>
                      </w:r>
                      <w:r w:rsidR="00764D8C" w:rsidRPr="004D0565">
                        <w:rPr>
                          <w:color w:val="6A6A6A"/>
                          <w:sz w:val="12"/>
                        </w:rPr>
                        <w:t>.</w:t>
                      </w:r>
                    </w:p>
                  </w:txbxContent>
                </v:textbox>
              </v:shape>
            </v:group>
            <v:shape id="Text Box 32" o:spid="_x0000_s1057" type="#_x0000_t202" style="position:absolute;left:-7810;top:36304;width:22719;height:3573;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rsidR="002A5A16" w:rsidRDefault="00764D8C">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rsidR="002A5A16" w:rsidRDefault="00764D8C">
                    <w:pPr>
                      <w:textDirection w:val="btLr"/>
                    </w:pPr>
                    <w:r>
                      <w:rPr>
                        <w:rFonts w:ascii="Arial" w:eastAsia="Arial" w:hAnsi="Arial" w:cs="Arial"/>
                        <w:b/>
                        <w:color w:val="FFFFFF"/>
                        <w:sz w:val="16"/>
                      </w:rPr>
                      <w:t>Focus on J&amp;P, tap into BE, understand RC</w:t>
                    </w:r>
                  </w:p>
                </w:txbxContent>
              </v:textbox>
            </v:shape>
            <w10:wrap anchorx="page" anchory="page"/>
          </v:group>
        </w:pict>
      </w: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p w:rsidR="002A5A16" w:rsidRDefault="002A5A16">
      <w:pPr>
        <w:pBdr>
          <w:top w:val="nil"/>
          <w:left w:val="nil"/>
          <w:bottom w:val="nil"/>
          <w:right w:val="nil"/>
          <w:between w:val="nil"/>
        </w:pBdr>
        <w:rPr>
          <w:color w:val="000000"/>
          <w:sz w:val="20"/>
          <w:szCs w:val="20"/>
        </w:rPr>
      </w:pPr>
    </w:p>
    <w:tbl>
      <w:tblPr>
        <w:tblStyle w:val="a"/>
        <w:tblpPr w:leftFromText="180" w:rightFromText="180" w:vertAnchor="text" w:horzAnchor="margin" w:tblpY="105"/>
        <w:tblW w:w="15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4"/>
        <w:gridCol w:w="5082"/>
        <w:gridCol w:w="5052"/>
        <w:gridCol w:w="4950"/>
        <w:gridCol w:w="147"/>
      </w:tblGrid>
      <w:tr w:rsidR="00732A0B" w:rsidTr="00732A0B">
        <w:trPr>
          <w:trHeight w:val="1620"/>
        </w:trPr>
        <w:tc>
          <w:tcPr>
            <w:tcW w:w="374" w:type="dxa"/>
            <w:vMerge w:val="restart"/>
            <w:shd w:val="clear" w:color="auto" w:fill="22A782"/>
          </w:tcPr>
          <w:p w:rsidR="00732A0B" w:rsidRDefault="00732A0B" w:rsidP="00732A0B">
            <w:pPr>
              <w:pBdr>
                <w:top w:val="nil"/>
                <w:left w:val="nil"/>
                <w:bottom w:val="nil"/>
                <w:right w:val="nil"/>
                <w:between w:val="nil"/>
              </w:pBdr>
              <w:spacing w:before="80"/>
              <w:ind w:left="527"/>
              <w:rPr>
                <w:b/>
                <w:color w:val="000000"/>
                <w:sz w:val="20"/>
                <w:szCs w:val="20"/>
              </w:rPr>
            </w:pPr>
            <w:r>
              <w:rPr>
                <w:b/>
                <w:color w:val="FFFFFF"/>
                <w:sz w:val="20"/>
                <w:szCs w:val="20"/>
              </w:rPr>
              <w:t>Identify</w:t>
            </w:r>
            <w:r>
              <w:rPr>
                <w:b/>
                <w:color w:val="FFFFFF"/>
                <w:sz w:val="20"/>
                <w:szCs w:val="20"/>
              </w:rPr>
              <w:lastRenderedPageBreak/>
              <w:t xml:space="preserve"> strong TR &amp; EM</w:t>
            </w:r>
          </w:p>
        </w:tc>
        <w:tc>
          <w:tcPr>
            <w:tcW w:w="5082" w:type="dxa"/>
            <w:shd w:val="clear" w:color="auto" w:fill="FFFFFF"/>
          </w:tcPr>
          <w:p w:rsidR="00732A0B" w:rsidRDefault="00732A0B" w:rsidP="00732A0B">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415375156"/>
            </w:sdtPr>
            <w:sdtContent>
              <w:p w:rsidR="00732A0B" w:rsidRDefault="00C35970" w:rsidP="004D0565">
                <w:pPr>
                  <w:pBdr>
                    <w:top w:val="nil"/>
                    <w:left w:val="nil"/>
                    <w:bottom w:val="nil"/>
                    <w:right w:val="nil"/>
                    <w:between w:val="nil"/>
                  </w:pBdr>
                  <w:spacing w:before="36" w:line="266" w:lineRule="auto"/>
                  <w:ind w:left="190" w:right="1236"/>
                  <w:jc w:val="both"/>
                  <w:rPr>
                    <w:rFonts w:ascii="Cardo" w:eastAsia="Cardo" w:hAnsi="Cardo" w:cs="Cardo"/>
                    <w:color w:val="6A6A6A"/>
                    <w:sz w:val="12"/>
                    <w:szCs w:val="12"/>
                  </w:rPr>
                </w:pPr>
                <w:sdt>
                  <w:sdtPr>
                    <w:rPr>
                      <w:sz w:val="16"/>
                      <w:szCs w:val="16"/>
                    </w:rPr>
                    <w:tag w:val="goog_rdk_0"/>
                    <w:id w:val="1634352"/>
                  </w:sdtPr>
                  <w:sdtEndPr>
                    <w:rPr>
                      <w:sz w:val="22"/>
                      <w:szCs w:val="22"/>
                    </w:rPr>
                  </w:sdtEndPr>
                  <w:sdtContent>
                    <w:r w:rsidR="00732A0B" w:rsidRPr="004D0565">
                      <w:rPr>
                        <w:sz w:val="16"/>
                        <w:szCs w:val="16"/>
                      </w:rPr>
                      <w:t>This triggers to discover the pattern in user data and then make prediction based on intricate pattern for analyzing the quality of water. It also helps to improve the efficiency and more protected to drink</w:t>
                    </w:r>
                  </w:sdtContent>
                </w:sdt>
              </w:p>
              <w:p w:rsidR="00732A0B" w:rsidRDefault="00732A0B" w:rsidP="00732A0B">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rsidR="00732A0B" w:rsidRDefault="00732A0B" w:rsidP="00732A0B">
                <w:pPr>
                  <w:pBdr>
                    <w:top w:val="nil"/>
                    <w:left w:val="nil"/>
                    <w:bottom w:val="nil"/>
                    <w:right w:val="nil"/>
                    <w:between w:val="nil"/>
                  </w:pBdr>
                  <w:spacing w:before="36" w:line="266" w:lineRule="auto"/>
                  <w:ind w:left="190" w:right="1236"/>
                  <w:rPr>
                    <w:rFonts w:ascii="Cardo" w:eastAsia="Cardo" w:hAnsi="Cardo" w:cs="Cardo"/>
                    <w:color w:val="6A6A6A"/>
                    <w:sz w:val="12"/>
                    <w:szCs w:val="12"/>
                  </w:rPr>
                </w:pPr>
              </w:p>
              <w:p w:rsidR="00732A0B" w:rsidRDefault="00732A0B" w:rsidP="00732A0B">
                <w:pPr>
                  <w:pBdr>
                    <w:top w:val="nil"/>
                    <w:left w:val="nil"/>
                    <w:bottom w:val="nil"/>
                    <w:right w:val="nil"/>
                    <w:between w:val="nil"/>
                  </w:pBd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w:t>
                </w:r>
              </w:p>
              <w:p w:rsidR="00732A0B" w:rsidRDefault="00C35970" w:rsidP="00732A0B">
                <w:pPr>
                  <w:pBdr>
                    <w:top w:val="nil"/>
                    <w:left w:val="nil"/>
                    <w:bottom w:val="nil"/>
                    <w:right w:val="nil"/>
                    <w:between w:val="nil"/>
                  </w:pBdr>
                  <w:spacing w:before="36" w:line="266" w:lineRule="auto"/>
                  <w:ind w:left="190" w:right="1236"/>
                  <w:rPr>
                    <w:color w:val="000000"/>
                    <w:sz w:val="12"/>
                    <w:szCs w:val="12"/>
                  </w:rPr>
                </w:pPr>
              </w:p>
            </w:sdtContent>
          </w:sdt>
        </w:tc>
        <w:tc>
          <w:tcPr>
            <w:tcW w:w="5052" w:type="dxa"/>
            <w:vMerge w:val="restart"/>
            <w:shd w:val="clear" w:color="auto" w:fill="FFFFFF"/>
          </w:tcPr>
          <w:p w:rsidR="00732A0B" w:rsidRDefault="00732A0B" w:rsidP="00732A0B">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sdt>
            <w:sdtPr>
              <w:tag w:val="goog_rdk_1"/>
              <w:id w:val="1233889638"/>
            </w:sdtPr>
            <w:sdtContent>
              <w:p w:rsidR="00732A0B" w:rsidRPr="002F14E0" w:rsidRDefault="00732A0B" w:rsidP="004D0565">
                <w:pPr>
                  <w:pBdr>
                    <w:top w:val="nil"/>
                    <w:left w:val="nil"/>
                    <w:bottom w:val="nil"/>
                    <w:right w:val="nil"/>
                    <w:between w:val="nil"/>
                  </w:pBdr>
                  <w:spacing w:line="266" w:lineRule="auto"/>
                  <w:ind w:left="177" w:right="482"/>
                  <w:jc w:val="both"/>
                  <w:rPr>
                    <w:color w:val="6A6A6A"/>
                    <w:sz w:val="16"/>
                    <w:szCs w:val="16"/>
                  </w:rPr>
                </w:pPr>
                <w:r w:rsidRPr="002F14E0">
                  <w:rPr>
                    <w:sz w:val="16"/>
                    <w:szCs w:val="16"/>
                  </w:rPr>
                  <w:t xml:space="preserve">Using Advanced Artificial Intelligence seven significant parameters and developed models were evaluated based on some statistical parameters based on Naive Bayes algorithm, K Nearest Neighbor (KNN), Support Vector Machine (SVM) and Linear regression algorithm. This ML technique is an extension of the artificial neural network method; it has additional complex architectures that make this approach suitable for managing multidimensional inputs </w:t>
                </w:r>
                <w:r w:rsidRPr="002F14E0">
                  <w:rPr>
                    <w:sz w:val="16"/>
                    <w:szCs w:val="16"/>
                  </w:rPr>
                  <w:lastRenderedPageBreak/>
                  <w:t>because of its high model configuration flexibility, greater generalization power, and robust learning capacity</w:t>
                </w:r>
              </w:p>
              <w:p w:rsidR="00732A0B" w:rsidRDefault="00732A0B" w:rsidP="004D0565">
                <w:pPr>
                  <w:pBdr>
                    <w:top w:val="nil"/>
                    <w:left w:val="nil"/>
                    <w:bottom w:val="nil"/>
                    <w:right w:val="nil"/>
                    <w:between w:val="nil"/>
                  </w:pBdr>
                  <w:spacing w:line="266" w:lineRule="auto"/>
                  <w:ind w:left="177" w:right="482"/>
                  <w:jc w:val="both"/>
                  <w:rPr>
                    <w:color w:val="6A6A6A"/>
                    <w:sz w:val="12"/>
                    <w:szCs w:val="12"/>
                  </w:rPr>
                </w:pPr>
              </w:p>
              <w:p w:rsidR="00732A0B" w:rsidRDefault="00732A0B" w:rsidP="004D0565">
                <w:pPr>
                  <w:pBdr>
                    <w:top w:val="nil"/>
                    <w:left w:val="nil"/>
                    <w:bottom w:val="nil"/>
                    <w:right w:val="nil"/>
                    <w:between w:val="nil"/>
                  </w:pBdr>
                  <w:spacing w:before="36" w:line="266" w:lineRule="auto"/>
                  <w:ind w:left="177" w:right="573"/>
                  <w:jc w:val="both"/>
                </w:pPr>
              </w:p>
              <w:p w:rsidR="00732A0B" w:rsidRDefault="00732A0B" w:rsidP="00732A0B">
                <w:pPr>
                  <w:pBdr>
                    <w:top w:val="nil"/>
                    <w:left w:val="nil"/>
                    <w:bottom w:val="nil"/>
                    <w:right w:val="nil"/>
                    <w:between w:val="nil"/>
                  </w:pBdr>
                  <w:spacing w:before="36" w:line="266" w:lineRule="auto"/>
                  <w:ind w:left="177" w:right="573"/>
                </w:pPr>
              </w:p>
              <w:p w:rsidR="00732A0B" w:rsidRDefault="00732A0B" w:rsidP="00732A0B">
                <w:pPr>
                  <w:pBdr>
                    <w:top w:val="nil"/>
                    <w:left w:val="nil"/>
                    <w:bottom w:val="nil"/>
                    <w:right w:val="nil"/>
                    <w:between w:val="nil"/>
                  </w:pBdr>
                  <w:spacing w:before="36" w:line="266" w:lineRule="auto"/>
                  <w:ind w:left="177" w:right="573"/>
                </w:pPr>
              </w:p>
              <w:p w:rsidR="00732A0B" w:rsidRDefault="00732A0B" w:rsidP="00732A0B">
                <w:pPr>
                  <w:pBdr>
                    <w:top w:val="nil"/>
                    <w:left w:val="nil"/>
                    <w:bottom w:val="nil"/>
                    <w:right w:val="nil"/>
                    <w:between w:val="nil"/>
                  </w:pBdr>
                  <w:spacing w:before="36" w:line="266" w:lineRule="auto"/>
                  <w:ind w:left="177" w:right="573"/>
                </w:pPr>
              </w:p>
              <w:p w:rsidR="00732A0B" w:rsidRDefault="00732A0B" w:rsidP="00732A0B">
                <w:pPr>
                  <w:pBdr>
                    <w:top w:val="nil"/>
                    <w:left w:val="nil"/>
                    <w:bottom w:val="nil"/>
                    <w:right w:val="nil"/>
                    <w:between w:val="nil"/>
                  </w:pBdr>
                  <w:spacing w:before="36" w:line="266" w:lineRule="auto"/>
                  <w:ind w:left="177" w:right="573"/>
                </w:pPr>
              </w:p>
              <w:p w:rsidR="00732A0B" w:rsidRDefault="00732A0B" w:rsidP="00732A0B">
                <w:pPr>
                  <w:pBdr>
                    <w:top w:val="nil"/>
                    <w:left w:val="nil"/>
                    <w:bottom w:val="nil"/>
                    <w:right w:val="nil"/>
                    <w:between w:val="nil"/>
                  </w:pBdr>
                  <w:spacing w:before="36" w:line="266" w:lineRule="auto"/>
                  <w:ind w:left="177" w:right="573"/>
                </w:pPr>
              </w:p>
              <w:p w:rsidR="00732A0B" w:rsidRDefault="00732A0B" w:rsidP="00732A0B">
                <w:pPr>
                  <w:pBdr>
                    <w:top w:val="nil"/>
                    <w:left w:val="nil"/>
                    <w:bottom w:val="nil"/>
                    <w:right w:val="nil"/>
                    <w:between w:val="nil"/>
                  </w:pBdr>
                  <w:spacing w:before="36" w:line="266" w:lineRule="auto"/>
                  <w:ind w:left="177" w:right="573"/>
                </w:pPr>
              </w:p>
              <w:p w:rsidR="00732A0B" w:rsidRDefault="00C35970" w:rsidP="00732A0B">
                <w:pPr>
                  <w:pBdr>
                    <w:top w:val="nil"/>
                    <w:left w:val="nil"/>
                    <w:bottom w:val="nil"/>
                    <w:right w:val="nil"/>
                    <w:between w:val="nil"/>
                  </w:pBdr>
                  <w:spacing w:before="36" w:line="266" w:lineRule="auto"/>
                  <w:ind w:right="573"/>
                  <w:rPr>
                    <w:color w:val="000000"/>
                    <w:sz w:val="12"/>
                    <w:szCs w:val="12"/>
                  </w:rPr>
                </w:pPr>
              </w:p>
            </w:sdtContent>
          </w:sdt>
          <w:p w:rsidR="00732A0B" w:rsidRDefault="00732A0B" w:rsidP="00732A0B">
            <w:pPr>
              <w:pBdr>
                <w:top w:val="nil"/>
                <w:left w:val="nil"/>
                <w:bottom w:val="nil"/>
                <w:right w:val="nil"/>
                <w:between w:val="nil"/>
              </w:pBdr>
              <w:spacing w:line="266" w:lineRule="auto"/>
              <w:ind w:left="177" w:right="482"/>
              <w:rPr>
                <w:color w:val="6A6A6A"/>
                <w:sz w:val="12"/>
                <w:szCs w:val="12"/>
              </w:rPr>
            </w:pPr>
          </w:p>
          <w:p w:rsidR="00732A0B" w:rsidRDefault="00732A0B" w:rsidP="00732A0B">
            <w:pPr>
              <w:pBdr>
                <w:top w:val="nil"/>
                <w:left w:val="nil"/>
                <w:bottom w:val="nil"/>
                <w:right w:val="nil"/>
                <w:between w:val="nil"/>
              </w:pBdr>
              <w:spacing w:line="266" w:lineRule="auto"/>
              <w:ind w:left="177" w:right="482"/>
              <w:rPr>
                <w:color w:val="6A6A6A"/>
                <w:sz w:val="12"/>
                <w:szCs w:val="12"/>
              </w:rPr>
            </w:pPr>
          </w:p>
        </w:tc>
        <w:tc>
          <w:tcPr>
            <w:tcW w:w="4950" w:type="dxa"/>
            <w:vMerge w:val="restart"/>
            <w:shd w:val="clear" w:color="auto" w:fill="FFFFFF"/>
          </w:tcPr>
          <w:p w:rsidR="00732A0B" w:rsidRDefault="00732A0B" w:rsidP="00732A0B">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rsidR="00732A0B" w:rsidRPr="004D0565" w:rsidRDefault="00732A0B" w:rsidP="004D0565">
            <w:pPr>
              <w:jc w:val="both"/>
              <w:rPr>
                <w:sz w:val="16"/>
                <w:szCs w:val="16"/>
              </w:rPr>
            </w:pPr>
            <w:r w:rsidRPr="004D0565">
              <w:rPr>
                <w:sz w:val="16"/>
                <w:szCs w:val="16"/>
              </w:rPr>
              <w:t>Online:</w:t>
            </w:r>
          </w:p>
          <w:p w:rsidR="00732A0B" w:rsidRPr="004D0565" w:rsidRDefault="00732A0B" w:rsidP="004D0565">
            <w:pPr>
              <w:jc w:val="both"/>
              <w:rPr>
                <w:sz w:val="16"/>
                <w:szCs w:val="16"/>
              </w:rPr>
            </w:pPr>
            <w:r w:rsidRPr="004D0565">
              <w:rPr>
                <w:sz w:val="16"/>
                <w:szCs w:val="16"/>
              </w:rPr>
              <w:t xml:space="preserve">    Helps to identify </w:t>
            </w:r>
            <w:proofErr w:type="gramStart"/>
            <w:r w:rsidRPr="004D0565">
              <w:rPr>
                <w:sz w:val="16"/>
                <w:szCs w:val="16"/>
              </w:rPr>
              <w:t>the  water</w:t>
            </w:r>
            <w:proofErr w:type="gramEnd"/>
            <w:r w:rsidRPr="004D0565">
              <w:rPr>
                <w:sz w:val="16"/>
                <w:szCs w:val="16"/>
              </w:rPr>
              <w:t xml:space="preserve"> problems similar to    the current situation in different location.</w:t>
            </w:r>
          </w:p>
          <w:p w:rsidR="00732A0B" w:rsidRPr="004D0565" w:rsidRDefault="00732A0B" w:rsidP="004D0565">
            <w:pPr>
              <w:pBdr>
                <w:top w:val="nil"/>
                <w:left w:val="nil"/>
                <w:bottom w:val="nil"/>
                <w:right w:val="nil"/>
                <w:between w:val="nil"/>
              </w:pBdr>
              <w:spacing w:before="7"/>
              <w:jc w:val="both"/>
              <w:rPr>
                <w:color w:val="000000"/>
                <w:sz w:val="16"/>
                <w:szCs w:val="16"/>
              </w:rPr>
            </w:pPr>
          </w:p>
          <w:p w:rsidR="00732A0B" w:rsidRPr="004D0565" w:rsidRDefault="00732A0B" w:rsidP="004D0565">
            <w:pPr>
              <w:jc w:val="both"/>
              <w:rPr>
                <w:sz w:val="16"/>
                <w:szCs w:val="16"/>
              </w:rPr>
            </w:pPr>
            <w:r w:rsidRPr="004D0565">
              <w:rPr>
                <w:sz w:val="16"/>
                <w:szCs w:val="16"/>
              </w:rPr>
              <w:t>Offline:</w:t>
            </w:r>
          </w:p>
          <w:p w:rsidR="00732A0B" w:rsidRDefault="00732A0B" w:rsidP="004D0565">
            <w:pPr>
              <w:pBdr>
                <w:top w:val="nil"/>
                <w:left w:val="nil"/>
                <w:bottom w:val="nil"/>
                <w:right w:val="nil"/>
                <w:between w:val="nil"/>
              </w:pBdr>
              <w:spacing w:before="16" w:line="266" w:lineRule="auto"/>
              <w:ind w:left="177" w:right="571"/>
              <w:jc w:val="both"/>
              <w:rPr>
                <w:color w:val="000000"/>
                <w:sz w:val="12"/>
                <w:szCs w:val="12"/>
              </w:rPr>
            </w:pPr>
            <w:r w:rsidRPr="004D0565">
              <w:rPr>
                <w:sz w:val="16"/>
                <w:szCs w:val="16"/>
              </w:rPr>
              <w:t xml:space="preserve">    </w:t>
            </w:r>
            <w:proofErr w:type="gramStart"/>
            <w:r w:rsidRPr="004D0565">
              <w:rPr>
                <w:sz w:val="16"/>
                <w:szCs w:val="16"/>
              </w:rPr>
              <w:t>customers</w:t>
            </w:r>
            <w:proofErr w:type="gramEnd"/>
            <w:r w:rsidRPr="004D0565">
              <w:rPr>
                <w:sz w:val="16"/>
                <w:szCs w:val="16"/>
              </w:rPr>
              <w:t xml:space="preserve"> would  filter the unclean water to overcome  their current situation.</w:t>
            </w:r>
            <w:sdt>
              <w:sdtPr>
                <w:rPr>
                  <w:sz w:val="16"/>
                  <w:szCs w:val="16"/>
                </w:rPr>
                <w:tag w:val="goog_rdk_3"/>
                <w:id w:val="332107836"/>
                <w:showingPlcHdr/>
              </w:sdtPr>
              <w:sdtContent/>
            </w:sdt>
          </w:p>
        </w:tc>
        <w:tc>
          <w:tcPr>
            <w:tcW w:w="147" w:type="dxa"/>
            <w:vMerge w:val="restart"/>
            <w:shd w:val="clear" w:color="auto" w:fill="22A782"/>
          </w:tcPr>
          <w:p w:rsidR="00732A0B" w:rsidRDefault="00732A0B" w:rsidP="00732A0B">
            <w:pPr>
              <w:pBdr>
                <w:top w:val="nil"/>
                <w:left w:val="nil"/>
                <w:bottom w:val="nil"/>
                <w:right w:val="nil"/>
                <w:between w:val="nil"/>
              </w:pBdr>
              <w:spacing w:before="89"/>
              <w:rPr>
                <w:b/>
                <w:color w:val="FFFFFF"/>
                <w:sz w:val="18"/>
                <w:szCs w:val="18"/>
              </w:rPr>
            </w:pPr>
          </w:p>
          <w:p w:rsidR="00732A0B" w:rsidRDefault="00732A0B" w:rsidP="00732A0B">
            <w:pPr>
              <w:pBdr>
                <w:top w:val="nil"/>
                <w:left w:val="nil"/>
                <w:bottom w:val="nil"/>
                <w:right w:val="nil"/>
                <w:between w:val="nil"/>
              </w:pBdr>
              <w:spacing w:before="89"/>
              <w:rPr>
                <w:b/>
                <w:color w:val="FFFFFF"/>
                <w:sz w:val="18"/>
                <w:szCs w:val="18"/>
              </w:rPr>
            </w:pPr>
          </w:p>
        </w:tc>
      </w:tr>
      <w:tr w:rsidR="00732A0B" w:rsidTr="00732A0B">
        <w:trPr>
          <w:trHeight w:val="2360"/>
        </w:trPr>
        <w:tc>
          <w:tcPr>
            <w:tcW w:w="374" w:type="dxa"/>
            <w:vMerge/>
            <w:shd w:val="clear" w:color="auto" w:fill="22A782"/>
          </w:tcPr>
          <w:p w:rsidR="00732A0B" w:rsidRDefault="00732A0B" w:rsidP="00732A0B">
            <w:pPr>
              <w:pBdr>
                <w:top w:val="nil"/>
                <w:left w:val="nil"/>
                <w:bottom w:val="nil"/>
                <w:right w:val="nil"/>
                <w:between w:val="nil"/>
              </w:pBdr>
              <w:spacing w:line="276" w:lineRule="auto"/>
              <w:rPr>
                <w:b/>
                <w:color w:val="000000"/>
                <w:sz w:val="18"/>
                <w:szCs w:val="18"/>
              </w:rPr>
            </w:pPr>
          </w:p>
        </w:tc>
        <w:tc>
          <w:tcPr>
            <w:tcW w:w="5082" w:type="dxa"/>
            <w:shd w:val="clear" w:color="auto" w:fill="FFFFFF"/>
          </w:tcPr>
          <w:p w:rsidR="00732A0B" w:rsidRDefault="00732A0B" w:rsidP="00732A0B">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732A0B" w:rsidRPr="004D0565" w:rsidRDefault="00732A0B" w:rsidP="004D0565">
            <w:pPr>
              <w:pStyle w:val="NormalWeb"/>
              <w:jc w:val="both"/>
              <w:rPr>
                <w:rFonts w:ascii="Arial" w:hAnsi="Arial" w:cs="Arial"/>
                <w:color w:val="000000" w:themeColor="text1"/>
                <w:sz w:val="16"/>
                <w:szCs w:val="16"/>
              </w:rPr>
            </w:pPr>
            <w:r w:rsidRPr="004D0565">
              <w:rPr>
                <w:rFonts w:ascii="Arial" w:hAnsi="Arial" w:cs="Arial"/>
                <w:color w:val="000000" w:themeColor="text1"/>
                <w:sz w:val="16"/>
                <w:szCs w:val="16"/>
              </w:rPr>
              <w:t>When water comes from improved and more accessible sources, people spend less time and effort physically collecting it, meaning they can be productive in other ways. This can also result in greater personal safety and reducing musculoskeletal disorders by reducing the need to make long or risky journeys to collect and carry water. Better water sources also mean less expenditure on health, as people are less likely to fall ill and incur medical costs and are better able to remain economically productive.</w:t>
            </w:r>
          </w:p>
          <w:p w:rsidR="00732A0B" w:rsidRPr="004D0565" w:rsidRDefault="00732A0B" w:rsidP="004D0565">
            <w:pPr>
              <w:pStyle w:val="NormalWeb"/>
              <w:jc w:val="both"/>
              <w:rPr>
                <w:rFonts w:ascii="Arial" w:hAnsi="Arial" w:cs="Arial"/>
                <w:color w:val="000000" w:themeColor="text1"/>
                <w:sz w:val="16"/>
                <w:szCs w:val="16"/>
              </w:rPr>
            </w:pPr>
            <w:r w:rsidRPr="004D0565">
              <w:rPr>
                <w:rFonts w:ascii="Arial" w:hAnsi="Arial" w:cs="Arial"/>
                <w:color w:val="000000" w:themeColor="text1"/>
                <w:sz w:val="16"/>
                <w:szCs w:val="16"/>
              </w:rPr>
              <w:t>With children particularly at risk from water-related diseases, access to improved sources of water can result in better health, and therefore better school attendance, with positive longer-term consequences for their lives.</w:t>
            </w:r>
          </w:p>
          <w:p w:rsidR="00732A0B" w:rsidRDefault="00732A0B" w:rsidP="00732A0B">
            <w:pPr>
              <w:pBdr>
                <w:top w:val="nil"/>
                <w:left w:val="nil"/>
                <w:bottom w:val="nil"/>
                <w:right w:val="nil"/>
                <w:between w:val="nil"/>
              </w:pBdr>
              <w:spacing w:before="16"/>
              <w:ind w:left="190"/>
              <w:rPr>
                <w:color w:val="000000"/>
                <w:sz w:val="12"/>
                <w:szCs w:val="12"/>
              </w:rPr>
            </w:pPr>
          </w:p>
        </w:tc>
        <w:tc>
          <w:tcPr>
            <w:tcW w:w="5052" w:type="dxa"/>
            <w:vMerge/>
            <w:shd w:val="clear" w:color="auto" w:fill="FFFFFF"/>
          </w:tcPr>
          <w:p w:rsidR="00732A0B" w:rsidRDefault="00732A0B" w:rsidP="00732A0B">
            <w:pPr>
              <w:pBdr>
                <w:top w:val="nil"/>
                <w:left w:val="nil"/>
                <w:bottom w:val="nil"/>
                <w:right w:val="nil"/>
                <w:between w:val="nil"/>
              </w:pBdr>
              <w:spacing w:line="276" w:lineRule="auto"/>
              <w:rPr>
                <w:color w:val="000000"/>
                <w:sz w:val="12"/>
                <w:szCs w:val="12"/>
              </w:rPr>
            </w:pPr>
          </w:p>
        </w:tc>
        <w:tc>
          <w:tcPr>
            <w:tcW w:w="4950" w:type="dxa"/>
            <w:vMerge/>
            <w:shd w:val="clear" w:color="auto" w:fill="FFFFFF"/>
          </w:tcPr>
          <w:p w:rsidR="00732A0B" w:rsidRDefault="00732A0B" w:rsidP="00732A0B">
            <w:pPr>
              <w:pBdr>
                <w:top w:val="nil"/>
                <w:left w:val="nil"/>
                <w:bottom w:val="nil"/>
                <w:right w:val="nil"/>
                <w:between w:val="nil"/>
              </w:pBdr>
              <w:spacing w:line="276" w:lineRule="auto"/>
              <w:rPr>
                <w:color w:val="000000"/>
                <w:sz w:val="12"/>
                <w:szCs w:val="12"/>
              </w:rPr>
            </w:pPr>
          </w:p>
        </w:tc>
        <w:tc>
          <w:tcPr>
            <w:tcW w:w="147" w:type="dxa"/>
            <w:vMerge/>
            <w:shd w:val="clear" w:color="auto" w:fill="22A782"/>
          </w:tcPr>
          <w:p w:rsidR="00732A0B" w:rsidRDefault="00732A0B" w:rsidP="00732A0B">
            <w:pPr>
              <w:pBdr>
                <w:top w:val="nil"/>
                <w:left w:val="nil"/>
                <w:bottom w:val="nil"/>
                <w:right w:val="nil"/>
                <w:between w:val="nil"/>
              </w:pBdr>
              <w:spacing w:line="276" w:lineRule="auto"/>
              <w:rPr>
                <w:color w:val="000000"/>
                <w:sz w:val="12"/>
                <w:szCs w:val="12"/>
              </w:rPr>
            </w:pPr>
          </w:p>
        </w:tc>
      </w:tr>
    </w:tbl>
    <w:p w:rsidR="002A5A16" w:rsidRDefault="002A5A16">
      <w:pPr>
        <w:pBdr>
          <w:top w:val="nil"/>
          <w:left w:val="nil"/>
          <w:bottom w:val="nil"/>
          <w:right w:val="nil"/>
          <w:between w:val="nil"/>
        </w:pBdr>
        <w:spacing w:before="3" w:after="1"/>
        <w:rPr>
          <w:sz w:val="20"/>
          <w:szCs w:val="20"/>
        </w:rPr>
      </w:pPr>
    </w:p>
    <w:p w:rsidR="00732A0B" w:rsidRDefault="00C35970">
      <w:pPr>
        <w:pBdr>
          <w:top w:val="nil"/>
          <w:left w:val="nil"/>
          <w:bottom w:val="nil"/>
          <w:right w:val="nil"/>
          <w:between w:val="nil"/>
        </w:pBdr>
        <w:spacing w:before="3" w:after="1"/>
        <w:rPr>
          <w:sz w:val="20"/>
          <w:szCs w:val="20"/>
        </w:rPr>
      </w:pPr>
      <w:r>
        <w:rPr>
          <w:noProof/>
          <w:sz w:val="20"/>
          <w:szCs w:val="20"/>
        </w:rPr>
        <w:pict>
          <v:shape id="_x0000_s1059" type="#_x0000_t202" style="position:absolute;margin-left:804.45pt;margin-top:422pt;width:23.25pt;height:128.25pt;rotation:-90;z-index:251658752;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rsidR="002A5A16" w:rsidRDefault="00764D8C">
                  <w:pPr>
                    <w:textDirection w:val="btLr"/>
                  </w:pPr>
                  <w:r>
                    <w:rPr>
                      <w:rFonts w:ascii="Arial" w:eastAsia="Arial" w:hAnsi="Arial" w:cs="Arial"/>
                      <w:b/>
                      <w:color w:val="000000"/>
                      <w:sz w:val="24"/>
                    </w:rPr>
                    <w:t>Identify strong TR &amp; EM</w:t>
                  </w:r>
                </w:p>
              </w:txbxContent>
            </v:textbox>
            <w10:wrap anchorx="page" anchory="page"/>
          </v:shape>
        </w:pict>
      </w:r>
      <w:r>
        <w:rPr>
          <w:noProof/>
          <w:sz w:val="20"/>
          <w:szCs w:val="20"/>
        </w:rPr>
        <w:pict>
          <v:shape id="_x0000_s1060" type="#_x0000_t202" style="position:absolute;margin-left:26.25pt;margin-top:416.65pt;width:23.25pt;height:124.5pt;rotation:90;z-index:251659776;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" filled="f" stroked="f">
            <v:textbox style="mso-fit-shape-to-text:t" inset="2.53958mm,2.53958mm,2.53958mm,2.53958mm">
              <w:txbxContent>
                <w:p w:rsidR="002A5A16" w:rsidRDefault="00764D8C">
                  <w:pPr>
                    <w:textDirection w:val="btLr"/>
                  </w:pPr>
                  <w:r>
                    <w:rPr>
                      <w:rFonts w:ascii="Arial" w:eastAsia="Arial" w:hAnsi="Arial" w:cs="Arial"/>
                      <w:b/>
                      <w:color w:val="000000"/>
                      <w:sz w:val="24"/>
                    </w:rPr>
                    <w:t>Identify strong TR &amp; EM</w:t>
                  </w:r>
                </w:p>
              </w:txbxContent>
            </v:textbox>
            <w10:wrap anchorx="page" anchory="page"/>
          </v:shape>
        </w:pict>
      </w:r>
    </w:p>
    <w:p w:rsidR="002A5A16" w:rsidRDefault="002A5A16">
      <w:pPr>
        <w:pBdr>
          <w:top w:val="nil"/>
          <w:left w:val="nil"/>
          <w:bottom w:val="nil"/>
          <w:right w:val="nil"/>
          <w:between w:val="nil"/>
        </w:pBdr>
        <w:spacing w:before="3" w:after="1"/>
        <w:rPr>
          <w:sz w:val="20"/>
          <w:szCs w:val="20"/>
        </w:rPr>
      </w:pPr>
    </w:p>
    <w:p w:rsidR="002A5A16" w:rsidRDefault="002A5A16">
      <w:pPr>
        <w:pBdr>
          <w:top w:val="nil"/>
          <w:left w:val="nil"/>
          <w:bottom w:val="nil"/>
          <w:right w:val="nil"/>
          <w:between w:val="nil"/>
        </w:pBdr>
        <w:spacing w:before="100" w:line="266" w:lineRule="auto"/>
        <w:ind w:right="8130"/>
        <w:rPr>
          <w:color w:val="000000"/>
          <w:sz w:val="12"/>
          <w:szCs w:val="12"/>
        </w:rPr>
      </w:pPr>
    </w:p>
    <w:sectPr w:rsidR="002A5A16" w:rsidSect="00C35970">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947D0"/>
    <w:multiLevelType w:val="multilevel"/>
    <w:tmpl w:val="9160BBDA"/>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A16"/>
    <w:rsid w:val="0018303E"/>
    <w:rsid w:val="002A5A16"/>
    <w:rsid w:val="002C179D"/>
    <w:rsid w:val="004D0565"/>
    <w:rsid w:val="006D76D6"/>
    <w:rsid w:val="00732A0B"/>
    <w:rsid w:val="00764D8C"/>
    <w:rsid w:val="00781E4C"/>
    <w:rsid w:val="008F5A2F"/>
    <w:rsid w:val="00C35970"/>
    <w:rsid w:val="00CD2D46"/>
    <w:rsid w:val="00FD1C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70"/>
  </w:style>
  <w:style w:type="paragraph" w:styleId="Heading1">
    <w:name w:val="heading 1"/>
    <w:basedOn w:val="Normal"/>
    <w:next w:val="Normal"/>
    <w:uiPriority w:val="9"/>
    <w:qFormat/>
    <w:rsid w:val="00C3597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3597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3597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3597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35970"/>
    <w:pPr>
      <w:keepNext/>
      <w:keepLines/>
      <w:spacing w:before="220" w:after="40"/>
      <w:outlineLvl w:val="4"/>
    </w:pPr>
    <w:rPr>
      <w:b/>
    </w:rPr>
  </w:style>
  <w:style w:type="paragraph" w:styleId="Heading6">
    <w:name w:val="heading 6"/>
    <w:basedOn w:val="Normal"/>
    <w:next w:val="Normal"/>
    <w:uiPriority w:val="9"/>
    <w:semiHidden/>
    <w:unhideWhenUsed/>
    <w:qFormat/>
    <w:rsid w:val="00C359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35970"/>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C35970"/>
    <w:rPr>
      <w:sz w:val="12"/>
      <w:szCs w:val="12"/>
    </w:rPr>
  </w:style>
  <w:style w:type="paragraph" w:styleId="ListParagraph">
    <w:name w:val="List Paragraph"/>
    <w:basedOn w:val="Normal"/>
    <w:uiPriority w:val="1"/>
    <w:qFormat/>
    <w:rsid w:val="00C35970"/>
  </w:style>
  <w:style w:type="paragraph" w:customStyle="1" w:styleId="TableParagraph">
    <w:name w:val="Table Paragraph"/>
    <w:basedOn w:val="Normal"/>
    <w:uiPriority w:val="1"/>
    <w:qFormat/>
    <w:rsid w:val="00C35970"/>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rsid w:val="00C35970"/>
    <w:pPr>
      <w:keepNext/>
      <w:keepLines/>
      <w:spacing w:before="360" w:after="80"/>
    </w:pPr>
    <w:rPr>
      <w:rFonts w:ascii="Georgia" w:eastAsia="Georgia" w:hAnsi="Georgia" w:cs="Georgia"/>
      <w:i/>
      <w:color w:val="666666"/>
      <w:sz w:val="48"/>
      <w:szCs w:val="48"/>
    </w:rPr>
  </w:style>
  <w:style w:type="table" w:customStyle="1" w:styleId="a">
    <w:basedOn w:val="TableNormal"/>
    <w:rsid w:val="00C35970"/>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F5A2F"/>
    <w:rPr>
      <w:rFonts w:ascii="Tahoma" w:hAnsi="Tahoma" w:cs="Tahoma"/>
      <w:sz w:val="16"/>
      <w:szCs w:val="16"/>
    </w:rPr>
  </w:style>
  <w:style w:type="character" w:customStyle="1" w:styleId="BalloonTextChar">
    <w:name w:val="Balloon Text Char"/>
    <w:basedOn w:val="DefaultParagraphFont"/>
    <w:link w:val="BalloonText"/>
    <w:uiPriority w:val="99"/>
    <w:semiHidden/>
    <w:rsid w:val="008F5A2F"/>
    <w:rPr>
      <w:rFonts w:ascii="Tahoma" w:hAnsi="Tahoma" w:cs="Tahoma"/>
      <w:sz w:val="16"/>
      <w:szCs w:val="16"/>
    </w:rPr>
  </w:style>
  <w:style w:type="table" w:styleId="TableGrid">
    <w:name w:val="Table Grid"/>
    <w:basedOn w:val="TableNormal"/>
    <w:uiPriority w:val="39"/>
    <w:rsid w:val="008F5A2F"/>
    <w:pPr>
      <w:widowControl/>
    </w:pPr>
    <w:rPr>
      <w:rFonts w:asciiTheme="minorHAnsi" w:eastAsiaTheme="minorHAnsi" w:hAnsiTheme="minorHAnsi" w:cstheme="minorBid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Rithika</dc:creator>
  <cp:lastModifiedBy>Vasanth</cp:lastModifiedBy>
  <cp:revision>2</cp:revision>
  <dcterms:created xsi:type="dcterms:W3CDTF">2022-10-18T15:54:00Z</dcterms:created>
  <dcterms:modified xsi:type="dcterms:W3CDTF">2022-10-18T15:54:00Z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