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F5C57" w14:textId="77777777" w:rsidR="00D95BF4" w:rsidRPr="00D457A7" w:rsidRDefault="00814D5F">
      <w:pPr>
        <w:rPr>
          <w:rFonts w:ascii="Times New Roman" w:hAnsi="Times New Roman" w:cs="Times New Roman"/>
          <w:b/>
          <w:bCs/>
        </w:rPr>
      </w:pPr>
      <w:r>
        <w:t xml:space="preserve">                                       </w:t>
      </w:r>
      <w:r w:rsidR="00D457A7">
        <w:t xml:space="preserve">                                   </w:t>
      </w:r>
      <w:r>
        <w:t xml:space="preserve"> </w:t>
      </w:r>
      <w:r w:rsidRPr="00D457A7">
        <w:rPr>
          <w:rFonts w:ascii="Times New Roman" w:hAnsi="Times New Roman" w:cs="Times New Roman"/>
          <w:b/>
          <w:bCs/>
        </w:rPr>
        <w:t>Project Design Phase -2</w:t>
      </w:r>
    </w:p>
    <w:p w14:paraId="7F063298" w14:textId="77777777" w:rsidR="00D457A7" w:rsidRPr="00D457A7" w:rsidRDefault="00D457A7">
      <w:pPr>
        <w:rPr>
          <w:rFonts w:ascii="Times New Roman" w:hAnsi="Times New Roman" w:cs="Times New Roman"/>
          <w:b/>
          <w:bCs/>
        </w:rPr>
      </w:pPr>
      <w:r w:rsidRPr="00D457A7">
        <w:rPr>
          <w:rFonts w:ascii="Times New Roman" w:hAnsi="Times New Roman" w:cs="Times New Roman"/>
          <w:b/>
          <w:bCs/>
        </w:rPr>
        <w:t xml:space="preserve">                                                     Solution </w:t>
      </w:r>
      <w:proofErr w:type="gramStart"/>
      <w:r w:rsidRPr="00D457A7">
        <w:rPr>
          <w:rFonts w:ascii="Times New Roman" w:hAnsi="Times New Roman" w:cs="Times New Roman"/>
          <w:b/>
          <w:bCs/>
        </w:rPr>
        <w:t>Requirements(</w:t>
      </w:r>
      <w:proofErr w:type="gramEnd"/>
      <w:r w:rsidRPr="00D457A7">
        <w:rPr>
          <w:rFonts w:ascii="Times New Roman" w:hAnsi="Times New Roman" w:cs="Times New Roman"/>
          <w:b/>
          <w:bCs/>
        </w:rPr>
        <w:t>Functional &amp; Non-Function</w:t>
      </w:r>
      <w:r>
        <w:rPr>
          <w:rFonts w:ascii="Times New Roman" w:hAnsi="Times New Roman" w:cs="Times New Roman"/>
          <w:b/>
          <w:bCs/>
        </w:rPr>
        <w:t>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0"/>
        <w:gridCol w:w="4690"/>
      </w:tblGrid>
      <w:tr w:rsidR="00D457A7" w14:paraId="1C921AA3" w14:textId="77777777" w:rsidTr="00D457A7">
        <w:trPr>
          <w:trHeight w:val="359"/>
        </w:trPr>
        <w:tc>
          <w:tcPr>
            <w:tcW w:w="4788" w:type="dxa"/>
          </w:tcPr>
          <w:p w14:paraId="2BCFEBE1" w14:textId="77777777" w:rsidR="00D457A7" w:rsidRDefault="00D457A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4788" w:type="dxa"/>
          </w:tcPr>
          <w:p w14:paraId="6298D78D" w14:textId="3069C60F" w:rsidR="00D457A7" w:rsidRDefault="003A5AC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03 </w:t>
            </w:r>
            <w:r w:rsidR="00D0397B">
              <w:rPr>
                <w:rFonts w:ascii="Times New Roman" w:hAnsi="Times New Roman" w:cs="Times New Roman"/>
                <w:b/>
                <w:bCs/>
              </w:rPr>
              <w:t>Nov</w:t>
            </w:r>
            <w:r>
              <w:rPr>
                <w:rFonts w:ascii="Times New Roman" w:hAnsi="Times New Roman" w:cs="Times New Roman"/>
                <w:b/>
                <w:bCs/>
              </w:rPr>
              <w:t>ember</w:t>
            </w:r>
            <w:r w:rsidR="00423C9D">
              <w:rPr>
                <w:rFonts w:ascii="Times New Roman" w:hAnsi="Times New Roman" w:cs="Times New Roman"/>
                <w:b/>
                <w:bCs/>
              </w:rPr>
              <w:t xml:space="preserve"> 2022</w:t>
            </w:r>
          </w:p>
        </w:tc>
      </w:tr>
      <w:tr w:rsidR="00D457A7" w14:paraId="3EA34648" w14:textId="77777777" w:rsidTr="00423C9D">
        <w:trPr>
          <w:trHeight w:val="620"/>
        </w:trPr>
        <w:tc>
          <w:tcPr>
            <w:tcW w:w="4788" w:type="dxa"/>
          </w:tcPr>
          <w:p w14:paraId="2C148D99" w14:textId="77777777" w:rsidR="00D457A7" w:rsidRDefault="00423C9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Team ID</w:t>
            </w:r>
          </w:p>
        </w:tc>
        <w:tc>
          <w:tcPr>
            <w:tcW w:w="4788" w:type="dxa"/>
          </w:tcPr>
          <w:p w14:paraId="2B88EAC5" w14:textId="40D3B499" w:rsidR="00D457A7" w:rsidRPr="003A5ACE" w:rsidRDefault="003A5ACE">
            <w:pPr>
              <w:rPr>
                <w:rFonts w:ascii="Times New Roman" w:hAnsi="Times New Roman" w:cs="Times New Roman"/>
                <w:b/>
                <w:bCs/>
              </w:rPr>
            </w:pPr>
            <w:r w:rsidRPr="003A5ACE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shd w:val="clear" w:color="auto" w:fill="FFFFFF"/>
              </w:rPr>
              <w:t>PNT2022TMID19409</w:t>
            </w:r>
          </w:p>
        </w:tc>
      </w:tr>
      <w:tr w:rsidR="00D457A7" w14:paraId="41772107" w14:textId="77777777" w:rsidTr="00423C9D">
        <w:trPr>
          <w:trHeight w:val="890"/>
        </w:trPr>
        <w:tc>
          <w:tcPr>
            <w:tcW w:w="4788" w:type="dxa"/>
          </w:tcPr>
          <w:p w14:paraId="18CC1346" w14:textId="77777777" w:rsidR="00D457A7" w:rsidRDefault="00423C9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4788" w:type="dxa"/>
          </w:tcPr>
          <w:p w14:paraId="680C131C" w14:textId="77777777" w:rsidR="00D457A7" w:rsidRDefault="00423C9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Project-Smart Waste Management and</w:t>
            </w:r>
          </w:p>
          <w:p w14:paraId="3245F93B" w14:textId="77777777" w:rsidR="00423C9D" w:rsidRDefault="00423C9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Metropolitan Cities</w:t>
            </w:r>
          </w:p>
        </w:tc>
      </w:tr>
      <w:tr w:rsidR="00D457A7" w14:paraId="203BBCC7" w14:textId="77777777" w:rsidTr="00423C9D">
        <w:trPr>
          <w:trHeight w:val="440"/>
        </w:trPr>
        <w:tc>
          <w:tcPr>
            <w:tcW w:w="4788" w:type="dxa"/>
          </w:tcPr>
          <w:p w14:paraId="123AE628" w14:textId="77777777" w:rsidR="00D457A7" w:rsidRDefault="00423C9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Maximum Marks</w:t>
            </w:r>
          </w:p>
        </w:tc>
        <w:tc>
          <w:tcPr>
            <w:tcW w:w="4788" w:type="dxa"/>
          </w:tcPr>
          <w:p w14:paraId="789C537C" w14:textId="77777777" w:rsidR="00D457A7" w:rsidRDefault="00D0397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 marks</w:t>
            </w:r>
          </w:p>
        </w:tc>
      </w:tr>
    </w:tbl>
    <w:p w14:paraId="2EC5D42B" w14:textId="77777777" w:rsidR="00814D5F" w:rsidRDefault="00814D5F">
      <w:pPr>
        <w:rPr>
          <w:rFonts w:ascii="Times New Roman" w:hAnsi="Times New Roman" w:cs="Times New Roman"/>
          <w:b/>
          <w:bCs/>
        </w:rPr>
      </w:pPr>
    </w:p>
    <w:p w14:paraId="76694019" w14:textId="77777777" w:rsidR="00D0397B" w:rsidRDefault="00D039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Functional Requirements:</w:t>
      </w:r>
    </w:p>
    <w:p w14:paraId="3ECCEE0D" w14:textId="77777777" w:rsidR="00D0397B" w:rsidRPr="00D457A7" w:rsidRDefault="00D039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3940"/>
        <w:gridCol w:w="4067"/>
      </w:tblGrid>
      <w:tr w:rsidR="00D0397B" w14:paraId="2408093D" w14:textId="77777777" w:rsidTr="00D0397B">
        <w:trPr>
          <w:trHeight w:val="584"/>
        </w:trPr>
        <w:tc>
          <w:tcPr>
            <w:tcW w:w="1368" w:type="dxa"/>
          </w:tcPr>
          <w:p w14:paraId="56D54303" w14:textId="77777777" w:rsidR="00D0397B" w:rsidRDefault="00D0397B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E789F35" w14:textId="77777777" w:rsidR="00D0397B" w:rsidRDefault="00D0397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FR.NO</w:t>
            </w:r>
          </w:p>
        </w:tc>
        <w:tc>
          <w:tcPr>
            <w:tcW w:w="4050" w:type="dxa"/>
          </w:tcPr>
          <w:p w14:paraId="04809B49" w14:textId="77777777" w:rsidR="00D0397B" w:rsidRDefault="00D0397B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4D1E9A1" w14:textId="77777777" w:rsidR="00D0397B" w:rsidRDefault="00D0397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Functional Requirement(Epic)</w:t>
            </w:r>
          </w:p>
        </w:tc>
        <w:tc>
          <w:tcPr>
            <w:tcW w:w="4158" w:type="dxa"/>
          </w:tcPr>
          <w:p w14:paraId="13FCA27A" w14:textId="77777777" w:rsidR="009E5514" w:rsidRDefault="009E5514" w:rsidP="009E5514">
            <w:pPr>
              <w:pStyle w:val="ListParagraph"/>
              <w:ind w:left="720" w:firstLine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5DF1E5C1" w14:textId="77777777" w:rsidR="00D0397B" w:rsidRPr="009E5514" w:rsidRDefault="00D0397B" w:rsidP="009E55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E5514">
              <w:rPr>
                <w:rFonts w:ascii="Times New Roman" w:hAnsi="Times New Roman" w:cs="Times New Roman"/>
                <w:b/>
                <w:bCs/>
              </w:rPr>
              <w:t>Sub Requirement(</w:t>
            </w:r>
            <w:proofErr w:type="spellStart"/>
            <w:r w:rsidRPr="009E5514">
              <w:rPr>
                <w:rFonts w:ascii="Times New Roman" w:hAnsi="Times New Roman" w:cs="Times New Roman"/>
                <w:b/>
                <w:bCs/>
              </w:rPr>
              <w:t>StorySub</w:t>
            </w:r>
            <w:proofErr w:type="spellEnd"/>
            <w:r w:rsidRPr="009E5514">
              <w:rPr>
                <w:rFonts w:ascii="Times New Roman" w:hAnsi="Times New Roman" w:cs="Times New Roman"/>
                <w:b/>
                <w:bCs/>
              </w:rPr>
              <w:t>-Task)</w:t>
            </w:r>
          </w:p>
        </w:tc>
      </w:tr>
      <w:tr w:rsidR="00D0397B" w14:paraId="5CBD8CA8" w14:textId="77777777" w:rsidTr="00EC086E">
        <w:trPr>
          <w:trHeight w:val="521"/>
        </w:trPr>
        <w:tc>
          <w:tcPr>
            <w:tcW w:w="1368" w:type="dxa"/>
          </w:tcPr>
          <w:p w14:paraId="635720C1" w14:textId="77777777" w:rsidR="00EC086E" w:rsidRDefault="00EC086E" w:rsidP="00EC086E">
            <w:pPr>
              <w:spacing w:before="104"/>
              <w:ind w:left="215"/>
            </w:pPr>
            <w:r>
              <w:t>FR-1</w:t>
            </w:r>
          </w:p>
          <w:p w14:paraId="209083C7" w14:textId="77777777" w:rsidR="00D0397B" w:rsidRDefault="00D0397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050" w:type="dxa"/>
          </w:tcPr>
          <w:p w14:paraId="631C1FD7" w14:textId="77777777" w:rsidR="00EC086E" w:rsidRDefault="00EC086E">
            <w:pPr>
              <w:rPr>
                <w:rFonts w:ascii="Times New Roman" w:hAnsi="Times New Roman" w:cs="Times New Roman"/>
                <w:b/>
                <w:bCs/>
              </w:rPr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Registration</w:t>
            </w:r>
          </w:p>
        </w:tc>
        <w:tc>
          <w:tcPr>
            <w:tcW w:w="4158" w:type="dxa"/>
          </w:tcPr>
          <w:p w14:paraId="48FE5DF0" w14:textId="77777777" w:rsidR="00AB7F56" w:rsidRPr="00AA1684" w:rsidRDefault="00AB7F56" w:rsidP="00AB7F56">
            <w:pPr>
              <w:tabs>
                <w:tab w:val="left" w:pos="575"/>
                <w:tab w:val="left" w:pos="576"/>
              </w:tabs>
              <w:ind w:right="737"/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• Using an application for registration</w:t>
            </w:r>
          </w:p>
          <w:p w14:paraId="61668A11" w14:textId="77777777" w:rsidR="009E5514" w:rsidRPr="00AA1684" w:rsidRDefault="00AB7F56" w:rsidP="00AB7F56">
            <w:pPr>
              <w:tabs>
                <w:tab w:val="left" w:pos="575"/>
                <w:tab w:val="left" w:pos="576"/>
              </w:tabs>
              <w:ind w:right="737"/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• User is able to sign up for an account using their email, password, and password affirmation.</w:t>
            </w:r>
          </w:p>
          <w:p w14:paraId="35CB8BC3" w14:textId="77777777" w:rsidR="004635CB" w:rsidRPr="00AB7F56" w:rsidRDefault="004635CB" w:rsidP="00AB7F56">
            <w:pPr>
              <w:tabs>
                <w:tab w:val="left" w:pos="575"/>
                <w:tab w:val="left" w:pos="576"/>
              </w:tabs>
              <w:ind w:right="737"/>
              <w:rPr>
                <w:rFonts w:ascii="Times New Roman" w:hAnsi="Times New Roman" w:cs="Times New Roman"/>
                <w:b/>
                <w:bCs/>
              </w:rPr>
            </w:pPr>
            <w:r w:rsidRPr="00AA1684">
              <w:rPr>
                <w:rFonts w:ascii="Times New Roman" w:hAnsi="Times New Roman" w:cs="Times New Roman"/>
              </w:rPr>
              <w:t>• If the required field is left blank, an error message will be displayed by the system.</w:t>
            </w:r>
          </w:p>
        </w:tc>
      </w:tr>
      <w:tr w:rsidR="00D0397B" w14:paraId="1C289437" w14:textId="77777777" w:rsidTr="00EC086E">
        <w:trPr>
          <w:trHeight w:val="449"/>
        </w:trPr>
        <w:tc>
          <w:tcPr>
            <w:tcW w:w="1368" w:type="dxa"/>
          </w:tcPr>
          <w:p w14:paraId="6EC9FA8C" w14:textId="77777777" w:rsidR="00EC086E" w:rsidRDefault="00EC086E" w:rsidP="00EC086E">
            <w:pPr>
              <w:spacing w:before="104"/>
              <w:ind w:left="215"/>
            </w:pPr>
            <w:r>
              <w:t>FR-2</w:t>
            </w:r>
          </w:p>
          <w:p w14:paraId="559DADD1" w14:textId="77777777" w:rsidR="00EC086E" w:rsidRDefault="00EC086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050" w:type="dxa"/>
          </w:tcPr>
          <w:p w14:paraId="1D220691" w14:textId="77777777" w:rsidR="00EC086E" w:rsidRDefault="00EC086E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D62A1C6" w14:textId="77777777" w:rsidR="00EC086E" w:rsidRDefault="00EC086E">
            <w:pPr>
              <w:rPr>
                <w:rFonts w:ascii="Times New Roman" w:hAnsi="Times New Roman" w:cs="Times New Roman"/>
                <w:b/>
                <w:bCs/>
              </w:rPr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Confirmation</w:t>
            </w:r>
          </w:p>
        </w:tc>
        <w:tc>
          <w:tcPr>
            <w:tcW w:w="4158" w:type="dxa"/>
          </w:tcPr>
          <w:p w14:paraId="0BE4EC25" w14:textId="77777777" w:rsidR="00D0397B" w:rsidRPr="00AA1684" w:rsidRDefault="00AB7F56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• Email confirmation</w:t>
            </w:r>
          </w:p>
          <w:p w14:paraId="6843F84B" w14:textId="77777777" w:rsidR="00AB7F56" w:rsidRDefault="00AA1684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• OTP confirmation</w:t>
            </w:r>
          </w:p>
          <w:p w14:paraId="12993F93" w14:textId="77777777" w:rsidR="00AA1684" w:rsidRPr="00AA1684" w:rsidRDefault="00AA1684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• The user can access the system using their email address and password.</w:t>
            </w:r>
          </w:p>
        </w:tc>
      </w:tr>
      <w:tr w:rsidR="00D0397B" w14:paraId="38816F4B" w14:textId="77777777" w:rsidTr="00EC086E">
        <w:trPr>
          <w:trHeight w:val="422"/>
        </w:trPr>
        <w:tc>
          <w:tcPr>
            <w:tcW w:w="1368" w:type="dxa"/>
          </w:tcPr>
          <w:p w14:paraId="5BCAC317" w14:textId="77777777" w:rsidR="00EC086E" w:rsidRDefault="00EC086E" w:rsidP="00EC086E">
            <w:pPr>
              <w:spacing w:before="104"/>
              <w:ind w:left="215"/>
            </w:pPr>
            <w:r>
              <w:t>FR-3</w:t>
            </w:r>
          </w:p>
          <w:p w14:paraId="0CAB43A4" w14:textId="77777777" w:rsidR="00D0397B" w:rsidRDefault="00D0397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050" w:type="dxa"/>
          </w:tcPr>
          <w:p w14:paraId="214EAED7" w14:textId="77777777" w:rsidR="00D0397B" w:rsidRDefault="00D0397B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29633C9" w14:textId="77777777" w:rsidR="00EC086E" w:rsidRDefault="00EC086E">
            <w:pPr>
              <w:rPr>
                <w:rFonts w:ascii="Times New Roman" w:hAnsi="Times New Roman" w:cs="Times New Roman"/>
                <w:b/>
                <w:bCs/>
              </w:rPr>
            </w:pPr>
            <w:r>
              <w:t>Login</w:t>
            </w:r>
          </w:p>
        </w:tc>
        <w:tc>
          <w:tcPr>
            <w:tcW w:w="4158" w:type="dxa"/>
          </w:tcPr>
          <w:p w14:paraId="374DA360" w14:textId="77777777" w:rsidR="00D0397B" w:rsidRDefault="00D0397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0397B" w14:paraId="5F803CDA" w14:textId="77777777" w:rsidTr="00EC086E">
        <w:trPr>
          <w:trHeight w:val="503"/>
        </w:trPr>
        <w:tc>
          <w:tcPr>
            <w:tcW w:w="1368" w:type="dxa"/>
          </w:tcPr>
          <w:p w14:paraId="58976CC8" w14:textId="77777777" w:rsidR="00D0397B" w:rsidRDefault="00D0397B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4351B02" w14:textId="77777777" w:rsidR="00EC086E" w:rsidRDefault="00EC086E" w:rsidP="00EC086E">
            <w:pPr>
              <w:spacing w:before="104"/>
              <w:ind w:left="215"/>
            </w:pPr>
            <w:r>
              <w:t>FR-4</w:t>
            </w:r>
          </w:p>
          <w:p w14:paraId="4459FA36" w14:textId="77777777" w:rsidR="00EC086E" w:rsidRDefault="00EC086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050" w:type="dxa"/>
          </w:tcPr>
          <w:p w14:paraId="4AE0C554" w14:textId="77777777" w:rsidR="00D0397B" w:rsidRDefault="00D0397B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BFF0DF2" w14:textId="77777777" w:rsidR="00EC086E" w:rsidRDefault="00EC086E" w:rsidP="00EC086E">
            <w:pPr>
              <w:pStyle w:val="BodyText"/>
            </w:pPr>
            <w:r>
              <w:t>Display</w:t>
            </w:r>
            <w:r>
              <w:rPr>
                <w:spacing w:val="-2"/>
              </w:rPr>
              <w:t xml:space="preserve"> </w:t>
            </w:r>
            <w:r>
              <w:t>Map</w:t>
            </w:r>
            <w:r>
              <w:rPr>
                <w:spacing w:val="-2"/>
              </w:rPr>
              <w:t xml:space="preserve"> </w:t>
            </w:r>
            <w:r>
              <w:t>Views</w:t>
            </w:r>
          </w:p>
          <w:p w14:paraId="72C6BC00" w14:textId="77777777" w:rsidR="00EC086E" w:rsidRDefault="00EC086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58" w:type="dxa"/>
          </w:tcPr>
          <w:p w14:paraId="4D2749F4" w14:textId="77777777" w:rsidR="00D0397B" w:rsidRDefault="00D0397B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74CFC84" w14:textId="77777777" w:rsidR="00867AEC" w:rsidRDefault="00867AE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0397B" w14:paraId="6BEBF621" w14:textId="77777777" w:rsidTr="00EC086E">
        <w:trPr>
          <w:trHeight w:val="521"/>
        </w:trPr>
        <w:tc>
          <w:tcPr>
            <w:tcW w:w="1368" w:type="dxa"/>
          </w:tcPr>
          <w:p w14:paraId="55AB5C6C" w14:textId="77777777" w:rsidR="00EC086E" w:rsidRDefault="00EC086E" w:rsidP="00EC086E">
            <w:pPr>
              <w:spacing w:before="104"/>
              <w:ind w:left="215"/>
            </w:pPr>
            <w:r>
              <w:t>FR-5</w:t>
            </w:r>
          </w:p>
          <w:p w14:paraId="2A058449" w14:textId="77777777" w:rsidR="00EC086E" w:rsidRDefault="00EC086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050" w:type="dxa"/>
          </w:tcPr>
          <w:p w14:paraId="30B0B153" w14:textId="77777777" w:rsidR="00D0397B" w:rsidRDefault="00CB5FD4">
            <w:pPr>
              <w:rPr>
                <w:rFonts w:ascii="Times New Roman" w:hAnsi="Times New Roman" w:cs="Times New Roman"/>
                <w:b/>
                <w:bCs/>
              </w:rPr>
            </w:pPr>
            <w:r>
              <w:t>Detect</w:t>
            </w:r>
            <w:r>
              <w:rPr>
                <w:spacing w:val="-8"/>
              </w:rPr>
              <w:t xml:space="preserve"> </w:t>
            </w:r>
            <w:r>
              <w:t>Dustbin’s</w:t>
            </w:r>
            <w:r>
              <w:rPr>
                <w:spacing w:val="-6"/>
              </w:rPr>
              <w:t xml:space="preserve"> </w:t>
            </w:r>
            <w:r>
              <w:t>Volume</w:t>
            </w:r>
          </w:p>
        </w:tc>
        <w:tc>
          <w:tcPr>
            <w:tcW w:w="4158" w:type="dxa"/>
          </w:tcPr>
          <w:p w14:paraId="058F779A" w14:textId="77777777" w:rsidR="00D0397B" w:rsidRDefault="00D0397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0397B" w14:paraId="7DE99A32" w14:textId="77777777" w:rsidTr="00CB5FD4">
        <w:trPr>
          <w:trHeight w:val="512"/>
        </w:trPr>
        <w:tc>
          <w:tcPr>
            <w:tcW w:w="1368" w:type="dxa"/>
          </w:tcPr>
          <w:p w14:paraId="564E501D" w14:textId="77777777" w:rsidR="00EC086E" w:rsidRDefault="00CB5FD4" w:rsidP="00CB5FD4">
            <w:pPr>
              <w:spacing w:before="104"/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r w:rsidR="00EC086E">
              <w:t>FR-6</w:t>
            </w:r>
          </w:p>
          <w:p w14:paraId="156459C1" w14:textId="77777777" w:rsidR="00EC086E" w:rsidRDefault="00EC086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050" w:type="dxa"/>
          </w:tcPr>
          <w:p w14:paraId="45D40632" w14:textId="77777777" w:rsidR="00CB5FD4" w:rsidRDefault="00CB5FD4" w:rsidP="00CB5FD4">
            <w:pPr>
              <w:pStyle w:val="BodyText"/>
            </w:pPr>
            <w:r>
              <w:t>Logout</w:t>
            </w:r>
          </w:p>
          <w:p w14:paraId="71FE9822" w14:textId="77777777" w:rsidR="00D0397B" w:rsidRDefault="00D0397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58" w:type="dxa"/>
          </w:tcPr>
          <w:p w14:paraId="4F1F46BD" w14:textId="77777777" w:rsidR="00D0397B" w:rsidRDefault="00D0397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5CD72B1" w14:textId="77777777" w:rsidR="00D0397B" w:rsidRPr="00D457A7" w:rsidRDefault="00D0397B">
      <w:pPr>
        <w:rPr>
          <w:rFonts w:ascii="Times New Roman" w:hAnsi="Times New Roman" w:cs="Times New Roman"/>
          <w:b/>
          <w:bCs/>
        </w:rPr>
      </w:pPr>
    </w:p>
    <w:sectPr w:rsidR="00D0397B" w:rsidRPr="00D45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F6E"/>
    <w:multiLevelType w:val="hybridMultilevel"/>
    <w:tmpl w:val="5DBE9EB2"/>
    <w:lvl w:ilvl="0" w:tplc="7E94964A">
      <w:numFmt w:val="bullet"/>
      <w:lvlText w:val=""/>
      <w:lvlJc w:val="left"/>
      <w:pPr>
        <w:ind w:left="575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5DA632E">
      <w:numFmt w:val="bullet"/>
      <w:lvlText w:val="•"/>
      <w:lvlJc w:val="left"/>
      <w:pPr>
        <w:ind w:left="1052" w:hanging="360"/>
      </w:pPr>
      <w:rPr>
        <w:rFonts w:hint="default"/>
        <w:lang w:val="en-US" w:eastAsia="en-US" w:bidi="ar-SA"/>
      </w:rPr>
    </w:lvl>
    <w:lvl w:ilvl="2" w:tplc="55F61620">
      <w:numFmt w:val="bullet"/>
      <w:lvlText w:val="•"/>
      <w:lvlJc w:val="left"/>
      <w:pPr>
        <w:ind w:left="1524" w:hanging="360"/>
      </w:pPr>
      <w:rPr>
        <w:rFonts w:hint="default"/>
        <w:lang w:val="en-US" w:eastAsia="en-US" w:bidi="ar-SA"/>
      </w:rPr>
    </w:lvl>
    <w:lvl w:ilvl="3" w:tplc="1C62553C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4" w:tplc="76286C80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5" w:tplc="CAD4D328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6" w:tplc="54ACACD4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7" w:tplc="CF1E270A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8" w:tplc="171609E4">
      <w:numFmt w:val="bullet"/>
      <w:lvlText w:val="•"/>
      <w:lvlJc w:val="left"/>
      <w:pPr>
        <w:ind w:left="43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85303CE"/>
    <w:multiLevelType w:val="hybridMultilevel"/>
    <w:tmpl w:val="C5EC8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26AB5"/>
    <w:multiLevelType w:val="hybridMultilevel"/>
    <w:tmpl w:val="C44A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B056A"/>
    <w:multiLevelType w:val="hybridMultilevel"/>
    <w:tmpl w:val="F1D40B8C"/>
    <w:lvl w:ilvl="0" w:tplc="4C64F3C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63AAD"/>
    <w:multiLevelType w:val="hybridMultilevel"/>
    <w:tmpl w:val="6A026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788961">
    <w:abstractNumId w:val="0"/>
  </w:num>
  <w:num w:numId="2" w16cid:durableId="466944514">
    <w:abstractNumId w:val="2"/>
  </w:num>
  <w:num w:numId="3" w16cid:durableId="1621841749">
    <w:abstractNumId w:val="3"/>
  </w:num>
  <w:num w:numId="4" w16cid:durableId="2023119611">
    <w:abstractNumId w:val="4"/>
  </w:num>
  <w:num w:numId="5" w16cid:durableId="1179079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5F"/>
    <w:rsid w:val="00036462"/>
    <w:rsid w:val="003A5ACE"/>
    <w:rsid w:val="00423C9D"/>
    <w:rsid w:val="004635CB"/>
    <w:rsid w:val="00701C5A"/>
    <w:rsid w:val="00814D5F"/>
    <w:rsid w:val="00867AEC"/>
    <w:rsid w:val="009E5514"/>
    <w:rsid w:val="00A00B78"/>
    <w:rsid w:val="00A25054"/>
    <w:rsid w:val="00A758E2"/>
    <w:rsid w:val="00AA1684"/>
    <w:rsid w:val="00AB7F56"/>
    <w:rsid w:val="00CB5FD4"/>
    <w:rsid w:val="00CB60FF"/>
    <w:rsid w:val="00D0397B"/>
    <w:rsid w:val="00D457A7"/>
    <w:rsid w:val="00DC4646"/>
    <w:rsid w:val="00EC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5BF09"/>
  <w15:docId w15:val="{CD0202F7-302E-4D55-85E9-129E761D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5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EC086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EC086E"/>
    <w:rPr>
      <w:rFonts w:ascii="Calibri" w:eastAsia="Calibri" w:hAnsi="Calibri" w:cs="Calibri"/>
      <w:lang w:bidi="ar-SA"/>
    </w:rPr>
  </w:style>
  <w:style w:type="paragraph" w:styleId="ListParagraph">
    <w:name w:val="List Paragraph"/>
    <w:basedOn w:val="Normal"/>
    <w:uiPriority w:val="1"/>
    <w:qFormat/>
    <w:rsid w:val="009E5514"/>
    <w:pPr>
      <w:widowControl w:val="0"/>
      <w:autoSpaceDE w:val="0"/>
      <w:autoSpaceDN w:val="0"/>
      <w:spacing w:after="0" w:line="240" w:lineRule="auto"/>
      <w:ind w:left="575" w:hanging="360"/>
    </w:pPr>
    <w:rPr>
      <w:rFonts w:ascii="Calibri" w:eastAsia="Calibri" w:hAnsi="Calibri" w:cs="Calibr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Sona tamilmani</cp:lastModifiedBy>
  <cp:revision>2</cp:revision>
  <dcterms:created xsi:type="dcterms:W3CDTF">2022-11-03T13:44:00Z</dcterms:created>
  <dcterms:modified xsi:type="dcterms:W3CDTF">2022-11-03T13:44:00Z</dcterms:modified>
</cp:coreProperties>
</file>