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7926C" w14:textId="2C52D0CA" w:rsidR="004F3E11" w:rsidRDefault="004F3E11" w:rsidP="004F3E11">
      <w:pPr>
        <w:pStyle w:val="BodyText"/>
        <w:spacing w:before="67"/>
        <w:rPr>
          <w:color w:val="161616"/>
        </w:rPr>
      </w:pPr>
      <w:r>
        <w:rPr>
          <w:color w:val="161616"/>
        </w:rPr>
        <w:t>TEAMID:</w:t>
      </w:r>
      <w:r w:rsidRPr="004F3E11">
        <w:t xml:space="preserve"> </w:t>
      </w:r>
      <w:r w:rsidR="00797F23">
        <w:t>PNT2022TMID51917</w:t>
      </w:r>
    </w:p>
    <w:p w14:paraId="4F6D0ACB" w14:textId="77777777" w:rsidR="004F3E11" w:rsidRDefault="004F3E11" w:rsidP="004F3E11">
      <w:pPr>
        <w:pStyle w:val="BodyText"/>
        <w:spacing w:before="67"/>
        <w:rPr>
          <w:color w:val="161616"/>
        </w:rPr>
      </w:pPr>
    </w:p>
    <w:p w14:paraId="1BC39740" w14:textId="3D390476" w:rsidR="00D00E34" w:rsidRDefault="00797F23" w:rsidP="004F3E11">
      <w:pPr>
        <w:pStyle w:val="BodyText"/>
        <w:spacing w:before="67"/>
      </w:pPr>
      <w:r>
        <w:rPr>
          <w:color w:val="161616"/>
        </w:rPr>
        <w:t>Ste</w:t>
      </w:r>
      <w:r w:rsidR="004F3E11">
        <w:rPr>
          <w:color w:val="161616"/>
        </w:rPr>
        <w:t>ps:</w:t>
      </w:r>
    </w:p>
    <w:p w14:paraId="398E365C" w14:textId="77777777" w:rsidR="00D00E34" w:rsidRDefault="00D00E34">
      <w:pPr>
        <w:pStyle w:val="BodyText"/>
        <w:spacing w:before="4"/>
        <w:rPr>
          <w:sz w:val="24"/>
        </w:rPr>
      </w:pPr>
    </w:p>
    <w:p w14:paraId="1FC84589" w14:textId="77777777" w:rsidR="00D00E34" w:rsidRDefault="00797F23">
      <w:pPr>
        <w:pStyle w:val="BodyText"/>
        <w:ind w:left="201"/>
      </w:pPr>
      <w:r>
        <w:rPr>
          <w:color w:val="161616"/>
        </w:rPr>
        <w:t>Create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Kubernetes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cluster</w:t>
      </w:r>
    </w:p>
    <w:p w14:paraId="612051A3" w14:textId="77777777" w:rsidR="00D00E34" w:rsidRDefault="00D00E34">
      <w:pPr>
        <w:pStyle w:val="BodyText"/>
        <w:rPr>
          <w:sz w:val="44"/>
        </w:rPr>
      </w:pPr>
    </w:p>
    <w:p w14:paraId="2FE8D540" w14:textId="77777777" w:rsidR="00D00E34" w:rsidRDefault="00797F2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1"/>
        <w:rPr>
          <w:sz w:val="28"/>
        </w:rPr>
      </w:pPr>
      <w:r>
        <w:rPr>
          <w:color w:val="161616"/>
          <w:sz w:val="28"/>
        </w:rPr>
        <w:t>Sign</w:t>
      </w:r>
      <w:r>
        <w:rPr>
          <w:color w:val="161616"/>
          <w:spacing w:val="3"/>
          <w:sz w:val="28"/>
        </w:rPr>
        <w:t xml:space="preserve"> </w:t>
      </w:r>
      <w:r>
        <w:rPr>
          <w:color w:val="161616"/>
          <w:sz w:val="28"/>
        </w:rPr>
        <w:t>in</w:t>
      </w:r>
      <w:r>
        <w:rPr>
          <w:color w:val="161616"/>
          <w:spacing w:val="4"/>
          <w:sz w:val="28"/>
        </w:rPr>
        <w:t xml:space="preserve"> </w:t>
      </w:r>
      <w:r>
        <w:rPr>
          <w:color w:val="161616"/>
          <w:sz w:val="28"/>
        </w:rPr>
        <w:t>to</w:t>
      </w:r>
      <w:r>
        <w:rPr>
          <w:color w:val="161616"/>
          <w:spacing w:val="2"/>
          <w:sz w:val="28"/>
        </w:rPr>
        <w:t xml:space="preserve"> </w:t>
      </w:r>
      <w:r>
        <w:rPr>
          <w:color w:val="161616"/>
          <w:sz w:val="28"/>
        </w:rPr>
        <w:t>your</w:t>
      </w:r>
      <w:r>
        <w:rPr>
          <w:color w:val="0D60FC"/>
          <w:spacing w:val="10"/>
          <w:sz w:val="28"/>
        </w:rPr>
        <w:t xml:space="preserve"> </w:t>
      </w:r>
      <w:hyperlink r:id="rId5">
        <w:r>
          <w:rPr>
            <w:color w:val="0D60FC"/>
            <w:sz w:val="28"/>
            <w:u w:val="single" w:color="0D60FC"/>
          </w:rPr>
          <w:t>IBM</w:t>
        </w:r>
        <w:r>
          <w:rPr>
            <w:color w:val="0D60FC"/>
            <w:spacing w:val="8"/>
            <w:sz w:val="28"/>
            <w:u w:val="single" w:color="0D60FC"/>
          </w:rPr>
          <w:t xml:space="preserve"> </w:t>
        </w:r>
        <w:r>
          <w:rPr>
            <w:color w:val="0D60FC"/>
            <w:sz w:val="28"/>
            <w:u w:val="single" w:color="0D60FC"/>
          </w:rPr>
          <w:t>Cloud</w:t>
        </w:r>
        <w:r>
          <w:rPr>
            <w:color w:val="0D60FC"/>
            <w:spacing w:val="10"/>
            <w:sz w:val="28"/>
            <w:u w:val="single" w:color="0D60FC"/>
          </w:rPr>
          <w:t xml:space="preserve"> </w:t>
        </w:r>
        <w:r>
          <w:rPr>
            <w:color w:val="0D60FC"/>
            <w:sz w:val="28"/>
            <w:u w:val="single" w:color="0D60FC"/>
          </w:rPr>
          <w:t>Dashboard</w:t>
        </w:r>
        <w:r>
          <w:rPr>
            <w:color w:val="161616"/>
            <w:sz w:val="28"/>
          </w:rPr>
          <w:t>.</w:t>
        </w:r>
      </w:hyperlink>
    </w:p>
    <w:p w14:paraId="1249B578" w14:textId="6843D35E" w:rsidR="00D00E34" w:rsidRPr="009205AC" w:rsidRDefault="00797F2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"/>
        <w:ind w:hanging="361"/>
        <w:rPr>
          <w:sz w:val="28"/>
        </w:rPr>
      </w:pPr>
      <w:r>
        <w:rPr>
          <w:color w:val="161616"/>
          <w:sz w:val="28"/>
        </w:rPr>
        <w:t>Open</w:t>
      </w:r>
      <w:r>
        <w:rPr>
          <w:color w:val="161616"/>
          <w:spacing w:val="9"/>
          <w:sz w:val="28"/>
        </w:rPr>
        <w:t xml:space="preserve"> </w:t>
      </w:r>
      <w:r>
        <w:rPr>
          <w:b/>
          <w:color w:val="161616"/>
          <w:sz w:val="28"/>
        </w:rPr>
        <w:t>IBM</w:t>
      </w:r>
      <w:r>
        <w:rPr>
          <w:b/>
          <w:color w:val="161616"/>
          <w:spacing w:val="5"/>
          <w:sz w:val="28"/>
        </w:rPr>
        <w:t xml:space="preserve"> </w:t>
      </w:r>
      <w:r>
        <w:rPr>
          <w:b/>
          <w:color w:val="161616"/>
          <w:sz w:val="28"/>
        </w:rPr>
        <w:t>Kubernetes</w:t>
      </w:r>
      <w:r>
        <w:rPr>
          <w:b/>
          <w:color w:val="161616"/>
          <w:spacing w:val="13"/>
          <w:sz w:val="28"/>
        </w:rPr>
        <w:t xml:space="preserve"> </w:t>
      </w:r>
      <w:r>
        <w:rPr>
          <w:b/>
          <w:color w:val="161616"/>
          <w:sz w:val="28"/>
        </w:rPr>
        <w:t>Service</w:t>
      </w:r>
      <w:r>
        <w:rPr>
          <w:color w:val="161616"/>
          <w:sz w:val="28"/>
        </w:rPr>
        <w:t>.</w:t>
      </w:r>
    </w:p>
    <w:p w14:paraId="0D10B27D" w14:textId="01F0909A" w:rsidR="009205AC" w:rsidRDefault="00797F23" w:rsidP="009205AC">
      <w:pPr>
        <w:pStyle w:val="ListParagraph"/>
        <w:tabs>
          <w:tab w:val="left" w:pos="921"/>
          <w:tab w:val="left" w:pos="922"/>
        </w:tabs>
        <w:spacing w:before="2"/>
        <w:ind w:firstLine="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4E81780" wp14:editId="7E03D47B">
            <wp:extent cx="5861050" cy="27933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9 at 1.37.3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7F6E" w14:textId="77777777" w:rsidR="00D00E34" w:rsidRDefault="00D00E34">
      <w:pPr>
        <w:pStyle w:val="BodyText"/>
        <w:rPr>
          <w:sz w:val="20"/>
        </w:rPr>
      </w:pPr>
    </w:p>
    <w:p w14:paraId="56FC79B3" w14:textId="75F7C993" w:rsidR="00D00E34" w:rsidRDefault="00D00E34">
      <w:pPr>
        <w:pStyle w:val="BodyText"/>
        <w:spacing w:before="9"/>
        <w:rPr>
          <w:sz w:val="15"/>
        </w:rPr>
      </w:pPr>
    </w:p>
    <w:p w14:paraId="2ED5A098" w14:textId="066BA688" w:rsidR="00D00E34" w:rsidRPr="009919DE" w:rsidRDefault="00797F2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00"/>
        <w:ind w:hanging="361"/>
        <w:rPr>
          <w:sz w:val="28"/>
        </w:rPr>
      </w:pPr>
      <w:r>
        <w:rPr>
          <w:color w:val="161616"/>
          <w:sz w:val="28"/>
        </w:rPr>
        <w:t>Click</w:t>
      </w:r>
      <w:r>
        <w:rPr>
          <w:color w:val="161616"/>
          <w:spacing w:val="-1"/>
          <w:sz w:val="28"/>
        </w:rPr>
        <w:t xml:space="preserve"> </w:t>
      </w:r>
      <w:r>
        <w:rPr>
          <w:color w:val="161616"/>
          <w:sz w:val="28"/>
        </w:rPr>
        <w:t>Create</w:t>
      </w:r>
      <w:r>
        <w:rPr>
          <w:color w:val="161616"/>
          <w:spacing w:val="-1"/>
          <w:sz w:val="28"/>
        </w:rPr>
        <w:t xml:space="preserve"> </w:t>
      </w:r>
      <w:r>
        <w:rPr>
          <w:color w:val="161616"/>
          <w:sz w:val="28"/>
        </w:rPr>
        <w:t>Cluster.</w:t>
      </w:r>
    </w:p>
    <w:p w14:paraId="6AE0547E" w14:textId="55A74EAD" w:rsidR="009919DE" w:rsidRDefault="00797F23" w:rsidP="009919DE">
      <w:pPr>
        <w:pStyle w:val="ListParagraph"/>
        <w:tabs>
          <w:tab w:val="left" w:pos="921"/>
          <w:tab w:val="left" w:pos="922"/>
        </w:tabs>
        <w:spacing w:before="200"/>
        <w:ind w:firstLine="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E8224B5" wp14:editId="05528EDF">
            <wp:extent cx="5861050" cy="27933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19 at 1.38.0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585" w14:textId="77777777" w:rsidR="00D00E34" w:rsidRDefault="00D00E34">
      <w:pPr>
        <w:pStyle w:val="BodyText"/>
        <w:rPr>
          <w:sz w:val="20"/>
        </w:rPr>
      </w:pPr>
    </w:p>
    <w:p w14:paraId="1C06820A" w14:textId="3DFCF261" w:rsidR="00D00E34" w:rsidRDefault="00D00E34">
      <w:pPr>
        <w:pStyle w:val="BodyText"/>
        <w:spacing w:before="7"/>
        <w:rPr>
          <w:sz w:val="19"/>
        </w:rPr>
      </w:pPr>
    </w:p>
    <w:p w14:paraId="40B7817D" w14:textId="77777777" w:rsidR="00D00E34" w:rsidRDefault="00D00E34">
      <w:pPr>
        <w:rPr>
          <w:sz w:val="19"/>
        </w:rPr>
        <w:sectPr w:rsidR="00D00E3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5AEF79AA" w14:textId="77777777" w:rsidR="00D00E34" w:rsidRDefault="00797F2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66"/>
        <w:ind w:right="334"/>
        <w:rPr>
          <w:sz w:val="28"/>
        </w:rPr>
      </w:pPr>
      <w:r>
        <w:rPr>
          <w:color w:val="161616"/>
          <w:sz w:val="28"/>
        </w:rPr>
        <w:lastRenderedPageBreak/>
        <w:t>Select the Region where you want to deploy the cluster, type in a name</w:t>
      </w:r>
      <w:r>
        <w:rPr>
          <w:color w:val="161616"/>
          <w:spacing w:val="-67"/>
          <w:sz w:val="28"/>
        </w:rPr>
        <w:t xml:space="preserve"> </w:t>
      </w:r>
      <w:r>
        <w:rPr>
          <w:color w:val="161616"/>
          <w:sz w:val="28"/>
        </w:rPr>
        <w:t>for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your</w:t>
      </w:r>
      <w:r>
        <w:rPr>
          <w:color w:val="161616"/>
          <w:spacing w:val="-1"/>
          <w:sz w:val="28"/>
        </w:rPr>
        <w:t xml:space="preserve"> </w:t>
      </w:r>
      <w:r>
        <w:rPr>
          <w:color w:val="161616"/>
          <w:sz w:val="28"/>
        </w:rPr>
        <w:t>cluster, then</w:t>
      </w:r>
      <w:r>
        <w:rPr>
          <w:color w:val="161616"/>
          <w:spacing w:val="1"/>
          <w:sz w:val="28"/>
        </w:rPr>
        <w:t xml:space="preserve"> </w:t>
      </w:r>
      <w:r>
        <w:rPr>
          <w:color w:val="161616"/>
          <w:sz w:val="28"/>
        </w:rPr>
        <w:t>click Create Cluster.</w:t>
      </w:r>
    </w:p>
    <w:p w14:paraId="301B661F" w14:textId="77777777" w:rsidR="00D00E34" w:rsidRDefault="00797F2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321" w:lineRule="exact"/>
        <w:ind w:hanging="361"/>
        <w:rPr>
          <w:sz w:val="28"/>
        </w:rPr>
      </w:pPr>
      <w:r>
        <w:rPr>
          <w:color w:val="161616"/>
          <w:sz w:val="28"/>
        </w:rPr>
        <w:t>Select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the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appropriate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cluster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type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depending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on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your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account.</w:t>
      </w:r>
    </w:p>
    <w:p w14:paraId="0E4F7FCA" w14:textId="64481BC8" w:rsidR="00D00E34" w:rsidRPr="00797F23" w:rsidRDefault="00797F23" w:rsidP="00797F2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"/>
        <w:ind w:hanging="361"/>
        <w:rPr>
          <w:sz w:val="28"/>
        </w:rPr>
      </w:pPr>
      <w:r>
        <w:rPr>
          <w:color w:val="161616"/>
          <w:sz w:val="28"/>
        </w:rPr>
        <w:t>It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takes some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time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for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the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cluster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>to</w:t>
      </w:r>
      <w:r>
        <w:rPr>
          <w:color w:val="161616"/>
          <w:spacing w:val="-4"/>
          <w:sz w:val="28"/>
        </w:rPr>
        <w:t xml:space="preserve"> </w:t>
      </w:r>
      <w:r>
        <w:rPr>
          <w:color w:val="161616"/>
          <w:sz w:val="28"/>
        </w:rPr>
        <w:t xml:space="preserve">get ready </w:t>
      </w:r>
      <w:r>
        <w:rPr>
          <w:color w:val="161616"/>
          <w:sz w:val="28"/>
        </w:rPr>
        <w:t>(around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30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minutes).</w:t>
      </w:r>
      <w:bookmarkStart w:id="0" w:name="_GoBack"/>
      <w:bookmarkEnd w:id="0"/>
    </w:p>
    <w:p w14:paraId="1AE62C0C" w14:textId="77777777" w:rsidR="00D00E34" w:rsidRDefault="00D00E34">
      <w:pPr>
        <w:pStyle w:val="BodyText"/>
        <w:spacing w:before="10"/>
        <w:rPr>
          <w:sz w:val="25"/>
        </w:rPr>
      </w:pPr>
    </w:p>
    <w:p w14:paraId="310EE9FA" w14:textId="77777777" w:rsidR="00D00E34" w:rsidRPr="004D032C" w:rsidRDefault="00797F23" w:rsidP="004D032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2" w:lineRule="auto"/>
        <w:ind w:right="454"/>
        <w:rPr>
          <w:sz w:val="28"/>
        </w:rPr>
      </w:pPr>
      <w:r>
        <w:rPr>
          <w:color w:val="161616"/>
          <w:sz w:val="28"/>
        </w:rPr>
        <w:t>Once the cluster is ready, click on your cluster's name and you will be</w:t>
      </w:r>
      <w:r>
        <w:rPr>
          <w:color w:val="161616"/>
          <w:spacing w:val="-67"/>
          <w:sz w:val="28"/>
        </w:rPr>
        <w:t xml:space="preserve"> </w:t>
      </w:r>
      <w:r>
        <w:rPr>
          <w:color w:val="161616"/>
          <w:sz w:val="28"/>
        </w:rPr>
        <w:t>redirected to a new page with information about your cluster and</w:t>
      </w:r>
      <w:r>
        <w:rPr>
          <w:color w:val="161616"/>
          <w:spacing w:val="1"/>
          <w:sz w:val="28"/>
        </w:rPr>
        <w:t xml:space="preserve"> </w:t>
      </w:r>
      <w:r>
        <w:rPr>
          <w:color w:val="161616"/>
          <w:sz w:val="28"/>
        </w:rPr>
        <w:t>worker</w:t>
      </w:r>
      <w:r>
        <w:rPr>
          <w:color w:val="161616"/>
          <w:spacing w:val="-1"/>
          <w:sz w:val="28"/>
        </w:rPr>
        <w:t xml:space="preserve"> </w:t>
      </w:r>
      <w:r>
        <w:rPr>
          <w:color w:val="161616"/>
          <w:sz w:val="28"/>
        </w:rPr>
        <w:t>nod</w:t>
      </w:r>
      <w:r w:rsidR="004D032C">
        <w:rPr>
          <w:color w:val="161616"/>
          <w:sz w:val="28"/>
        </w:rPr>
        <w:t>e.</w:t>
      </w:r>
    </w:p>
    <w:p w14:paraId="2432F297" w14:textId="77777777" w:rsidR="004D032C" w:rsidRPr="004D032C" w:rsidRDefault="004D032C" w:rsidP="004D032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37"/>
        <w:rPr>
          <w:sz w:val="28"/>
        </w:rPr>
      </w:pPr>
      <w:r w:rsidRPr="004D032C">
        <w:rPr>
          <w:color w:val="161616"/>
          <w:sz w:val="28"/>
        </w:rPr>
        <w:t>Click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on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the Worker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Nodes tab</w:t>
      </w:r>
      <w:r w:rsidRPr="004D032C">
        <w:rPr>
          <w:color w:val="161616"/>
          <w:spacing w:val="-2"/>
          <w:sz w:val="28"/>
        </w:rPr>
        <w:t xml:space="preserve"> </w:t>
      </w:r>
      <w:r w:rsidRPr="004D032C">
        <w:rPr>
          <w:color w:val="161616"/>
          <w:sz w:val="28"/>
        </w:rPr>
        <w:t>to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note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the</w:t>
      </w:r>
      <w:r w:rsidRPr="004D032C">
        <w:rPr>
          <w:color w:val="161616"/>
          <w:spacing w:val="-3"/>
          <w:sz w:val="28"/>
        </w:rPr>
        <w:t xml:space="preserve"> </w:t>
      </w:r>
      <w:r w:rsidRPr="004D032C">
        <w:rPr>
          <w:color w:val="161616"/>
          <w:sz w:val="28"/>
        </w:rPr>
        <w:t>cluster's Public</w:t>
      </w:r>
      <w:r w:rsidRPr="004D032C">
        <w:rPr>
          <w:color w:val="161616"/>
          <w:spacing w:val="1"/>
          <w:sz w:val="28"/>
        </w:rPr>
        <w:t xml:space="preserve"> </w:t>
      </w:r>
      <w:r w:rsidRPr="004D032C">
        <w:rPr>
          <w:color w:val="161616"/>
          <w:sz w:val="28"/>
        </w:rPr>
        <w:t>IP.</w:t>
      </w:r>
    </w:p>
    <w:p w14:paraId="779F30FD" w14:textId="36CEA7FA" w:rsidR="004D032C" w:rsidRPr="004D032C" w:rsidRDefault="004D032C" w:rsidP="004D032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2" w:lineRule="auto"/>
        <w:ind w:right="454"/>
        <w:rPr>
          <w:sz w:val="28"/>
        </w:rPr>
        <w:sectPr w:rsidR="004D032C" w:rsidRPr="004D032C">
          <w:pgSz w:w="11910" w:h="16840"/>
          <w:pgMar w:top="1580" w:right="1340" w:bottom="280" w:left="1340" w:header="720" w:footer="720" w:gutter="0"/>
          <w:cols w:space="720"/>
        </w:sectPr>
      </w:pPr>
    </w:p>
    <w:p w14:paraId="22A9C378" w14:textId="77777777" w:rsidR="00D00E34" w:rsidRDefault="00D00E34">
      <w:pPr>
        <w:pStyle w:val="BodyText"/>
        <w:rPr>
          <w:sz w:val="20"/>
        </w:rPr>
      </w:pPr>
    </w:p>
    <w:p w14:paraId="65BCA217" w14:textId="75B87902" w:rsidR="00D00E34" w:rsidRDefault="00D00E34">
      <w:pPr>
        <w:pStyle w:val="BodyText"/>
        <w:spacing w:before="8"/>
        <w:rPr>
          <w:sz w:val="15"/>
        </w:rPr>
      </w:pPr>
    </w:p>
    <w:p w14:paraId="10A341D9" w14:textId="77777777" w:rsidR="00D00E34" w:rsidRDefault="00D00E34">
      <w:pPr>
        <w:rPr>
          <w:sz w:val="15"/>
        </w:rPr>
        <w:sectPr w:rsidR="00D00E34">
          <w:pgSz w:w="11910" w:h="16840"/>
          <w:pgMar w:top="1420" w:right="1340" w:bottom="280" w:left="1340" w:header="720" w:footer="720" w:gutter="0"/>
          <w:cols w:space="720"/>
        </w:sectPr>
      </w:pPr>
    </w:p>
    <w:p w14:paraId="6221CE1D" w14:textId="41074766" w:rsidR="00D00E34" w:rsidRDefault="00D00E34">
      <w:pPr>
        <w:pStyle w:val="BodyText"/>
        <w:ind w:left="100"/>
        <w:rPr>
          <w:sz w:val="20"/>
        </w:rPr>
      </w:pPr>
    </w:p>
    <w:sectPr w:rsidR="00D00E34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2543E"/>
    <w:multiLevelType w:val="hybridMultilevel"/>
    <w:tmpl w:val="444CA60C"/>
    <w:lvl w:ilvl="0" w:tplc="8CB8E290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color w:val="161616"/>
        <w:w w:val="99"/>
        <w:sz w:val="20"/>
        <w:szCs w:val="20"/>
        <w:lang w:val="en-US" w:eastAsia="en-US" w:bidi="ar-SA"/>
      </w:rPr>
    </w:lvl>
    <w:lvl w:ilvl="1" w:tplc="3AB4845C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2C58785E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49B05B80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BD98F3D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F087874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90DCDCE6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F7341D8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E51CDE24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34"/>
    <w:rsid w:val="00396C5E"/>
    <w:rsid w:val="004D032C"/>
    <w:rsid w:val="004F3E11"/>
    <w:rsid w:val="00797F23"/>
    <w:rsid w:val="007A7F57"/>
    <w:rsid w:val="009205AC"/>
    <w:rsid w:val="009919DE"/>
    <w:rsid w:val="00D0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8652"/>
  <w15:docId w15:val="{D33D1314-2A32-4818-8870-C5BE8713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loud.ibm.com/dashboard/apps/?cm_sp=ibmdev-_-developer-tutorials-_-cloudr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2022-11-16T12:32:00Z</dcterms:created>
  <dcterms:modified xsi:type="dcterms:W3CDTF">2022-11-19T08:10:00Z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