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A77EA14" w:rsidR="005B2106" w:rsidRPr="00AB20AC" w:rsidRDefault="000F2C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5E426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F2C1B">
              <w:rPr>
                <w:rFonts w:cstheme="minorHAnsi"/>
              </w:rPr>
              <w:t>51917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AF8C4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0F2C1B">
              <w:rPr>
                <w:rFonts w:cstheme="minorHAnsi"/>
              </w:rPr>
              <w:t>ersonal expense tracker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2B10C9ED" w14:textId="77777777" w:rsidR="000F2C1B" w:rsidRDefault="000F2C1B" w:rsidP="000F0ECD">
      <w:pPr>
        <w:rPr>
          <w:rFonts w:cstheme="minorHAnsi"/>
          <w:b/>
          <w:bCs/>
        </w:rPr>
      </w:pPr>
    </w:p>
    <w:p w14:paraId="47568515" w14:textId="52FC1079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64D4BC0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201EB4E" w:rsidR="009E4E6C" w:rsidRDefault="000F2C1B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EACF610" wp14:editId="040B564A">
            <wp:extent cx="5731510" cy="390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32054D3D" w:rsidR="007208C9" w:rsidRPr="00AB20AC" w:rsidRDefault="000F2C1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070F0A2" wp14:editId="53DD1050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0F2C1B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34CB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dcterms:created xsi:type="dcterms:W3CDTF">2022-10-09T16:01:00Z</dcterms:created>
  <dcterms:modified xsi:type="dcterms:W3CDTF">2022-10-09T16:01:00Z</dcterms:modified>
</cp:coreProperties>
</file>