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C4C6B50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9</w:t>
            </w:r>
            <w:r w:rsidR="009E10F2">
              <w:rPr>
                <w:rFonts w:cstheme="minorHAnsi"/>
              </w:rPr>
              <w:t xml:space="preserve"> </w:t>
            </w:r>
            <w:proofErr w:type="gramStart"/>
            <w:r w:rsidR="009E10F2">
              <w:rPr>
                <w:rFonts w:cstheme="minorHAnsi"/>
              </w:rPr>
              <w:t>November</w:t>
            </w:r>
            <w:r w:rsidRPr="00AB20AC">
              <w:rPr>
                <w:rFonts w:cstheme="minorHAnsi"/>
              </w:rPr>
              <w:t xml:space="preserve">  2022</w:t>
            </w:r>
            <w:proofErr w:type="gramEnd"/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1FF24E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9E10F2">
              <w:rPr>
                <w:rFonts w:cstheme="minorHAnsi"/>
              </w:rPr>
              <w:t>51917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49E8D5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</w:t>
            </w:r>
            <w:r w:rsidR="009E10F2" w:rsidRPr="00AB20AC">
              <w:rPr>
                <w:rFonts w:cstheme="minorHAnsi"/>
              </w:rPr>
              <w:t xml:space="preserve"> </w:t>
            </w:r>
            <w:r w:rsidR="009E10F2" w:rsidRPr="00AB20AC">
              <w:rPr>
                <w:rFonts w:cstheme="minorHAnsi"/>
              </w:rPr>
              <w:t>P</w:t>
            </w:r>
            <w:r w:rsidR="009E10F2">
              <w:rPr>
                <w:rFonts w:cstheme="minorHAnsi"/>
              </w:rPr>
              <w:t>ersonal Expense Tracker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3E2DAFBF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208E5637" w:rsidR="000F0ECD" w:rsidRDefault="009E10F2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0F8E500E" wp14:editId="61A1D4EB">
            <wp:extent cx="4707890" cy="6659499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665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10F2"/>
    <w:rsid w:val="009E4E6C"/>
    <w:rsid w:val="00A139B5"/>
    <w:rsid w:val="00A4031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Aneesh</cp:lastModifiedBy>
  <cp:revision>2</cp:revision>
  <dcterms:created xsi:type="dcterms:W3CDTF">2022-11-10T13:24:00Z</dcterms:created>
  <dcterms:modified xsi:type="dcterms:W3CDTF">2022-11-10T13:24:00Z</dcterms:modified>
</cp:coreProperties>
</file>