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9A2E" w14:textId="77777777" w:rsidR="00352A85" w:rsidRDefault="00000000">
      <w:pPr>
        <w:spacing w:after="599" w:line="271" w:lineRule="auto"/>
        <w:ind w:left="4235" w:hanging="1617"/>
      </w:pPr>
      <w:r>
        <w:rPr>
          <w:rFonts w:ascii="Arial" w:eastAsia="Arial" w:hAnsi="Arial" w:cs="Arial"/>
          <w:b/>
          <w:sz w:val="36"/>
        </w:rPr>
        <w:t>Smart Farmer-IOT Enabled Smart Farming Application</w:t>
      </w:r>
    </w:p>
    <w:tbl>
      <w:tblPr>
        <w:tblStyle w:val="TableGrid"/>
        <w:tblpPr w:vertAnchor="page" w:horzAnchor="page" w:tblpX="1130" w:tblpY="6650"/>
        <w:tblOverlap w:val="never"/>
        <w:tblW w:w="10600" w:type="dxa"/>
        <w:tblInd w:w="0" w:type="dxa"/>
        <w:tblCellMar>
          <w:top w:w="90" w:type="dxa"/>
          <w:left w:w="8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260"/>
        <w:gridCol w:w="7340"/>
      </w:tblGrid>
      <w:tr w:rsidR="00352A85" w14:paraId="3D310A6C" w14:textId="77777777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A9CF" w14:textId="77777777" w:rsidR="00352A85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Date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2E89" w14:textId="77777777" w:rsidR="00352A85" w:rsidRDefault="00000000">
            <w:pPr>
              <w:spacing w:after="0"/>
              <w:ind w:left="18"/>
            </w:pPr>
            <w:r>
              <w:rPr>
                <w:rFonts w:ascii="Arial" w:eastAsia="Arial" w:hAnsi="Arial" w:cs="Arial"/>
                <w:sz w:val="28"/>
              </w:rPr>
              <w:t>14 November 2022</w:t>
            </w:r>
          </w:p>
        </w:tc>
      </w:tr>
      <w:tr w:rsidR="00352A85" w14:paraId="63B16DF5" w14:textId="77777777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9A41C" w14:textId="77777777" w:rsidR="00352A85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Team ID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7599" w14:textId="4065D6BC" w:rsidR="00352A85" w:rsidRPr="003F677C" w:rsidRDefault="003F677C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3F677C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PNT2022TMID31434</w:t>
            </w:r>
          </w:p>
        </w:tc>
      </w:tr>
      <w:tr w:rsidR="00352A85" w14:paraId="7E94FB4B" w14:textId="77777777">
        <w:trPr>
          <w:trHeight w:val="5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4481E" w14:textId="77777777" w:rsidR="00352A85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Project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F60E4" w14:textId="77777777" w:rsidR="00352A85" w:rsidRDefault="00000000">
            <w:pPr>
              <w:spacing w:after="0"/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Smart Farmer-IOT Enabled Smart Farming Application</w:t>
            </w:r>
          </w:p>
        </w:tc>
      </w:tr>
    </w:tbl>
    <w:p w14:paraId="627D5B02" w14:textId="77777777" w:rsidR="00352A85" w:rsidRDefault="00000000">
      <w:pPr>
        <w:spacing w:after="702" w:line="349" w:lineRule="auto"/>
        <w:ind w:left="3349" w:hanging="10"/>
      </w:pPr>
      <w:r>
        <w:rPr>
          <w:rFonts w:ascii="Arial" w:eastAsia="Arial" w:hAnsi="Arial" w:cs="Arial"/>
          <w:b/>
          <w:sz w:val="34"/>
        </w:rPr>
        <w:t>Project Development Phase</w:t>
      </w:r>
    </w:p>
    <w:p w14:paraId="7E193484" w14:textId="77777777" w:rsidR="00352A85" w:rsidRDefault="00000000">
      <w:pPr>
        <w:spacing w:after="599" w:line="271" w:lineRule="auto"/>
        <w:ind w:left="3961"/>
      </w:pPr>
      <w:r>
        <w:rPr>
          <w:rFonts w:ascii="Arial" w:eastAsia="Arial" w:hAnsi="Arial" w:cs="Arial"/>
          <w:b/>
          <w:sz w:val="36"/>
        </w:rPr>
        <w:t>Sprint Delivery -4</w:t>
      </w:r>
      <w:r>
        <w:br w:type="page"/>
      </w:r>
    </w:p>
    <w:p w14:paraId="2800A62A" w14:textId="77777777" w:rsidR="00352A85" w:rsidRDefault="00000000">
      <w:pPr>
        <w:spacing w:after="1249" w:line="349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44B05A" wp14:editId="442E5AEA">
                <wp:simplePos x="0" y="0"/>
                <wp:positionH relativeFrom="page">
                  <wp:posOffset>571500</wp:posOffset>
                </wp:positionH>
                <wp:positionV relativeFrom="page">
                  <wp:posOffset>3637337</wp:posOffset>
                </wp:positionV>
                <wp:extent cx="7088757" cy="3874714"/>
                <wp:effectExtent l="0" t="0" r="0" b="0"/>
                <wp:wrapTopAndBottom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757" cy="3874714"/>
                          <a:chOff x="0" y="0"/>
                          <a:chExt cx="7088757" cy="3874714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3874714"/>
                            <a:ext cx="21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0758" y="0"/>
                            <a:ext cx="6857999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8" style="width:558.17pt;height:305.096pt;position:absolute;mso-position-horizontal-relative:page;mso-position-horizontal:absolute;margin-left:45pt;mso-position-vertical-relative:page;margin-top:286.404pt;" coordsize="70887,38747">
                <v:shape id="Shape 47" style="position:absolute;width:2159;height:0;left:0;top:38747;" coordsize="215900,0" path="m0,0l215900,0">
                  <v:stroke weight="1pt" endcap="flat" joinstyle="miter" miterlimit="10" on="true" color="#000000"/>
                  <v:fill on="false" color="#000000" opacity="0"/>
                </v:shape>
                <v:shape id="Picture 49" style="position:absolute;width:68579;height:38576;left:2307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34"/>
        </w:rPr>
        <w:t>Web UI:</w:t>
      </w:r>
    </w:p>
    <w:p w14:paraId="3BF356A0" w14:textId="77777777" w:rsidR="00352A85" w:rsidRDefault="00000000">
      <w:pPr>
        <w:spacing w:after="463"/>
        <w:ind w:right="3290"/>
        <w:jc w:val="right"/>
      </w:pPr>
      <w:r>
        <w:rPr>
          <w:rFonts w:ascii="Arial" w:eastAsia="Arial" w:hAnsi="Arial" w:cs="Arial"/>
          <w:b/>
          <w:sz w:val="30"/>
          <w:u w:val="single" w:color="000000"/>
        </w:rPr>
        <w:t>To make the user interact with the software:</w:t>
      </w:r>
    </w:p>
    <w:p w14:paraId="014F08E7" w14:textId="77777777" w:rsidR="00352A85" w:rsidRDefault="00000000">
      <w:pPr>
        <w:spacing w:after="80"/>
        <w:ind w:left="427" w:hanging="10"/>
      </w:pPr>
      <w:r>
        <w:rPr>
          <w:rFonts w:ascii="Arial" w:eastAsia="Arial" w:hAnsi="Arial" w:cs="Arial"/>
          <w:b/>
          <w:sz w:val="30"/>
        </w:rPr>
        <w:t xml:space="preserve">NODE RED </w:t>
      </w:r>
      <w:proofErr w:type="gramStart"/>
      <w:r>
        <w:rPr>
          <w:rFonts w:ascii="Arial" w:eastAsia="Arial" w:hAnsi="Arial" w:cs="Arial"/>
          <w:b/>
          <w:sz w:val="30"/>
        </w:rPr>
        <w:t>URL :</w:t>
      </w:r>
      <w:proofErr w:type="gramEnd"/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sz w:val="30"/>
        </w:rPr>
        <w:t>http://127.0.0.1:1880/</w:t>
      </w:r>
      <w:r>
        <w:br w:type="page"/>
      </w:r>
    </w:p>
    <w:p w14:paraId="5015320D" w14:textId="77777777" w:rsidR="00352A85" w:rsidRDefault="00000000">
      <w:pPr>
        <w:spacing w:after="80"/>
        <w:ind w:left="53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162A457" wp14:editId="00477593">
            <wp:simplePos x="0" y="0"/>
            <wp:positionH relativeFrom="page">
              <wp:posOffset>933450</wp:posOffset>
            </wp:positionH>
            <wp:positionV relativeFrom="page">
              <wp:posOffset>2444940</wp:posOffset>
            </wp:positionV>
            <wp:extent cx="6842760" cy="3861816"/>
            <wp:effectExtent l="0" t="0" r="0" b="0"/>
            <wp:wrapTopAndBottom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 w:eastAsia="Arial" w:hAnsi="Arial" w:cs="Arial"/>
          <w:b/>
          <w:sz w:val="30"/>
        </w:rPr>
        <w:t>URl</w:t>
      </w:r>
      <w:proofErr w:type="spellEnd"/>
      <w:r>
        <w:rPr>
          <w:rFonts w:ascii="Arial" w:eastAsia="Arial" w:hAnsi="Arial" w:cs="Arial"/>
          <w:b/>
          <w:sz w:val="30"/>
        </w:rPr>
        <w:t xml:space="preserve"> :</w:t>
      </w:r>
      <w:proofErr w:type="gramEnd"/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sz w:val="30"/>
        </w:rPr>
        <w:t>http://127.0.0.1:1880/ui/#!/0?socketid=DxhTmt9mXlcfkTOsAAAH</w:t>
      </w:r>
      <w:r>
        <w:br w:type="page"/>
      </w:r>
    </w:p>
    <w:p w14:paraId="582DF60A" w14:textId="77777777" w:rsidR="00352A85" w:rsidRDefault="00000000">
      <w:pPr>
        <w:spacing w:after="80"/>
        <w:ind w:left="535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0764552" wp14:editId="644E281D">
            <wp:simplePos x="0" y="0"/>
            <wp:positionH relativeFrom="page">
              <wp:posOffset>933450</wp:posOffset>
            </wp:positionH>
            <wp:positionV relativeFrom="page">
              <wp:posOffset>2696853</wp:posOffset>
            </wp:positionV>
            <wp:extent cx="6842760" cy="3858768"/>
            <wp:effectExtent l="0" t="0" r="0" b="0"/>
            <wp:wrapTopAndBottom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0"/>
        </w:rPr>
        <w:t xml:space="preserve">URL: </w:t>
      </w:r>
      <w:r>
        <w:rPr>
          <w:rFonts w:ascii="Arial" w:eastAsia="Arial" w:hAnsi="Arial" w:cs="Arial"/>
          <w:sz w:val="30"/>
        </w:rPr>
        <w:t>http://127.0.0.1:1880/sensor</w:t>
      </w:r>
    </w:p>
    <w:sectPr w:rsidR="00352A85">
      <w:pgSz w:w="12240" w:h="15840"/>
      <w:pgMar w:top="1516" w:right="1426" w:bottom="591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85"/>
    <w:rsid w:val="00352A85"/>
    <w:rsid w:val="003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8FB6"/>
  <w15:docId w15:val="{3E51488A-FE92-475D-BF8E-B336452D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kishore raja</dc:creator>
  <cp:keywords/>
  <cp:lastModifiedBy>kishore raja</cp:lastModifiedBy>
  <cp:revision>2</cp:revision>
  <dcterms:created xsi:type="dcterms:W3CDTF">2022-11-16T14:51:00Z</dcterms:created>
  <dcterms:modified xsi:type="dcterms:W3CDTF">2022-11-16T14:51:00Z</dcterms:modified>
</cp:coreProperties>
</file>