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E2" w:rsidRDefault="006663E2">
      <w:pPr>
        <w:pStyle w:val="BodyText"/>
        <w:spacing w:before="10"/>
        <w:rPr>
          <w:rFonts w:ascii="Times New Roman"/>
          <w:sz w:val="24"/>
        </w:rPr>
      </w:pPr>
    </w:p>
    <w:p w:rsidR="006663E2" w:rsidRDefault="006663E2">
      <w:pPr>
        <w:rPr>
          <w:rFonts w:ascii="Times New Roman"/>
          <w:sz w:val="24"/>
        </w:rPr>
        <w:sectPr w:rsidR="006663E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6663E2" w:rsidRDefault="006663E2">
      <w:pPr>
        <w:pStyle w:val="BodyText"/>
        <w:rPr>
          <w:rFonts w:ascii="Times New Roman"/>
        </w:rPr>
      </w:pPr>
    </w:p>
    <w:p w:rsidR="006663E2" w:rsidRDefault="006663E2">
      <w:pPr>
        <w:pStyle w:val="BodyText"/>
        <w:rPr>
          <w:rFonts w:ascii="Times New Roman"/>
        </w:rPr>
      </w:pPr>
    </w:p>
    <w:p w:rsidR="006663E2" w:rsidRDefault="006663E2">
      <w:pPr>
        <w:pStyle w:val="BodyText"/>
        <w:rPr>
          <w:rFonts w:ascii="Times New Roman"/>
        </w:rPr>
      </w:pPr>
    </w:p>
    <w:p w:rsidR="006663E2" w:rsidRDefault="006663E2">
      <w:pPr>
        <w:pStyle w:val="BodyText"/>
        <w:rPr>
          <w:rFonts w:ascii="Times New Roman"/>
        </w:rPr>
      </w:pPr>
    </w:p>
    <w:p w:rsidR="006663E2" w:rsidRDefault="006663E2">
      <w:pPr>
        <w:pStyle w:val="BodyText"/>
        <w:rPr>
          <w:rFonts w:ascii="Times New Roman"/>
        </w:rPr>
      </w:pPr>
    </w:p>
    <w:p w:rsidR="006663E2" w:rsidRDefault="006663E2">
      <w:pPr>
        <w:pStyle w:val="BodyText"/>
        <w:rPr>
          <w:rFonts w:ascii="Times New Roman"/>
        </w:rPr>
      </w:pPr>
    </w:p>
    <w:p w:rsidR="006663E2" w:rsidRDefault="006663E2">
      <w:pPr>
        <w:pStyle w:val="BodyText"/>
        <w:rPr>
          <w:rFonts w:ascii="Times New Roman"/>
        </w:rPr>
      </w:pPr>
    </w:p>
    <w:p w:rsidR="006663E2" w:rsidRDefault="006663E2">
      <w:pPr>
        <w:pStyle w:val="BodyText"/>
        <w:rPr>
          <w:rFonts w:ascii="Times New Roman"/>
        </w:rPr>
      </w:pPr>
    </w:p>
    <w:p w:rsidR="006663E2" w:rsidRDefault="006663E2">
      <w:pPr>
        <w:pStyle w:val="BodyText"/>
        <w:rPr>
          <w:rFonts w:ascii="Times New Roman"/>
        </w:rPr>
      </w:pPr>
    </w:p>
    <w:p w:rsidR="006663E2" w:rsidRDefault="006663E2">
      <w:pPr>
        <w:pStyle w:val="BodyText"/>
        <w:rPr>
          <w:rFonts w:ascii="Times New Roman"/>
        </w:rPr>
      </w:pPr>
    </w:p>
    <w:p w:rsidR="006663E2" w:rsidRPr="004F462B" w:rsidRDefault="004F462B" w:rsidP="004F462B">
      <w:pPr>
        <w:rPr>
          <w:b/>
          <w:sz w:val="20"/>
        </w:rPr>
      </w:pPr>
      <w:r w:rsidRPr="004F462B">
        <w:rPr>
          <w:b/>
          <w:sz w:val="20"/>
        </w:rPr>
        <w:t xml:space="preserve">   </w:t>
      </w:r>
      <w:r w:rsidR="00807290" w:rsidRPr="004F462B">
        <w:rPr>
          <w:b/>
          <w:sz w:val="20"/>
        </w:rPr>
        <w:t>TEAM MEMBERS</w:t>
      </w:r>
      <w:r w:rsidR="00807290">
        <w:rPr>
          <w:b/>
          <w:sz w:val="20"/>
        </w:rPr>
        <w:t>:</w:t>
      </w:r>
    </w:p>
    <w:p w:rsidR="004F462B" w:rsidRPr="004F462B" w:rsidRDefault="004F462B" w:rsidP="004F462B">
      <w:pPr>
        <w:rPr>
          <w:sz w:val="20"/>
        </w:rPr>
      </w:pPr>
      <w:r>
        <w:rPr>
          <w:sz w:val="20"/>
        </w:rPr>
        <w:t xml:space="preserve">     M.N</w:t>
      </w:r>
      <w:r w:rsidRPr="004F462B">
        <w:rPr>
          <w:sz w:val="20"/>
        </w:rPr>
        <w:t>ivetha</w:t>
      </w:r>
    </w:p>
    <w:p w:rsidR="00807290" w:rsidRDefault="004F462B" w:rsidP="004F462B">
      <w:pPr>
        <w:rPr>
          <w:sz w:val="20"/>
        </w:rPr>
      </w:pPr>
      <w:r>
        <w:rPr>
          <w:sz w:val="20"/>
        </w:rPr>
        <w:t xml:space="preserve">    M.R</w:t>
      </w:r>
      <w:r w:rsidRPr="004F462B">
        <w:rPr>
          <w:sz w:val="20"/>
        </w:rPr>
        <w:t>i</w:t>
      </w:r>
      <w:r w:rsidR="00807290">
        <w:rPr>
          <w:sz w:val="20"/>
        </w:rPr>
        <w:t>hnika</w:t>
      </w:r>
    </w:p>
    <w:p w:rsidR="004F462B" w:rsidRDefault="00807290" w:rsidP="004F462B">
      <w:pPr>
        <w:rPr>
          <w:sz w:val="20"/>
        </w:rPr>
      </w:pPr>
      <w:r>
        <w:rPr>
          <w:sz w:val="20"/>
        </w:rPr>
        <w:t xml:space="preserve">   </w:t>
      </w:r>
      <w:r w:rsidR="004F462B">
        <w:rPr>
          <w:sz w:val="20"/>
        </w:rPr>
        <w:t xml:space="preserve"> D.P</w:t>
      </w:r>
      <w:r w:rsidR="004F462B" w:rsidRPr="004F462B">
        <w:rPr>
          <w:sz w:val="20"/>
        </w:rPr>
        <w:t>rem</w:t>
      </w:r>
    </w:p>
    <w:p w:rsidR="00807290" w:rsidRPr="004F462B" w:rsidRDefault="00807290" w:rsidP="004F462B">
      <w:pPr>
        <w:rPr>
          <w:sz w:val="20"/>
        </w:rPr>
      </w:pPr>
      <w:r>
        <w:rPr>
          <w:sz w:val="20"/>
        </w:rPr>
        <w:t xml:space="preserve">    K.Samyuktha        prithyankara</w:t>
      </w:r>
    </w:p>
    <w:p w:rsidR="006663E2" w:rsidRDefault="00556338">
      <w:pPr>
        <w:spacing w:before="160"/>
        <w:ind w:left="100"/>
        <w:rPr>
          <w:b/>
        </w:rPr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5"/>
        </w:rPr>
        <w:t xml:space="preserve"> </w:t>
      </w:r>
      <w:r>
        <w:rPr>
          <w:b/>
        </w:rPr>
        <w:t>Diagrams:</w:t>
      </w:r>
    </w:p>
    <w:p w:rsidR="006663E2" w:rsidRDefault="00556338">
      <w:pPr>
        <w:pStyle w:val="Title"/>
        <w:spacing w:before="52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6663E2" w:rsidRDefault="00556338">
      <w:pPr>
        <w:pStyle w:val="Title"/>
        <w:ind w:right="564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6663E2" w:rsidRDefault="006663E2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6663E2">
        <w:trPr>
          <w:trHeight w:val="268"/>
        </w:trPr>
        <w:tc>
          <w:tcPr>
            <w:tcW w:w="4509" w:type="dxa"/>
          </w:tcPr>
          <w:p w:rsidR="006663E2" w:rsidRDefault="00556338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:rsidR="006663E2" w:rsidRDefault="00556338">
            <w:pPr>
              <w:pStyle w:val="TableParagraph"/>
              <w:spacing w:line="247" w:lineRule="exact"/>
              <w:ind w:left="109"/>
            </w:pPr>
            <w:r>
              <w:t>16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663E2">
        <w:trPr>
          <w:trHeight w:val="311"/>
        </w:trPr>
        <w:tc>
          <w:tcPr>
            <w:tcW w:w="4509" w:type="dxa"/>
          </w:tcPr>
          <w:p w:rsidR="006663E2" w:rsidRDefault="00556338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6663E2" w:rsidRDefault="00556338">
            <w:pPr>
              <w:pStyle w:val="TableParagraph"/>
              <w:ind w:left="109"/>
            </w:pPr>
            <w:r>
              <w:t>IBM-Project-</w:t>
            </w:r>
            <w:r w:rsidR="004F462B">
              <w:t>PNT2022TMID43472</w:t>
            </w:r>
          </w:p>
        </w:tc>
      </w:tr>
      <w:tr w:rsidR="006663E2">
        <w:trPr>
          <w:trHeight w:val="614"/>
        </w:trPr>
        <w:tc>
          <w:tcPr>
            <w:tcW w:w="4509" w:type="dxa"/>
          </w:tcPr>
          <w:p w:rsidR="006663E2" w:rsidRDefault="00556338">
            <w:pPr>
              <w:pStyle w:val="TableParagraph"/>
              <w:spacing w:before="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6663E2" w:rsidRDefault="00556338">
            <w:pPr>
              <w:pStyle w:val="TableParagraph"/>
              <w:spacing w:before="2"/>
              <w:ind w:left="109"/>
            </w:pPr>
            <w:proofErr w:type="spellStart"/>
            <w:r>
              <w:t>IoT</w:t>
            </w:r>
            <w:proofErr w:type="spellEnd"/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Safety</w:t>
            </w:r>
          </w:p>
          <w:p w:rsidR="006663E2" w:rsidRDefault="00556338">
            <w:pPr>
              <w:pStyle w:val="TableParagraph"/>
              <w:spacing w:before="38"/>
              <w:ind w:left="109"/>
            </w:pP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Notification</w:t>
            </w:r>
          </w:p>
        </w:tc>
      </w:tr>
      <w:tr w:rsidR="006663E2">
        <w:trPr>
          <w:trHeight w:val="268"/>
        </w:trPr>
        <w:tc>
          <w:tcPr>
            <w:tcW w:w="4509" w:type="dxa"/>
          </w:tcPr>
          <w:p w:rsidR="006663E2" w:rsidRDefault="00556338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6663E2" w:rsidRDefault="00556338">
            <w:pPr>
              <w:pStyle w:val="TableParagraph"/>
              <w:spacing w:line="247" w:lineRule="exact"/>
              <w:ind w:left="109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6663E2" w:rsidRDefault="006663E2">
      <w:pPr>
        <w:spacing w:line="247" w:lineRule="exact"/>
        <w:sectPr w:rsidR="006663E2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2029" w:space="569"/>
            <w:col w:w="12122"/>
          </w:cols>
        </w:sectPr>
      </w:pPr>
    </w:p>
    <w:p w:rsidR="006663E2" w:rsidRDefault="006663E2">
      <w:pPr>
        <w:pStyle w:val="BodyText"/>
        <w:rPr>
          <w:b/>
          <w:sz w:val="10"/>
        </w:rPr>
      </w:pPr>
    </w:p>
    <w:p w:rsidR="006663E2" w:rsidRDefault="00556338">
      <w:pPr>
        <w:pStyle w:val="BodyText"/>
        <w:spacing w:before="56" w:line="261" w:lineRule="auto"/>
        <w:ind w:left="100"/>
      </w:pP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(DFD)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flows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can depict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system</w:t>
      </w:r>
      <w:proofErr w:type="gramEnd"/>
      <w:r>
        <w:rPr>
          <w:spacing w:val="-2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graphically.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information,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stored.</w:t>
      </w:r>
    </w:p>
    <w:p w:rsidR="006663E2" w:rsidRDefault="006663E2">
      <w:pPr>
        <w:spacing w:line="261" w:lineRule="auto"/>
        <w:sectPr w:rsidR="006663E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6663E2" w:rsidRDefault="006663E2">
      <w:pPr>
        <w:pStyle w:val="BodyText"/>
        <w:spacing w:before="6"/>
        <w:rPr>
          <w:sz w:val="23"/>
        </w:rPr>
      </w:pPr>
    </w:p>
    <w:p w:rsidR="006663E2" w:rsidRDefault="00556338">
      <w:pPr>
        <w:spacing w:before="56"/>
        <w:ind w:left="100"/>
        <w:rPr>
          <w:b/>
        </w:rPr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2"/>
        </w:rPr>
        <w:t xml:space="preserve"> </w:t>
      </w:r>
      <w:r>
        <w:rPr>
          <w:b/>
        </w:rPr>
        <w:t>DIAGRAM:</w:t>
      </w:r>
    </w:p>
    <w:p w:rsidR="006663E2" w:rsidRDefault="006663E2">
      <w:pPr>
        <w:pStyle w:val="BodyText"/>
        <w:rPr>
          <w:b/>
          <w:sz w:val="10"/>
        </w:rPr>
      </w:pPr>
    </w:p>
    <w:p w:rsidR="006663E2" w:rsidRDefault="006663E2">
      <w:pPr>
        <w:spacing w:before="56"/>
        <w:ind w:left="4323" w:right="4305"/>
        <w:jc w:val="center"/>
        <w:rPr>
          <w:b/>
        </w:rPr>
      </w:pPr>
      <w:r w:rsidRPr="006663E2">
        <w:pict>
          <v:group id="_x0000_s1026" style="position:absolute;left:0;text-align:left;margin-left:261.4pt;margin-top:17.35pt;width:348.6pt;height:385.15pt;z-index:-251658240;mso-wrap-distance-left:0;mso-wrap-distance-right:0;mso-position-horizontal-relative:page" coordorigin="5228,347" coordsize="6972,77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699;top:613;width:5871;height:7305">
              <v:imagedata r:id="rId4" o:title=""/>
            </v:shape>
            <v:rect id="_x0000_s1027" style="position:absolute;left:5247;top:367;width:6932;height:7663" filled="f" strokeweight="2pt"/>
            <w10:wrap type="topAndBottom" anchorx="page"/>
          </v:group>
        </w:pict>
      </w:r>
      <w:proofErr w:type="spellStart"/>
      <w:r w:rsidR="00556338">
        <w:rPr>
          <w:b/>
        </w:rPr>
        <w:t>IoT</w:t>
      </w:r>
      <w:proofErr w:type="spellEnd"/>
      <w:r w:rsidR="00556338">
        <w:rPr>
          <w:b/>
          <w:spacing w:val="-3"/>
        </w:rPr>
        <w:t xml:space="preserve"> </w:t>
      </w:r>
      <w:r w:rsidR="00556338">
        <w:rPr>
          <w:b/>
        </w:rPr>
        <w:t>Based</w:t>
      </w:r>
      <w:r w:rsidR="00556338">
        <w:rPr>
          <w:b/>
          <w:spacing w:val="-2"/>
        </w:rPr>
        <w:t xml:space="preserve"> </w:t>
      </w:r>
      <w:r w:rsidR="00556338">
        <w:rPr>
          <w:b/>
        </w:rPr>
        <w:t>Safety</w:t>
      </w:r>
      <w:r w:rsidR="00556338">
        <w:rPr>
          <w:b/>
          <w:spacing w:val="-2"/>
        </w:rPr>
        <w:t xml:space="preserve"> </w:t>
      </w:r>
      <w:r w:rsidR="00556338">
        <w:rPr>
          <w:b/>
        </w:rPr>
        <w:t>Gadget</w:t>
      </w:r>
      <w:r w:rsidR="00556338">
        <w:rPr>
          <w:b/>
          <w:spacing w:val="-4"/>
        </w:rPr>
        <w:t xml:space="preserve"> </w:t>
      </w:r>
      <w:r w:rsidR="00556338">
        <w:rPr>
          <w:b/>
        </w:rPr>
        <w:t>for</w:t>
      </w:r>
      <w:r w:rsidR="00556338">
        <w:rPr>
          <w:b/>
          <w:spacing w:val="-5"/>
        </w:rPr>
        <w:t xml:space="preserve"> </w:t>
      </w:r>
      <w:r w:rsidR="00556338">
        <w:rPr>
          <w:b/>
        </w:rPr>
        <w:t>Child</w:t>
      </w:r>
      <w:r w:rsidR="00556338">
        <w:rPr>
          <w:b/>
          <w:spacing w:val="-2"/>
        </w:rPr>
        <w:t xml:space="preserve"> </w:t>
      </w:r>
      <w:r w:rsidR="00556338">
        <w:rPr>
          <w:b/>
        </w:rPr>
        <w:t>Safety</w:t>
      </w:r>
      <w:r w:rsidR="00556338">
        <w:rPr>
          <w:b/>
          <w:spacing w:val="-4"/>
        </w:rPr>
        <w:t xml:space="preserve"> </w:t>
      </w:r>
      <w:r w:rsidR="00556338">
        <w:rPr>
          <w:b/>
        </w:rPr>
        <w:t>Monitoring</w:t>
      </w:r>
      <w:r w:rsidR="00556338">
        <w:rPr>
          <w:b/>
          <w:spacing w:val="-7"/>
        </w:rPr>
        <w:t xml:space="preserve"> </w:t>
      </w:r>
      <w:r w:rsidR="00556338">
        <w:rPr>
          <w:b/>
        </w:rPr>
        <w:t>&amp;</w:t>
      </w:r>
      <w:r w:rsidR="00556338">
        <w:rPr>
          <w:b/>
          <w:spacing w:val="-5"/>
        </w:rPr>
        <w:t xml:space="preserve"> </w:t>
      </w:r>
      <w:r w:rsidR="00556338">
        <w:rPr>
          <w:b/>
        </w:rPr>
        <w:t>Notification</w:t>
      </w:r>
    </w:p>
    <w:p w:rsidR="006663E2" w:rsidRDefault="006663E2">
      <w:pPr>
        <w:jc w:val="center"/>
        <w:sectPr w:rsidR="006663E2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6663E2" w:rsidRDefault="006663E2">
      <w:pPr>
        <w:pStyle w:val="BodyText"/>
        <w:rPr>
          <w:b/>
          <w:sz w:val="20"/>
        </w:rPr>
      </w:pPr>
    </w:p>
    <w:p w:rsidR="006663E2" w:rsidRDefault="006663E2">
      <w:pPr>
        <w:pStyle w:val="BodyText"/>
        <w:rPr>
          <w:b/>
          <w:sz w:val="20"/>
        </w:rPr>
      </w:pPr>
    </w:p>
    <w:p w:rsidR="006663E2" w:rsidRDefault="006663E2">
      <w:pPr>
        <w:pStyle w:val="BodyText"/>
        <w:spacing w:before="6"/>
        <w:rPr>
          <w:b/>
          <w:sz w:val="20"/>
        </w:rPr>
      </w:pPr>
    </w:p>
    <w:p w:rsidR="006663E2" w:rsidRDefault="00556338">
      <w:pPr>
        <w:spacing w:before="56"/>
        <w:ind w:left="100"/>
        <w:rPr>
          <w:b/>
        </w:rPr>
      </w:pPr>
      <w:r>
        <w:rPr>
          <w:b/>
        </w:rPr>
        <w:t>User</w:t>
      </w:r>
      <w:r>
        <w:rPr>
          <w:b/>
          <w:spacing w:val="-6"/>
        </w:rPr>
        <w:t xml:space="preserve"> </w:t>
      </w:r>
      <w:r>
        <w:rPr>
          <w:b/>
        </w:rPr>
        <w:t>Stories</w:t>
      </w:r>
    </w:p>
    <w:p w:rsidR="006663E2" w:rsidRDefault="00556338">
      <w:pPr>
        <w:pStyle w:val="BodyText"/>
        <w:spacing w:before="178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 w:rsidR="006663E2" w:rsidRDefault="006663E2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6663E2">
        <w:trPr>
          <w:trHeight w:val="489"/>
        </w:trPr>
        <w:tc>
          <w:tcPr>
            <w:tcW w:w="1666" w:type="dxa"/>
          </w:tcPr>
          <w:p w:rsidR="006663E2" w:rsidRDefault="0055633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:rsidR="006663E2" w:rsidRDefault="00556338">
            <w:pPr>
              <w:pStyle w:val="TableParagraph"/>
              <w:spacing w:before="0" w:line="240" w:lineRule="atLeast"/>
              <w:ind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spacing w:before="0" w:line="240" w:lineRule="atLeast"/>
              <w:ind w:left="105" w:right="306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6663E2">
        <w:trPr>
          <w:trHeight w:val="973"/>
        </w:trPr>
        <w:tc>
          <w:tcPr>
            <w:tcW w:w="1666" w:type="dxa"/>
          </w:tcPr>
          <w:p w:rsidR="006663E2" w:rsidRDefault="00556338">
            <w:pPr>
              <w:pStyle w:val="TableParagraph"/>
              <w:ind w:right="44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ind w:left="105" w:right="413"/>
              <w:rPr>
                <w:sz w:val="20"/>
              </w:rPr>
            </w:pPr>
            <w:r>
              <w:rPr>
                <w:sz w:val="20"/>
              </w:rPr>
              <w:t>USN-1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(FATHER)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ind w:right="50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6663E2" w:rsidRDefault="00556338">
            <w:pPr>
              <w:pStyle w:val="TableParagraph"/>
              <w:spacing w:before="0" w:line="220" w:lineRule="exact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credentials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 Father.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ind w:left="111" w:right="34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:rsidR="006663E2" w:rsidRDefault="00556338">
            <w:pPr>
              <w:pStyle w:val="TableParagraph"/>
              <w:spacing w:before="0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63E2">
        <w:trPr>
          <w:trHeight w:val="979"/>
        </w:trPr>
        <w:tc>
          <w:tcPr>
            <w:tcW w:w="1666" w:type="dxa"/>
          </w:tcPr>
          <w:p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spacing w:before="2"/>
              <w:ind w:left="105" w:right="317"/>
              <w:rPr>
                <w:sz w:val="20"/>
              </w:rPr>
            </w:pPr>
            <w:r>
              <w:rPr>
                <w:sz w:val="20"/>
              </w:rPr>
              <w:t>USN-2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(MOTHER)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spacing w:before="0" w:line="240" w:lineRule="atLeast"/>
              <w:ind w:right="488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 the location of my children using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Mother.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spacing w:before="0" w:line="240" w:lineRule="atLeast"/>
              <w:ind w:left="111" w:right="33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 email &amp; click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spacing w:before="2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63E2">
        <w:trPr>
          <w:trHeight w:val="979"/>
        </w:trPr>
        <w:tc>
          <w:tcPr>
            <w:tcW w:w="1666" w:type="dxa"/>
          </w:tcPr>
          <w:p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ind w:left="105" w:right="136"/>
              <w:rPr>
                <w:sz w:val="20"/>
              </w:rPr>
            </w:pPr>
            <w:r>
              <w:rPr>
                <w:sz w:val="20"/>
              </w:rPr>
              <w:t>USN-3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(GUARDIAN/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CARETAKER)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ind w:right="86"/>
              <w:rPr>
                <w:sz w:val="20"/>
              </w:rPr>
            </w:pPr>
            <w:r>
              <w:rPr>
                <w:sz w:val="20"/>
              </w:rPr>
              <w:t>As a user, I can also monitor the children’s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gadget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  <w:p w:rsidR="006663E2" w:rsidRDefault="00556338">
            <w:pPr>
              <w:pStyle w:val="TableParagraph"/>
              <w:spacing w:before="0" w:line="240" w:lineRule="atLeast"/>
              <w:ind w:left="111" w:right="334"/>
              <w:rPr>
                <w:sz w:val="20"/>
              </w:rPr>
            </w:pPr>
            <w:r>
              <w:rPr>
                <w:sz w:val="20"/>
              </w:rPr>
              <w:t>confirmation email &amp; click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63E2">
        <w:trPr>
          <w:trHeight w:val="484"/>
        </w:trPr>
        <w:tc>
          <w:tcPr>
            <w:tcW w:w="1666" w:type="dxa"/>
          </w:tcPr>
          <w:p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663E2" w:rsidRDefault="00556338">
            <w:pPr>
              <w:pStyle w:val="TableParagraph"/>
              <w:spacing w:before="0" w:line="241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spacing w:before="0" w:line="241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spacing w:before="0" w:line="241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  <w:p w:rsidR="006663E2" w:rsidRDefault="00556338">
            <w:pPr>
              <w:pStyle w:val="TableParagraph"/>
              <w:spacing w:before="0" w:line="223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email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spacing w:before="0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  <w:p w:rsidR="006663E2" w:rsidRDefault="00556338">
            <w:pPr>
              <w:pStyle w:val="TableParagraph"/>
              <w:spacing w:before="0" w:line="223" w:lineRule="exact"/>
              <w:ind w:left="111"/>
              <w:rPr>
                <w:sz w:val="20"/>
              </w:rPr>
            </w:pPr>
            <w:proofErr w:type="gramStart"/>
            <w:r>
              <w:rPr>
                <w:sz w:val="20"/>
              </w:rPr>
              <w:t>dashboard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spacing w:before="0"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spacing w:before="0" w:line="241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663E2">
        <w:trPr>
          <w:trHeight w:val="734"/>
        </w:trPr>
        <w:tc>
          <w:tcPr>
            <w:tcW w:w="1666" w:type="dxa"/>
          </w:tcPr>
          <w:p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spacing w:before="0" w:line="240" w:lineRule="atLeast"/>
              <w:ind w:right="505"/>
              <w:jc w:val="both"/>
              <w:rPr>
                <w:sz w:val="20"/>
              </w:rPr>
            </w:pPr>
            <w:r>
              <w:rPr>
                <w:sz w:val="20"/>
              </w:rPr>
              <w:t>As a user, I can fix the geofence for my child’s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 so that I will receive alerts if my child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crosses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geofence.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ind w:left="111" w:right="408"/>
              <w:rPr>
                <w:sz w:val="20"/>
              </w:rPr>
            </w:pPr>
            <w:r>
              <w:rPr>
                <w:sz w:val="20"/>
              </w:rPr>
              <w:t>I can monitor the current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child.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663E2">
        <w:trPr>
          <w:trHeight w:val="979"/>
        </w:trPr>
        <w:tc>
          <w:tcPr>
            <w:tcW w:w="1666" w:type="dxa"/>
          </w:tcPr>
          <w:p w:rsidR="006663E2" w:rsidRDefault="00556338">
            <w:pPr>
              <w:pStyle w:val="TableParagraph"/>
              <w:ind w:right="246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ind w:left="105" w:right="413"/>
              <w:rPr>
                <w:sz w:val="20"/>
              </w:rPr>
            </w:pPr>
            <w:r>
              <w:rPr>
                <w:sz w:val="20"/>
              </w:rPr>
              <w:t>USN-1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(FATHER)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ind w:right="50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6663E2" w:rsidRDefault="00556338">
            <w:pPr>
              <w:pStyle w:val="TableParagraph"/>
              <w:spacing w:before="3" w:line="223" w:lineRule="exact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credentials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 Father.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ind w:left="111" w:right="34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:rsidR="006663E2" w:rsidRDefault="00556338">
            <w:pPr>
              <w:pStyle w:val="TableParagraph"/>
              <w:spacing w:before="3"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63E2">
        <w:trPr>
          <w:trHeight w:val="974"/>
        </w:trPr>
        <w:tc>
          <w:tcPr>
            <w:tcW w:w="1666" w:type="dxa"/>
          </w:tcPr>
          <w:p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spacing w:before="5" w:line="235" w:lineRule="auto"/>
              <w:ind w:left="105" w:right="317"/>
              <w:rPr>
                <w:sz w:val="20"/>
              </w:rPr>
            </w:pPr>
            <w:r>
              <w:rPr>
                <w:sz w:val="20"/>
              </w:rPr>
              <w:t>USN-2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(MOTHER)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spacing w:before="3" w:line="237" w:lineRule="auto"/>
              <w:ind w:right="50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6663E2" w:rsidRDefault="00556338">
            <w:pPr>
              <w:pStyle w:val="TableParagraph"/>
              <w:spacing w:before="3" w:line="223" w:lineRule="exact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credentials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Mother.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spacing w:before="3" w:line="237" w:lineRule="auto"/>
              <w:ind w:left="111" w:right="34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:rsidR="006663E2" w:rsidRDefault="00556338">
            <w:pPr>
              <w:pStyle w:val="TableParagraph"/>
              <w:spacing w:before="3"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663E2">
        <w:trPr>
          <w:trHeight w:val="978"/>
        </w:trPr>
        <w:tc>
          <w:tcPr>
            <w:tcW w:w="1666" w:type="dxa"/>
          </w:tcPr>
          <w:p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ind w:left="105" w:right="136"/>
              <w:rPr>
                <w:sz w:val="20"/>
              </w:rPr>
            </w:pPr>
            <w:r>
              <w:rPr>
                <w:sz w:val="20"/>
              </w:rPr>
              <w:t>USN-3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(GUARDIAN/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CARETAKER)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ind w:right="86"/>
              <w:rPr>
                <w:sz w:val="20"/>
              </w:rPr>
            </w:pPr>
            <w:r>
              <w:rPr>
                <w:sz w:val="20"/>
              </w:rPr>
              <w:t>As a user, I can also monitor the children’s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gadget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spacing w:before="0" w:line="240" w:lineRule="atLeast"/>
              <w:ind w:left="111" w:right="33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 email &amp; click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6663E2" w:rsidRDefault="006663E2">
      <w:pPr>
        <w:rPr>
          <w:sz w:val="20"/>
        </w:rPr>
        <w:sectPr w:rsidR="006663E2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6663E2" w:rsidRDefault="006663E2">
      <w:pPr>
        <w:pStyle w:val="BodyText"/>
        <w:spacing w:before="6" w:after="1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6663E2">
        <w:trPr>
          <w:trHeight w:val="489"/>
        </w:trPr>
        <w:tc>
          <w:tcPr>
            <w:tcW w:w="1666" w:type="dxa"/>
          </w:tcPr>
          <w:p w:rsidR="006663E2" w:rsidRDefault="0055633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:rsidR="006663E2" w:rsidRDefault="00556338">
            <w:pPr>
              <w:pStyle w:val="TableParagraph"/>
              <w:spacing w:before="0" w:line="240" w:lineRule="atLeast"/>
              <w:ind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spacing w:before="0" w:line="240" w:lineRule="atLeast"/>
              <w:ind w:left="105" w:right="306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6663E2">
        <w:trPr>
          <w:trHeight w:val="489"/>
        </w:trPr>
        <w:tc>
          <w:tcPr>
            <w:tcW w:w="1666" w:type="dxa"/>
          </w:tcPr>
          <w:p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spacing w:before="0" w:line="240" w:lineRule="atLeast"/>
              <w:ind w:right="86"/>
              <w:rPr>
                <w:sz w:val="20"/>
              </w:rPr>
            </w:pPr>
            <w:r>
              <w:rPr>
                <w:sz w:val="20"/>
              </w:rPr>
              <w:t>As a user, I can log into the application by entering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spacing w:before="0" w:line="240" w:lineRule="atLeast"/>
              <w:ind w:left="111" w:right="398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663E2">
        <w:trPr>
          <w:trHeight w:val="729"/>
        </w:trPr>
        <w:tc>
          <w:tcPr>
            <w:tcW w:w="1666" w:type="dxa"/>
          </w:tcPr>
          <w:p w:rsidR="006663E2" w:rsidRDefault="006663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spacing w:before="5" w:line="235" w:lineRule="auto"/>
              <w:ind w:right="494"/>
              <w:rPr>
                <w:sz w:val="20"/>
              </w:rPr>
            </w:pPr>
            <w:r>
              <w:rPr>
                <w:sz w:val="20"/>
              </w:rPr>
              <w:t>As a user, I can fix the geofence for my child’s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 so 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alerts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</w:p>
          <w:p w:rsidR="006663E2" w:rsidRDefault="00556338">
            <w:pPr>
              <w:pStyle w:val="TableParagraph"/>
              <w:spacing w:before="3" w:line="223" w:lineRule="exact"/>
              <w:rPr>
                <w:sz w:val="20"/>
              </w:rPr>
            </w:pPr>
            <w:r>
              <w:rPr>
                <w:sz w:val="20"/>
              </w:rPr>
              <w:t>crosses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geofence.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spacing w:before="5" w:line="235" w:lineRule="auto"/>
              <w:ind w:left="111" w:right="408"/>
              <w:rPr>
                <w:sz w:val="20"/>
              </w:rPr>
            </w:pPr>
            <w:r>
              <w:rPr>
                <w:sz w:val="20"/>
              </w:rPr>
              <w:t>I can monitor the current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child.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663E2">
        <w:trPr>
          <w:trHeight w:val="734"/>
        </w:trPr>
        <w:tc>
          <w:tcPr>
            <w:tcW w:w="1666" w:type="dxa"/>
          </w:tcPr>
          <w:p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853" w:type="dxa"/>
          </w:tcPr>
          <w:p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spacing w:before="0" w:line="240" w:lineRule="atLeast"/>
              <w:ind w:right="250"/>
              <w:rPr>
                <w:sz w:val="20"/>
              </w:rPr>
            </w:pPr>
            <w:r>
              <w:rPr>
                <w:sz w:val="20"/>
              </w:rPr>
              <w:t>As a customer care service person, whenever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complaint,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forward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complaint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complaint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 resolved.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spacing w:before="0" w:line="240" w:lineRule="atLeast"/>
              <w:ind w:left="111" w:right="147"/>
              <w:rPr>
                <w:sz w:val="20"/>
              </w:rPr>
            </w:pPr>
            <w:r>
              <w:rPr>
                <w:sz w:val="20"/>
              </w:rPr>
              <w:t>I can keep track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complaints and the status 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complaints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received.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6663E2">
        <w:trPr>
          <w:trHeight w:val="734"/>
        </w:trPr>
        <w:tc>
          <w:tcPr>
            <w:tcW w:w="1666" w:type="dxa"/>
          </w:tcPr>
          <w:p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6663E2" w:rsidRDefault="00556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6663E2" w:rsidRDefault="0055633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:rsidR="006663E2" w:rsidRDefault="00556338">
            <w:pPr>
              <w:pStyle w:val="TableParagraph"/>
              <w:ind w:right="301"/>
              <w:rPr>
                <w:sz w:val="20"/>
              </w:rPr>
            </w:pPr>
            <w:r>
              <w:rPr>
                <w:sz w:val="20"/>
              </w:rPr>
              <w:t>As an administrator, I will take care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complaints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6663E2" w:rsidRDefault="00556338">
            <w:pPr>
              <w:pStyle w:val="TableParagraph"/>
              <w:spacing w:before="2" w:line="223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2597" w:type="dxa"/>
          </w:tcPr>
          <w:p w:rsidR="006663E2" w:rsidRDefault="00556338">
            <w:pPr>
              <w:pStyle w:val="TableParagraph"/>
              <w:ind w:left="111" w:right="16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details,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payment 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6663E2" w:rsidRDefault="00556338">
            <w:pPr>
              <w:pStyle w:val="TableParagraph"/>
              <w:spacing w:before="2" w:line="223" w:lineRule="exact"/>
              <w:ind w:left="111"/>
              <w:rPr>
                <w:sz w:val="20"/>
              </w:rPr>
            </w:pPr>
            <w:proofErr w:type="gramStart"/>
            <w:r>
              <w:rPr>
                <w:sz w:val="20"/>
              </w:rPr>
              <w:t>complaints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received.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6663E2" w:rsidRDefault="0055633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556338" w:rsidRDefault="00556338"/>
    <w:sectPr w:rsidR="00556338" w:rsidSect="006663E2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63E2"/>
    <w:rsid w:val="00275081"/>
    <w:rsid w:val="004F462B"/>
    <w:rsid w:val="00556338"/>
    <w:rsid w:val="006663E2"/>
    <w:rsid w:val="00807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63E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63E2"/>
  </w:style>
  <w:style w:type="paragraph" w:styleId="Title">
    <w:name w:val="Title"/>
    <w:basedOn w:val="Normal"/>
    <w:uiPriority w:val="1"/>
    <w:qFormat/>
    <w:rsid w:val="006663E2"/>
    <w:pPr>
      <w:spacing w:before="24"/>
      <w:ind w:left="3078" w:right="563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663E2"/>
  </w:style>
  <w:style w:type="paragraph" w:customStyle="1" w:styleId="TableParagraph">
    <w:name w:val="Table Paragraph"/>
    <w:basedOn w:val="Normal"/>
    <w:uiPriority w:val="1"/>
    <w:qFormat/>
    <w:rsid w:val="006663E2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3272</Characters>
  <Application>Microsoft Office Word</Application>
  <DocSecurity>0</DocSecurity>
  <Lines>272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MJK</cp:lastModifiedBy>
  <cp:revision>2</cp:revision>
  <dcterms:created xsi:type="dcterms:W3CDTF">2022-10-18T12:50:00Z</dcterms:created>
  <dcterms:modified xsi:type="dcterms:W3CDTF">2022-10-18T12:50:00Z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