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FAE6" w14:textId="77777777" w:rsidR="0098404E" w:rsidRDefault="0098404E" w:rsidP="00F84A9C">
      <w:pPr>
        <w:pStyle w:val="Title"/>
      </w:pPr>
    </w:p>
    <w:p w14:paraId="6DFCF3B6" w14:textId="77777777" w:rsidR="00532D61" w:rsidRDefault="00532D61" w:rsidP="00532D61">
      <w:pPr>
        <w:pStyle w:val="Title"/>
      </w:pPr>
      <w:r>
        <w:t>LITERATURE SURVEY</w:t>
      </w:r>
    </w:p>
    <w:p w14:paraId="1C1E8169" w14:textId="77777777" w:rsidR="00532D61" w:rsidRDefault="00532D61" w:rsidP="00532D61">
      <w:r>
        <w:t xml:space="preserve">           </w:t>
      </w:r>
    </w:p>
    <w:p w14:paraId="59574906" w14:textId="77777777" w:rsidR="00532D61" w:rsidRDefault="00532D61" w:rsidP="00532D61"/>
    <w:p w14:paraId="049947A5" w14:textId="45AB9546" w:rsidR="00532D61" w:rsidRDefault="00532D61" w:rsidP="006E03F6">
      <w:r>
        <w:t xml:space="preserve">Tom Mitchell states machine leaming as "A computer program is said to learn from experience and from some tasks and some performance on, as measured by, improves experience" Machine Learning is combination of correlations and relationships, most machine learning algorithms in existence are concerned with finding and be exploiting relationship between datasets. Once Machine Leaming Algorithms can pinpoint on certain </w:t>
      </w:r>
      <w:r w:rsidR="008717B8">
        <w:t>correlations</w:t>
      </w:r>
      <w:r>
        <w:t>, the model can either use these relationships</w:t>
      </w:r>
      <w:r w:rsidR="008717B8">
        <w:t xml:space="preserve"> to</w:t>
      </w:r>
      <w:r>
        <w:t xml:space="preserve">  predict future observations or generalize the data to reveal interesting patterns. In Machine Learning there are various types of algorithms such as Regression, Linear Regression, Logistic Regression, Naive Bayes Classifier, Bayes theorem. KNN (K-Nearest Neighbour Classifier), Decision Tress. Entropy, ID3. SVM (Support Vector Machines), K means Algorithm, Random Forest and etc.. The name machine learning was </w:t>
      </w:r>
      <w:r w:rsidR="008717B8">
        <w:t>coined</w:t>
      </w:r>
      <w:r>
        <w:t xml:space="preserve"> in 1959 by Arthur Samuel</w:t>
      </w:r>
      <w:r w:rsidR="008717B8">
        <w:t>.</w:t>
      </w:r>
      <w:r>
        <w:t xml:space="preserve"> Machine learning explores the study and construction of algorithms that can learn from and make predictions on data Machine learning is closely related to (and often overlaps with computational statistics, which also focuses on prediction making through the use of computers. It has strong ties to mathematical optimization, which delivers methods, theory and application domains to the field. Machine learning is sometimes conflated with data mining, where the later subfield focuses more on exploratory data analyses and us kawa as unsupervised learning</w:t>
      </w:r>
    </w:p>
    <w:p w14:paraId="075E3DF7" w14:textId="77777777" w:rsidR="00532D61" w:rsidRDefault="00532D61" w:rsidP="00532D61"/>
    <w:p w14:paraId="529DDD9A" w14:textId="77777777" w:rsidR="006E03F6" w:rsidRDefault="00532D61" w:rsidP="00532D61">
      <w:r>
        <w:t>Within the field of data analytics, machine learning is a method used to devise complex</w:t>
      </w:r>
      <w:r w:rsidR="006E03F6">
        <w:t xml:space="preserve"> </w:t>
      </w:r>
      <w:r w:rsidR="004610A1">
        <w:t xml:space="preserve"> </w:t>
      </w:r>
      <w:r>
        <w:t xml:space="preserve">models </w:t>
      </w:r>
      <w:r w:rsidR="006E03F6">
        <w:t xml:space="preserve"> </w:t>
      </w:r>
      <w:r>
        <w:t>an</w:t>
      </w:r>
      <w:r w:rsidR="006E03F6">
        <w:t>d</w:t>
      </w:r>
    </w:p>
    <w:p w14:paraId="0F581CB3" w14:textId="340F863F" w:rsidR="00532D61" w:rsidRDefault="00532D61" w:rsidP="00532D61">
      <w:r>
        <w:t xml:space="preserve"> algorithms that lend themselves to prediction; in commercial use, this is known</w:t>
      </w:r>
      <w:r w:rsidR="006E03F6">
        <w:t xml:space="preserve">      </w:t>
      </w:r>
      <w:r>
        <w:t>as</w:t>
      </w:r>
    </w:p>
    <w:p w14:paraId="524E1B24" w14:textId="77777777" w:rsidR="00532D61" w:rsidRDefault="00532D61" w:rsidP="00532D61">
      <w:r>
        <w:t>predictive analytics. These models allow researchers, data scientists, engineers, and</w:t>
      </w:r>
    </w:p>
    <w:p w14:paraId="131BCF7F" w14:textId="77777777" w:rsidR="00532D61" w:rsidRDefault="00532D61" w:rsidP="00532D61">
      <w:r>
        <w:t>analysts to "produce reliable, repeatable decisions and results" and uncover "hidden insight"</w:t>
      </w:r>
    </w:p>
    <w:p w14:paraId="2601841B" w14:textId="42DABEEE" w:rsidR="00720EA3" w:rsidRDefault="00532D61" w:rsidP="00532D61">
      <w:r>
        <w:t>through learning from historical relationships and trends in the data.</w:t>
      </w:r>
    </w:p>
    <w:p w14:paraId="5CDB984F" w14:textId="77777777" w:rsidR="00720EA3" w:rsidRDefault="00720EA3">
      <w:r>
        <w:br w:type="page"/>
      </w:r>
    </w:p>
    <w:p w14:paraId="4D86AE55" w14:textId="075E4854" w:rsidR="00532D61" w:rsidRDefault="008E20D0" w:rsidP="00720EA3">
      <w:pPr>
        <w:pStyle w:val="Heading1"/>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OF MACHINE LEARNING</w:t>
      </w:r>
    </w:p>
    <w:p w14:paraId="528ED61D" w14:textId="77777777" w:rsidR="008E20D0" w:rsidRDefault="008E20D0" w:rsidP="008E20D0"/>
    <w:p w14:paraId="17D42A92" w14:textId="6AFB1FFF" w:rsidR="007E16C9" w:rsidRDefault="007E16C9" w:rsidP="004610A1">
      <w:pPr>
        <w:pStyle w:val="ListParagraph"/>
        <w:numPr>
          <w:ilvl w:val="0"/>
          <w:numId w:val="9"/>
        </w:numPr>
      </w:pPr>
      <w:r>
        <w:t>1950 this is the year when Alan Turing, one of the most brilliant and influential British</w:t>
      </w:r>
      <w:r w:rsidR="006345E2">
        <w:t xml:space="preserve"> </w:t>
      </w:r>
      <w:r>
        <w:t>mathema</w:t>
      </w:r>
      <w:r w:rsidR="000471AF">
        <w:t>ti</w:t>
      </w:r>
      <w:r>
        <w:t>cians and computer scien</w:t>
      </w:r>
      <w:r w:rsidR="000471AF">
        <w:t>ce</w:t>
      </w:r>
      <w:r>
        <w:t>, created the Turing test. The test was designed to</w:t>
      </w:r>
      <w:r w:rsidR="006345E2">
        <w:t xml:space="preserve"> </w:t>
      </w:r>
      <w:r>
        <w:t>determine whether a computer has human-like intelligence in order to pass the test, the</w:t>
      </w:r>
      <w:r w:rsidR="006345E2">
        <w:t xml:space="preserve"> </w:t>
      </w:r>
      <w:r>
        <w:t xml:space="preserve">computer needs to be able to convince a human to believe that it's another human. </w:t>
      </w:r>
    </w:p>
    <w:p w14:paraId="4171D5FE" w14:textId="77777777" w:rsidR="007E16C9" w:rsidRDefault="007E16C9" w:rsidP="007E16C9"/>
    <w:p w14:paraId="320BC7C6" w14:textId="1251A695" w:rsidR="007E16C9" w:rsidRDefault="007E16C9" w:rsidP="004610A1">
      <w:pPr>
        <w:pStyle w:val="ListParagraph"/>
        <w:numPr>
          <w:ilvl w:val="0"/>
          <w:numId w:val="8"/>
        </w:numPr>
      </w:pPr>
      <w:r>
        <w:t>1952-Arthur Samuels, the American pioneer in the field of artificial intelligence and</w:t>
      </w:r>
      <w:r w:rsidR="006345E2">
        <w:t xml:space="preserve"> </w:t>
      </w:r>
      <w:r>
        <w:t>computer gaming, wrote the very first computer learning program, That program was</w:t>
      </w:r>
      <w:r w:rsidR="006345E2">
        <w:t xml:space="preserve"> </w:t>
      </w:r>
      <w:r>
        <w:t>actually the game of checkers. The IBM computer would first study which moves lead in</w:t>
      </w:r>
      <w:r w:rsidR="006345E2">
        <w:t xml:space="preserve"> </w:t>
      </w:r>
      <w:r>
        <w:t>winning and then put them into its program</w:t>
      </w:r>
    </w:p>
    <w:p w14:paraId="08FBC4DC" w14:textId="77777777" w:rsidR="007E16C9" w:rsidRDefault="007E16C9" w:rsidP="007E16C9"/>
    <w:p w14:paraId="0F323923" w14:textId="6039EED0" w:rsidR="007E16C9" w:rsidRDefault="007E16C9" w:rsidP="004610A1">
      <w:pPr>
        <w:pStyle w:val="ListParagraph"/>
        <w:numPr>
          <w:ilvl w:val="0"/>
          <w:numId w:val="7"/>
        </w:numPr>
      </w:pPr>
      <w:r>
        <w:t>1957-This year witnessed the design of the very first neural network for computers</w:t>
      </w:r>
      <w:r w:rsidR="006345E2">
        <w:t xml:space="preserve"> </w:t>
      </w:r>
      <w:r>
        <w:t xml:space="preserve">called the </w:t>
      </w:r>
      <w:proofErr w:type="spellStart"/>
      <w:r>
        <w:t>percepron</w:t>
      </w:r>
      <w:proofErr w:type="spellEnd"/>
      <w:r>
        <w:t xml:space="preserve"> by Frank </w:t>
      </w:r>
      <w:proofErr w:type="spellStart"/>
      <w:r>
        <w:t>Rosenblan</w:t>
      </w:r>
      <w:proofErr w:type="spellEnd"/>
      <w:r>
        <w:t>. It successfully stimulated the thought</w:t>
      </w:r>
      <w:r w:rsidR="006345E2">
        <w:t xml:space="preserve"> </w:t>
      </w:r>
      <w:r>
        <w:t xml:space="preserve">processes of the human brain. </w:t>
      </w:r>
    </w:p>
    <w:p w14:paraId="21532FBE" w14:textId="59BC8FE4" w:rsidR="007E16C9" w:rsidRDefault="007E16C9" w:rsidP="004610A1">
      <w:pPr>
        <w:pStyle w:val="ListParagraph"/>
        <w:numPr>
          <w:ilvl w:val="0"/>
          <w:numId w:val="7"/>
        </w:numPr>
      </w:pPr>
      <w:r>
        <w:t xml:space="preserve">1967- The nearest </w:t>
      </w:r>
      <w:proofErr w:type="spellStart"/>
      <w:r>
        <w:t>neighbor</w:t>
      </w:r>
      <w:proofErr w:type="spellEnd"/>
      <w:r>
        <w:t xml:space="preserve"> algorithms was written for the first time this year. It allows</w:t>
      </w:r>
      <w:r w:rsidR="006345E2">
        <w:t xml:space="preserve"> </w:t>
      </w:r>
      <w:r>
        <w:t xml:space="preserve">computers to start using </w:t>
      </w:r>
      <w:r w:rsidR="000471AF">
        <w:t>b</w:t>
      </w:r>
      <w:r>
        <w:t>asic pattern recognition. This algorithm can be used to map a</w:t>
      </w:r>
      <w:r w:rsidR="006345E2">
        <w:t xml:space="preserve"> </w:t>
      </w:r>
      <w:r>
        <w:t>route for a traveling salesman that starts in a random city and ensures that the salesman</w:t>
      </w:r>
      <w:r w:rsidR="006345E2">
        <w:t xml:space="preserve"> </w:t>
      </w:r>
      <w:r>
        <w:t>passes by all the required cities in the shortest time Today, the nearest neighb</w:t>
      </w:r>
      <w:r w:rsidR="000471AF">
        <w:t>our</w:t>
      </w:r>
      <w:r w:rsidR="006345E2">
        <w:t xml:space="preserve"> </w:t>
      </w:r>
      <w:r>
        <w:t>algorithm called KNN is mostly used to classify a data point on the basis of how their</w:t>
      </w:r>
      <w:r w:rsidR="006345E2">
        <w:t xml:space="preserve"> </w:t>
      </w:r>
      <w:r>
        <w:t>neighb</w:t>
      </w:r>
      <w:r w:rsidR="000471AF">
        <w:t>our</w:t>
      </w:r>
      <w:r>
        <w:t>s are classified, KNN is used in retail applications that recognize patte</w:t>
      </w:r>
      <w:r w:rsidR="000471AF">
        <w:t>rn</w:t>
      </w:r>
      <w:r>
        <w:t>s in</w:t>
      </w:r>
      <w:r w:rsidR="006345E2">
        <w:t xml:space="preserve"> </w:t>
      </w:r>
      <w:r>
        <w:t>credit card usage or for theft prevention when implemented in CCTV image recognition</w:t>
      </w:r>
      <w:r w:rsidR="006345E2">
        <w:t xml:space="preserve"> </w:t>
      </w:r>
      <w:r>
        <w:t>in retail stores</w:t>
      </w:r>
      <w:r w:rsidR="006345E2">
        <w:t>.</w:t>
      </w:r>
    </w:p>
    <w:p w14:paraId="0F5B48F2" w14:textId="77777777" w:rsidR="007E16C9" w:rsidRDefault="007E16C9" w:rsidP="007E16C9"/>
    <w:p w14:paraId="7EEEE43C" w14:textId="1E6118A8" w:rsidR="007E16C9" w:rsidRDefault="007E16C9" w:rsidP="004610A1">
      <w:pPr>
        <w:pStyle w:val="ListParagraph"/>
        <w:numPr>
          <w:ilvl w:val="0"/>
          <w:numId w:val="6"/>
        </w:numPr>
      </w:pPr>
      <w:r>
        <w:t xml:space="preserve">1981 Gerald </w:t>
      </w:r>
      <w:proofErr w:type="spellStart"/>
      <w:r>
        <w:t>Dejong</w:t>
      </w:r>
      <w:proofErr w:type="spellEnd"/>
      <w:r>
        <w:t xml:space="preserve"> introduced the concept of explanation-based learning (EHL) in</w:t>
      </w:r>
      <w:r w:rsidR="006345E2">
        <w:t xml:space="preserve"> </w:t>
      </w:r>
      <w:r>
        <w:t xml:space="preserve">this type of learning, the computer </w:t>
      </w:r>
      <w:proofErr w:type="spellStart"/>
      <w:r>
        <w:t>analyzes</w:t>
      </w:r>
      <w:proofErr w:type="spellEnd"/>
      <w:r>
        <w:t xml:space="preserve"> training that and generates a general rule that it can follow by discarding the data that doesn't seem to be important 1985 Terry </w:t>
      </w:r>
      <w:proofErr w:type="spellStart"/>
      <w:r>
        <w:t>Sejnowski</w:t>
      </w:r>
      <w:proofErr w:type="spellEnd"/>
      <w:r>
        <w:t xml:space="preserve"> invented the Net Talk program that could learn to pronounce words just like a baby does during the process of language acquisition.</w:t>
      </w:r>
    </w:p>
    <w:p w14:paraId="0D20B1AB" w14:textId="0EC8D6E9" w:rsidR="008E20D0" w:rsidRDefault="007E16C9" w:rsidP="000471AF">
      <w:r>
        <w:br w:type="page"/>
      </w:r>
    </w:p>
    <w:p w14:paraId="28BE1B1D" w14:textId="77777777" w:rsidR="009508F3" w:rsidRDefault="009508F3" w:rsidP="009508F3"/>
    <w:p w14:paraId="7C1B1E94" w14:textId="0A3BC405" w:rsidR="009508F3" w:rsidRDefault="001C2747" w:rsidP="001C2747">
      <w:pPr>
        <w:pStyle w:val="Title"/>
      </w:pPr>
      <w:r>
        <w:t>EXISTING SOLUTIONS</w:t>
      </w:r>
    </w:p>
    <w:p w14:paraId="53ECCB90" w14:textId="77777777" w:rsidR="001C2747" w:rsidRDefault="001C2747" w:rsidP="001C2747"/>
    <w:p w14:paraId="38B8325C" w14:textId="77777777" w:rsidR="00B22EE7" w:rsidRDefault="00B22EE7" w:rsidP="004610A1">
      <w:pPr>
        <w:pStyle w:val="ListParagraph"/>
        <w:numPr>
          <w:ilvl w:val="0"/>
          <w:numId w:val="5"/>
        </w:numPr>
      </w:pPr>
      <w:r>
        <w:t>Clinical decisions are often made based on doctors' intuition and experience rather than on the knowledge rich data hidden in the database.</w:t>
      </w:r>
    </w:p>
    <w:p w14:paraId="0D70B61D" w14:textId="77777777" w:rsidR="00B22EE7" w:rsidRDefault="00B22EE7" w:rsidP="00B22EE7"/>
    <w:p w14:paraId="38071CF9" w14:textId="0FA3CEEE" w:rsidR="00B22EE7" w:rsidRDefault="00B22EE7" w:rsidP="004610A1">
      <w:pPr>
        <w:pStyle w:val="ListParagraph"/>
        <w:numPr>
          <w:ilvl w:val="0"/>
          <w:numId w:val="5"/>
        </w:numPr>
      </w:pPr>
      <w:r>
        <w:t>This practice leads to unwanted biases, errors and excessive medical costs which affects the quality of service provided to patients.</w:t>
      </w:r>
    </w:p>
    <w:p w14:paraId="03EF5D45" w14:textId="77777777" w:rsidR="00B22EE7" w:rsidRDefault="00B22EE7" w:rsidP="00B22EE7"/>
    <w:p w14:paraId="10D9C742" w14:textId="785DFE8D" w:rsidR="00B22EE7" w:rsidRDefault="00B22EE7" w:rsidP="004610A1">
      <w:pPr>
        <w:pStyle w:val="ListParagraph"/>
        <w:numPr>
          <w:ilvl w:val="0"/>
          <w:numId w:val="5"/>
        </w:numPr>
      </w:pPr>
      <w:r>
        <w:t>There are many ways that a medical misdiagnosis can present itself. Whether a doctor is at fault, or hospital staff, a misdiagnosis of a serious illness can have very extreme and harmful effects.</w:t>
      </w:r>
    </w:p>
    <w:p w14:paraId="0DBDE261" w14:textId="77777777" w:rsidR="00B22EE7" w:rsidRDefault="00B22EE7" w:rsidP="00B22EE7"/>
    <w:p w14:paraId="48A26DF1" w14:textId="040F8405" w:rsidR="00B22EE7" w:rsidRDefault="00B22EE7" w:rsidP="004610A1">
      <w:pPr>
        <w:pStyle w:val="ListParagraph"/>
        <w:numPr>
          <w:ilvl w:val="0"/>
          <w:numId w:val="5"/>
        </w:numPr>
      </w:pPr>
      <w:r>
        <w:t>The National Patient Safety Foundation cites that 42% of medical patients feel they have had</w:t>
      </w:r>
    </w:p>
    <w:p w14:paraId="6CDBB373" w14:textId="21CC7E31" w:rsidR="00B22EE7" w:rsidRDefault="004610A1" w:rsidP="00B22EE7">
      <w:r>
        <w:t xml:space="preserve">              </w:t>
      </w:r>
      <w:r w:rsidR="00B22EE7">
        <w:t xml:space="preserve">back seat for other concerns, such as the cost of medical tests, drugs, and operations. </w:t>
      </w:r>
    </w:p>
    <w:p w14:paraId="2335BA2E" w14:textId="15ECD5BC" w:rsidR="0046502C" w:rsidRDefault="004610A1" w:rsidP="00B22EE7">
      <w:r>
        <w:t xml:space="preserve">              </w:t>
      </w:r>
      <w:r w:rsidR="00B22EE7">
        <w:t xml:space="preserve">Medical Misdiagnoses are a serious risk to our healthcare profession. </w:t>
      </w:r>
    </w:p>
    <w:p w14:paraId="5784D69E" w14:textId="77777777" w:rsidR="0046502C" w:rsidRDefault="0046502C">
      <w:r>
        <w:br w:type="page"/>
      </w:r>
    </w:p>
    <w:p w14:paraId="122D0C3C" w14:textId="77777777" w:rsidR="006843A8" w:rsidRDefault="006843A8" w:rsidP="0046502C">
      <w:pPr>
        <w:pStyle w:val="Title"/>
      </w:pPr>
    </w:p>
    <w:p w14:paraId="7E8B2766" w14:textId="69C99E52" w:rsidR="00532D61" w:rsidRPr="006843A8" w:rsidRDefault="006357DD" w:rsidP="006843A8">
      <w:pPr>
        <w:pStyle w:val="Title"/>
      </w:pPr>
      <w:r>
        <w:t>PROPOSED SYSTEM</w:t>
      </w:r>
    </w:p>
    <w:p w14:paraId="25C99BF7" w14:textId="77777777" w:rsidR="0046502C" w:rsidRDefault="0046502C" w:rsidP="0046502C"/>
    <w:p w14:paraId="063E62F6" w14:textId="77777777" w:rsidR="0046502C" w:rsidRDefault="0046502C" w:rsidP="0046502C"/>
    <w:p w14:paraId="4A654761" w14:textId="77777777" w:rsidR="00B93EDF" w:rsidRDefault="00B93EDF" w:rsidP="00B93EDF"/>
    <w:p w14:paraId="2A703067" w14:textId="77777777" w:rsidR="00B93EDF" w:rsidRDefault="00B93EDF" w:rsidP="00B93EDF">
      <w:r>
        <w:t>• This practice leads to unwanted biases, errors and excessive medical costs which affects the quality of service provided to patients.</w:t>
      </w:r>
    </w:p>
    <w:p w14:paraId="6D1C9888" w14:textId="4EC8C2BE" w:rsidR="006357DD" w:rsidRDefault="00B93EDF" w:rsidP="00B93EDF">
      <w:r>
        <w:t xml:space="preserve"> This suggestion is promising as data model</w:t>
      </w:r>
      <w:r w:rsidR="006A127B">
        <w:t>l</w:t>
      </w:r>
      <w:r>
        <w:t>ing and analysis tools, e.g., data mining, have the potential</w:t>
      </w:r>
      <w:r w:rsidR="006A127B">
        <w:t xml:space="preserve"> </w:t>
      </w:r>
      <w:r>
        <w:t>to generate a knowledge-rich environment which can help to significantly improve the quality of clinical decisions. The main objective of this research is to develop a prototype Intelligent disease Prediction System(IHDPS) using three data mining mode</w:t>
      </w:r>
      <w:r w:rsidR="006A127B">
        <w:t>lli</w:t>
      </w:r>
      <w:r>
        <w:t>ng techniques, namely. Decision Trees, Naïve Bayes and Neural Network. So its providing effective treatments, it also helps to reduce treatment costs. To enhance visualization</w:t>
      </w:r>
    </w:p>
    <w:p w14:paraId="06E3C5F9" w14:textId="77777777" w:rsidR="006357DD" w:rsidRDefault="006357DD">
      <w:r>
        <w:br w:type="page"/>
      </w:r>
    </w:p>
    <w:p w14:paraId="12E70FC8" w14:textId="6CBC436C" w:rsidR="006345E2" w:rsidRDefault="00DF02D6" w:rsidP="00DF02D6">
      <w:pPr>
        <w:pStyle w:val="Title"/>
      </w:pPr>
      <w:r>
        <w:rPr>
          <w:noProof/>
        </w:rPr>
        <mc:AlternateContent>
          <mc:Choice Requires="wps">
            <w:drawing>
              <wp:anchor distT="0" distB="0" distL="114300" distR="114300" simplePos="0" relativeHeight="251576320" behindDoc="0" locked="0" layoutInCell="1" allowOverlap="1" wp14:anchorId="08E99B13" wp14:editId="23A6143B">
                <wp:simplePos x="0" y="0"/>
                <wp:positionH relativeFrom="column">
                  <wp:posOffset>2377440</wp:posOffset>
                </wp:positionH>
                <wp:positionV relativeFrom="paragraph">
                  <wp:posOffset>982980</wp:posOffset>
                </wp:positionV>
                <wp:extent cx="1927860" cy="624840"/>
                <wp:effectExtent l="0" t="0" r="15240" b="22860"/>
                <wp:wrapNone/>
                <wp:docPr id="1" name="Oval 1"/>
                <wp:cNvGraphicFramePr/>
                <a:graphic xmlns:a="http://schemas.openxmlformats.org/drawingml/2006/main">
                  <a:graphicData uri="http://schemas.microsoft.com/office/word/2010/wordprocessingShape">
                    <wps:wsp>
                      <wps:cNvSpPr/>
                      <wps:spPr>
                        <a:xfrm>
                          <a:off x="0" y="0"/>
                          <a:ext cx="1927860" cy="624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D7163" w14:textId="4D421BE6" w:rsidR="001A6E0E" w:rsidRPr="001A6E0E" w:rsidRDefault="001A6E0E" w:rsidP="001A6E0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99B13" id="Oval 1" o:spid="_x0000_s1026" style="position:absolute;margin-left:187.2pt;margin-top:77.4pt;width:151.8pt;height:49.2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" fillcolor="white [3212]" strokecolor="black [3213]" strokeweight="1pt">
                <v:stroke joinstyle="miter"/>
                <v:textbox>
                  <w:txbxContent>
                    <w:p w14:paraId="475D7163" w14:textId="4D421BE6" w:rsidR="001A6E0E" w:rsidRPr="001A6E0E" w:rsidRDefault="001A6E0E" w:rsidP="001A6E0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TART</w:t>
                      </w:r>
                    </w:p>
                  </w:txbxContent>
                </v:textbox>
              </v:oval>
            </w:pict>
          </mc:Fallback>
        </mc:AlternateContent>
      </w:r>
      <w:r>
        <w:rPr>
          <w:noProof/>
        </w:rPr>
        <mc:AlternateContent>
          <mc:Choice Requires="wps">
            <w:drawing>
              <wp:anchor distT="0" distB="0" distL="114300" distR="114300" simplePos="0" relativeHeight="251760640" behindDoc="0" locked="0" layoutInCell="1" allowOverlap="1" wp14:anchorId="23269668" wp14:editId="0CCC95F0">
                <wp:simplePos x="0" y="0"/>
                <wp:positionH relativeFrom="column">
                  <wp:posOffset>3432810</wp:posOffset>
                </wp:positionH>
                <wp:positionV relativeFrom="paragraph">
                  <wp:posOffset>1581785</wp:posOffset>
                </wp:positionV>
                <wp:extent cx="15240" cy="373380"/>
                <wp:effectExtent l="57150" t="0" r="99060" b="64770"/>
                <wp:wrapNone/>
                <wp:docPr id="11" name="Straight Arrow Connector 11"/>
                <wp:cNvGraphicFramePr/>
                <a:graphic xmlns:a="http://schemas.openxmlformats.org/drawingml/2006/main">
                  <a:graphicData uri="http://schemas.microsoft.com/office/word/2010/wordprocessingShape">
                    <wps:wsp>
                      <wps:cNvCnPr/>
                      <wps:spPr>
                        <a:xfrm>
                          <a:off x="0" y="0"/>
                          <a:ext cx="1524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473B6B" id="_x0000_t32" coordsize="21600,21600" o:spt="32" o:oned="t" path="m,l21600,21600e" filled="f">
                <v:path arrowok="t" fillok="f" o:connecttype="none"/>
                <o:lock v:ext="edit" shapetype="t"/>
              </v:shapetype>
              <v:shape id="Straight Arrow Connector 11" o:spid="_x0000_s1026" type="#_x0000_t32" style="position:absolute;margin-left:270.3pt;margin-top:124.55pt;width:1.2pt;height:29.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585536" behindDoc="0" locked="0" layoutInCell="1" allowOverlap="1" wp14:anchorId="0FA39D71" wp14:editId="6A830127">
                <wp:simplePos x="0" y="0"/>
                <wp:positionH relativeFrom="column">
                  <wp:posOffset>2491740</wp:posOffset>
                </wp:positionH>
                <wp:positionV relativeFrom="paragraph">
                  <wp:posOffset>1932305</wp:posOffset>
                </wp:positionV>
                <wp:extent cx="1950720" cy="662940"/>
                <wp:effectExtent l="0" t="0" r="11430" b="22860"/>
                <wp:wrapNone/>
                <wp:docPr id="2" name="Oval 2"/>
                <wp:cNvGraphicFramePr/>
                <a:graphic xmlns:a="http://schemas.openxmlformats.org/drawingml/2006/main">
                  <a:graphicData uri="http://schemas.microsoft.com/office/word/2010/wordprocessingShape">
                    <wps:wsp>
                      <wps:cNvSpPr/>
                      <wps:spPr>
                        <a:xfrm>
                          <a:off x="0" y="0"/>
                          <a:ext cx="195072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1F305" w14:textId="1A6F316D" w:rsidR="001A6E0E" w:rsidRDefault="001A6E0E" w:rsidP="001A6E0E">
                            <w:pPr>
                              <w:jc w:val="center"/>
                            </w:pPr>
                            <w:r>
                              <w:t>INSERT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39D71" id="Oval 2" o:spid="_x0000_s1027" style="position:absolute;margin-left:196.2pt;margin-top:152.15pt;width:153.6pt;height:52.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" fillcolor="white [3201]" strokecolor="black [3213]" strokeweight="1pt">
                <v:stroke joinstyle="miter"/>
                <v:textbox>
                  <w:txbxContent>
                    <w:p w14:paraId="0F01F305" w14:textId="1A6F316D" w:rsidR="001A6E0E" w:rsidRDefault="001A6E0E" w:rsidP="001A6E0E">
                      <w:pPr>
                        <w:jc w:val="center"/>
                      </w:pPr>
                      <w:r>
                        <w:t>INSERT THE DATA</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2A60F092" wp14:editId="46E9939D">
                <wp:simplePos x="0" y="0"/>
                <wp:positionH relativeFrom="column">
                  <wp:posOffset>3451860</wp:posOffset>
                </wp:positionH>
                <wp:positionV relativeFrom="paragraph">
                  <wp:posOffset>2572385</wp:posOffset>
                </wp:positionV>
                <wp:extent cx="7620" cy="419100"/>
                <wp:effectExtent l="38100" t="0" r="68580" b="57150"/>
                <wp:wrapNone/>
                <wp:docPr id="7" name="Straight Arrow Connector 7"/>
                <wp:cNvGraphicFramePr/>
                <a:graphic xmlns:a="http://schemas.openxmlformats.org/drawingml/2006/main">
                  <a:graphicData uri="http://schemas.microsoft.com/office/word/2010/wordprocessingShape">
                    <wps:wsp>
                      <wps:cNvCnPr/>
                      <wps:spPr>
                        <a:xfrm>
                          <a:off x="0" y="0"/>
                          <a:ext cx="762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C976C1" id="Straight Arrow Connector 7" o:spid="_x0000_s1026" type="#_x0000_t32" style="position:absolute;margin-left:271.8pt;margin-top:202.55pt;width:.6pt;height:3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SCugEAAMEDAAAOAAAAZHJzL2Uyb0RvYy54bWysU9uO0zAQfUfiHyy/0yQVWi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13184" behindDoc="0" locked="0" layoutInCell="1" allowOverlap="1" wp14:anchorId="1A80F0F3" wp14:editId="691B526B">
                <wp:simplePos x="0" y="0"/>
                <wp:positionH relativeFrom="column">
                  <wp:posOffset>2674620</wp:posOffset>
                </wp:positionH>
                <wp:positionV relativeFrom="paragraph">
                  <wp:posOffset>2938145</wp:posOffset>
                </wp:positionV>
                <wp:extent cx="1729740" cy="617220"/>
                <wp:effectExtent l="0" t="0" r="22860" b="11430"/>
                <wp:wrapNone/>
                <wp:docPr id="3" name="Oval 3"/>
                <wp:cNvGraphicFramePr/>
                <a:graphic xmlns:a="http://schemas.openxmlformats.org/drawingml/2006/main">
                  <a:graphicData uri="http://schemas.microsoft.com/office/word/2010/wordprocessingShape">
                    <wps:wsp>
                      <wps:cNvSpPr/>
                      <wps:spPr>
                        <a:xfrm>
                          <a:off x="0" y="0"/>
                          <a:ext cx="1729740" cy="617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11A14" w14:textId="0C3B9118" w:rsidR="00B45E27" w:rsidRDefault="00B45E27" w:rsidP="00B45E27">
                            <w:pPr>
                              <w:jc w:val="center"/>
                            </w:pPr>
                            <w:r>
                              <w:t>PREDICTING THE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80F0F3" id="Oval 3" o:spid="_x0000_s1028" style="position:absolute;margin-left:210.6pt;margin-top:231.35pt;width:136.2pt;height:48.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" fillcolor="white [3201]" strokecolor="black [3213]" strokeweight="1pt">
                <v:stroke joinstyle="miter"/>
                <v:textbox>
                  <w:txbxContent>
                    <w:p w14:paraId="32511A14" w14:textId="0C3B9118" w:rsidR="00B45E27" w:rsidRDefault="00B45E27" w:rsidP="00B45E27">
                      <w:pPr>
                        <w:jc w:val="center"/>
                      </w:pPr>
                      <w:r>
                        <w:t>PREDICTING THE DISEASE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08838678" wp14:editId="62C57506">
                <wp:simplePos x="0" y="0"/>
                <wp:positionH relativeFrom="column">
                  <wp:posOffset>3558540</wp:posOffset>
                </wp:positionH>
                <wp:positionV relativeFrom="paragraph">
                  <wp:posOffset>3471545</wp:posOffset>
                </wp:positionV>
                <wp:extent cx="7620" cy="350520"/>
                <wp:effectExtent l="76200" t="0" r="68580" b="49530"/>
                <wp:wrapNone/>
                <wp:docPr id="8" name="Straight Arrow Connector 8"/>
                <wp:cNvGraphicFramePr/>
                <a:graphic xmlns:a="http://schemas.openxmlformats.org/drawingml/2006/main">
                  <a:graphicData uri="http://schemas.microsoft.com/office/word/2010/wordprocessingShape">
                    <wps:wsp>
                      <wps:cNvCnPr/>
                      <wps:spPr>
                        <a:xfrm flipH="1">
                          <a:off x="0" y="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C3357" id="Straight Arrow Connector 8" o:spid="_x0000_s1026" type="#_x0000_t32" style="position:absolute;margin-left:280.2pt;margin-top:273.35pt;width:.6pt;height:27.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63272581" wp14:editId="64D150F1">
                <wp:simplePos x="0" y="0"/>
                <wp:positionH relativeFrom="column">
                  <wp:posOffset>3604260</wp:posOffset>
                </wp:positionH>
                <wp:positionV relativeFrom="paragraph">
                  <wp:posOffset>4408805</wp:posOffset>
                </wp:positionV>
                <wp:extent cx="0" cy="358140"/>
                <wp:effectExtent l="76200" t="0" r="76200" b="60960"/>
                <wp:wrapNone/>
                <wp:docPr id="9" name="Straight Arrow Connector 9"/>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BB746" id="Straight Arrow Connector 9" o:spid="_x0000_s1026" type="#_x0000_t32" style="position:absolute;margin-left:283.8pt;margin-top:347.15pt;width:0;height:28.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36736" behindDoc="0" locked="0" layoutInCell="1" allowOverlap="1" wp14:anchorId="4442B08F" wp14:editId="1A164471">
                <wp:simplePos x="0" y="0"/>
                <wp:positionH relativeFrom="column">
                  <wp:posOffset>2766060</wp:posOffset>
                </wp:positionH>
                <wp:positionV relativeFrom="paragraph">
                  <wp:posOffset>3715385</wp:posOffset>
                </wp:positionV>
                <wp:extent cx="1607820" cy="670560"/>
                <wp:effectExtent l="0" t="0" r="11430" b="15240"/>
                <wp:wrapNone/>
                <wp:docPr id="4" name="Oval 4"/>
                <wp:cNvGraphicFramePr/>
                <a:graphic xmlns:a="http://schemas.openxmlformats.org/drawingml/2006/main">
                  <a:graphicData uri="http://schemas.microsoft.com/office/word/2010/wordprocessingShape">
                    <wps:wsp>
                      <wps:cNvSpPr/>
                      <wps:spPr>
                        <a:xfrm>
                          <a:off x="0" y="0"/>
                          <a:ext cx="1607820" cy="670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188192" w14:textId="5FE271B6" w:rsidR="00A558B8" w:rsidRDefault="00A558B8" w:rsidP="00A558B8">
                            <w:pPr>
                              <w:jc w:val="center"/>
                            </w:pPr>
                            <w:r>
                              <w:t>DISEASES IS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2B08F" id="Oval 4" o:spid="_x0000_s1029" style="position:absolute;margin-left:217.8pt;margin-top:292.55pt;width:126.6pt;height:52.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" fillcolor="white [3201]" strokecolor="black [3213]" strokeweight="1pt">
                <v:stroke joinstyle="miter"/>
                <v:textbox>
                  <w:txbxContent>
                    <w:p w14:paraId="1E188192" w14:textId="5FE271B6" w:rsidR="00A558B8" w:rsidRDefault="00A558B8" w:rsidP="00A558B8">
                      <w:pPr>
                        <w:jc w:val="center"/>
                      </w:pPr>
                      <w:r>
                        <w:t>DISEASES IS PREDICTED</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C7A153A" wp14:editId="51E7958C">
                <wp:simplePos x="0" y="0"/>
                <wp:positionH relativeFrom="column">
                  <wp:posOffset>2804160</wp:posOffset>
                </wp:positionH>
                <wp:positionV relativeFrom="paragraph">
                  <wp:posOffset>4683125</wp:posOffset>
                </wp:positionV>
                <wp:extent cx="1600200" cy="586740"/>
                <wp:effectExtent l="0" t="0" r="19050" b="22860"/>
                <wp:wrapNone/>
                <wp:docPr id="5" name="Oval 5"/>
                <wp:cNvGraphicFramePr/>
                <a:graphic xmlns:a="http://schemas.openxmlformats.org/drawingml/2006/main">
                  <a:graphicData uri="http://schemas.microsoft.com/office/word/2010/wordprocessingShape">
                    <wps:wsp>
                      <wps:cNvSpPr/>
                      <wps:spPr>
                        <a:xfrm>
                          <a:off x="0" y="0"/>
                          <a:ext cx="1600200" cy="586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4152F5" w14:textId="0B790AA2" w:rsidR="00A558B8" w:rsidRDefault="00A558B8" w:rsidP="00A558B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A153A" id="Oval 5" o:spid="_x0000_s1030" style="position:absolute;margin-left:220.8pt;margin-top:368.75pt;width:126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" fillcolor="white [3201]" strokecolor="black [3213]" strokeweight="1pt">
                <v:stroke joinstyle="miter"/>
                <v:textbox>
                  <w:txbxContent>
                    <w:p w14:paraId="0F4152F5" w14:textId="0B790AA2" w:rsidR="00A558B8" w:rsidRDefault="00A558B8" w:rsidP="00A558B8">
                      <w:pPr>
                        <w:jc w:val="center"/>
                      </w:pPr>
                      <w:r>
                        <w:t>END</w:t>
                      </w:r>
                    </w:p>
                  </w:txbxContent>
                </v:textbox>
              </v:oval>
            </w:pict>
          </mc:Fallback>
        </mc:AlternateContent>
      </w:r>
      <w:r w:rsidR="00532D61">
        <w:t xml:space="preserve"> </w:t>
      </w:r>
      <w:r>
        <w:t>USE CASE DIAGRAM</w:t>
      </w:r>
    </w:p>
    <w:p w14:paraId="0D736ACB" w14:textId="77777777" w:rsidR="006345E2" w:rsidRDefault="006345E2">
      <w:pPr>
        <w:rPr>
          <w:rFonts w:asciiTheme="majorHAnsi" w:eastAsiaTheme="majorEastAsia" w:hAnsiTheme="majorHAnsi" w:cstheme="majorBidi"/>
          <w:spacing w:val="-10"/>
          <w:kern w:val="28"/>
          <w:sz w:val="56"/>
          <w:szCs w:val="56"/>
        </w:rPr>
      </w:pPr>
      <w:r>
        <w:br w:type="page"/>
      </w:r>
    </w:p>
    <w:p w14:paraId="5343D7D7" w14:textId="58A8CD7A" w:rsidR="0098404E" w:rsidRDefault="006345E2" w:rsidP="00DF02D6">
      <w:pPr>
        <w:pStyle w:val="Title"/>
      </w:pPr>
      <w:r>
        <w:t>REFERENCES</w:t>
      </w:r>
    </w:p>
    <w:p w14:paraId="5EDFAD84" w14:textId="461085E2" w:rsidR="006345E2" w:rsidRDefault="006345E2" w:rsidP="006345E2"/>
    <w:p w14:paraId="53773917" w14:textId="6A63F8F0" w:rsidR="004610A1" w:rsidRDefault="004610A1" w:rsidP="004610A1">
      <w:pPr>
        <w:pStyle w:val="ListParagraph"/>
        <w:numPr>
          <w:ilvl w:val="0"/>
          <w:numId w:val="4"/>
        </w:numPr>
        <w:rPr>
          <w:color w:val="000000"/>
          <w:shd w:val="clear" w:color="auto" w:fill="FFFFFF"/>
        </w:rPr>
      </w:pPr>
      <w:r w:rsidRPr="004610A1">
        <w:rPr>
          <w:color w:val="000000"/>
          <w:shd w:val="clear" w:color="auto" w:fill="FFFFFF"/>
        </w:rPr>
        <w:t>National Institute for Health and Clinical Excellence. </w:t>
      </w:r>
      <w:r w:rsidRPr="004610A1">
        <w:rPr>
          <w:rStyle w:val="ref-journal"/>
          <w:color w:val="000000"/>
          <w:shd w:val="clear" w:color="auto" w:fill="FFFFFF"/>
        </w:rPr>
        <w:t>Guideline development methods: information for national collaborating centres and guideline developers.</w:t>
      </w:r>
      <w:r w:rsidRPr="004610A1">
        <w:rPr>
          <w:color w:val="000000"/>
          <w:shd w:val="clear" w:color="auto" w:fill="FFFFFF"/>
        </w:rPr>
        <w:t> London: National Institute for Health and Clinical Excellence; 2004. Ref ID: 20114.</w:t>
      </w:r>
    </w:p>
    <w:p w14:paraId="1851F40B" w14:textId="0AB52C80" w:rsidR="004610A1" w:rsidRDefault="004610A1" w:rsidP="004610A1">
      <w:pPr>
        <w:pStyle w:val="ListParagraph"/>
        <w:numPr>
          <w:ilvl w:val="0"/>
          <w:numId w:val="4"/>
        </w:numPr>
        <w:rPr>
          <w:color w:val="000000"/>
          <w:shd w:val="clear" w:color="auto" w:fill="FFFFFF"/>
        </w:rPr>
      </w:pPr>
      <w:r>
        <w:rPr>
          <w:color w:val="000000"/>
          <w:shd w:val="clear" w:color="auto" w:fill="FFFFFF"/>
        </w:rPr>
        <w:t>Parkinson’s Disease Society. </w:t>
      </w:r>
      <w:r>
        <w:rPr>
          <w:rStyle w:val="ref-journal"/>
          <w:color w:val="000000"/>
          <w:shd w:val="clear" w:color="auto" w:fill="FFFFFF"/>
        </w:rPr>
        <w:t>Parkinson’s disease: the personal view.</w:t>
      </w:r>
      <w:r>
        <w:rPr>
          <w:color w:val="000000"/>
          <w:shd w:val="clear" w:color="auto" w:fill="FFFFFF"/>
        </w:rPr>
        <w:t> London: Parkinson’s Disease Society; 1993. Ref ID: 19909.</w:t>
      </w:r>
    </w:p>
    <w:p w14:paraId="6378E7CA" w14:textId="18ED45E7" w:rsidR="004610A1" w:rsidRDefault="004610A1" w:rsidP="004610A1">
      <w:pPr>
        <w:pStyle w:val="ListParagraph"/>
        <w:numPr>
          <w:ilvl w:val="0"/>
          <w:numId w:val="4"/>
        </w:numPr>
        <w:rPr>
          <w:color w:val="000000"/>
          <w:shd w:val="clear" w:color="auto" w:fill="FFFFFF"/>
        </w:rPr>
      </w:pPr>
      <w:r>
        <w:rPr>
          <w:color w:val="000000"/>
          <w:shd w:val="clear" w:color="auto" w:fill="FFFFFF"/>
        </w:rPr>
        <w:t xml:space="preserve">Parkinson’s Disease </w:t>
      </w:r>
      <w:proofErr w:type="spellStart"/>
      <w:r>
        <w:rPr>
          <w:color w:val="000000"/>
          <w:shd w:val="clear" w:color="auto" w:fill="FFFFFF"/>
        </w:rPr>
        <w:t>SocietyOne</w:t>
      </w:r>
      <w:proofErr w:type="spellEnd"/>
      <w:r>
        <w:rPr>
          <w:color w:val="000000"/>
          <w:shd w:val="clear" w:color="auto" w:fill="FFFFFF"/>
        </w:rPr>
        <w:t xml:space="preserve"> in twenty: an information pack for younger people with Parkinson’s London: Parkinson’s Disease Society; 2002Ref ID: 19910.</w:t>
      </w:r>
    </w:p>
    <w:p w14:paraId="619F6996" w14:textId="1D9FC7AC" w:rsidR="004610A1" w:rsidRPr="004610A1" w:rsidRDefault="004610A1" w:rsidP="004610A1">
      <w:pPr>
        <w:pStyle w:val="ListParagraph"/>
        <w:numPr>
          <w:ilvl w:val="0"/>
          <w:numId w:val="4"/>
        </w:numPr>
        <w:rPr>
          <w:color w:val="000000"/>
          <w:shd w:val="clear" w:color="auto" w:fill="FFFFFF"/>
        </w:rPr>
      </w:pPr>
      <w:r>
        <w:rPr>
          <w:color w:val="000000"/>
          <w:shd w:val="clear" w:color="auto" w:fill="FFFFFF"/>
        </w:rPr>
        <w:t>Parkinson J. </w:t>
      </w:r>
      <w:r>
        <w:rPr>
          <w:rStyle w:val="ref-journal"/>
          <w:color w:val="000000"/>
          <w:shd w:val="clear" w:color="auto" w:fill="FFFFFF"/>
        </w:rPr>
        <w:t>Essay on the shaking palsy.</w:t>
      </w:r>
      <w:r>
        <w:rPr>
          <w:color w:val="000000"/>
          <w:shd w:val="clear" w:color="auto" w:fill="FFFFFF"/>
        </w:rPr>
        <w:t> London: Sherwood, Neely, and Jones; 1817. Ref ID: 19927.</w:t>
      </w:r>
    </w:p>
    <w:sectPr w:rsidR="004610A1" w:rsidRPr="0046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6FE0"/>
    <w:multiLevelType w:val="hybridMultilevel"/>
    <w:tmpl w:val="6910FE9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29513865"/>
    <w:multiLevelType w:val="hybridMultilevel"/>
    <w:tmpl w:val="6A1A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A7AB1"/>
    <w:multiLevelType w:val="hybridMultilevel"/>
    <w:tmpl w:val="496E5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A67610"/>
    <w:multiLevelType w:val="hybridMultilevel"/>
    <w:tmpl w:val="1FE0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21285D"/>
    <w:multiLevelType w:val="hybridMultilevel"/>
    <w:tmpl w:val="83E21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CC10D0"/>
    <w:multiLevelType w:val="hybridMultilevel"/>
    <w:tmpl w:val="3E1AC5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0D203C"/>
    <w:multiLevelType w:val="hybridMultilevel"/>
    <w:tmpl w:val="8A9C0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E1F31"/>
    <w:multiLevelType w:val="hybridMultilevel"/>
    <w:tmpl w:val="C4BC0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EF5D5E"/>
    <w:multiLevelType w:val="hybridMultilevel"/>
    <w:tmpl w:val="6EECA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72088B"/>
    <w:multiLevelType w:val="hybridMultilevel"/>
    <w:tmpl w:val="AC82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167997">
    <w:abstractNumId w:val="7"/>
  </w:num>
  <w:num w:numId="2" w16cid:durableId="1692415124">
    <w:abstractNumId w:val="5"/>
  </w:num>
  <w:num w:numId="3" w16cid:durableId="1092243677">
    <w:abstractNumId w:val="8"/>
  </w:num>
  <w:num w:numId="4" w16cid:durableId="1144077627">
    <w:abstractNumId w:val="4"/>
  </w:num>
  <w:num w:numId="5" w16cid:durableId="446390594">
    <w:abstractNumId w:val="9"/>
  </w:num>
  <w:num w:numId="6" w16cid:durableId="1241450877">
    <w:abstractNumId w:val="1"/>
  </w:num>
  <w:num w:numId="7" w16cid:durableId="1723557257">
    <w:abstractNumId w:val="0"/>
  </w:num>
  <w:num w:numId="8" w16cid:durableId="170416825">
    <w:abstractNumId w:val="3"/>
  </w:num>
  <w:num w:numId="9" w16cid:durableId="227611671">
    <w:abstractNumId w:val="6"/>
  </w:num>
  <w:num w:numId="10" w16cid:durableId="195678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9C"/>
    <w:rsid w:val="000471AF"/>
    <w:rsid w:val="00104D71"/>
    <w:rsid w:val="00195387"/>
    <w:rsid w:val="001A6E0E"/>
    <w:rsid w:val="001C2747"/>
    <w:rsid w:val="004610A1"/>
    <w:rsid w:val="0046502C"/>
    <w:rsid w:val="00532D61"/>
    <w:rsid w:val="006345E2"/>
    <w:rsid w:val="006357DD"/>
    <w:rsid w:val="006843A8"/>
    <w:rsid w:val="006A127B"/>
    <w:rsid w:val="006E03F6"/>
    <w:rsid w:val="00720EA3"/>
    <w:rsid w:val="007E16C9"/>
    <w:rsid w:val="008717B8"/>
    <w:rsid w:val="008C1EAC"/>
    <w:rsid w:val="008E20D0"/>
    <w:rsid w:val="009422B6"/>
    <w:rsid w:val="009508F3"/>
    <w:rsid w:val="00964AB1"/>
    <w:rsid w:val="0098404E"/>
    <w:rsid w:val="00A558B8"/>
    <w:rsid w:val="00B22EE7"/>
    <w:rsid w:val="00B45E27"/>
    <w:rsid w:val="00B93EDF"/>
    <w:rsid w:val="00D06D70"/>
    <w:rsid w:val="00DA63C0"/>
    <w:rsid w:val="00DF02D6"/>
    <w:rsid w:val="00F84A9C"/>
    <w:rsid w:val="00FC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A20B"/>
  <w15:chartTrackingRefBased/>
  <w15:docId w15:val="{22AEAED0-0604-4BF9-AB6F-2AB45E66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A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E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45E2"/>
    <w:pPr>
      <w:ind w:left="720"/>
      <w:contextualSpacing/>
    </w:pPr>
  </w:style>
  <w:style w:type="character" w:customStyle="1" w:styleId="ref-journal">
    <w:name w:val="ref-journal"/>
    <w:basedOn w:val="DefaultParagraphFont"/>
    <w:rsid w:val="0046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1923">
      <w:bodyDiv w:val="1"/>
      <w:marLeft w:val="0"/>
      <w:marRight w:val="0"/>
      <w:marTop w:val="0"/>
      <w:marBottom w:val="0"/>
      <w:divBdr>
        <w:top w:val="none" w:sz="0" w:space="0" w:color="auto"/>
        <w:left w:val="none" w:sz="0" w:space="0" w:color="auto"/>
        <w:bottom w:val="none" w:sz="0" w:space="0" w:color="auto"/>
        <w:right w:val="none" w:sz="0" w:space="0" w:color="auto"/>
      </w:divBdr>
      <w:divsChild>
        <w:div w:id="63574020">
          <w:marLeft w:val="0"/>
          <w:marRight w:val="0"/>
          <w:marTop w:val="0"/>
          <w:marBottom w:val="0"/>
          <w:divBdr>
            <w:top w:val="none" w:sz="0" w:space="0" w:color="auto"/>
            <w:left w:val="none" w:sz="0" w:space="0" w:color="auto"/>
            <w:bottom w:val="none" w:sz="0" w:space="0" w:color="auto"/>
            <w:right w:val="none" w:sz="0" w:space="0" w:color="auto"/>
          </w:divBdr>
        </w:div>
        <w:div w:id="1696735546">
          <w:marLeft w:val="0"/>
          <w:marRight w:val="0"/>
          <w:marTop w:val="0"/>
          <w:marBottom w:val="0"/>
          <w:divBdr>
            <w:top w:val="none" w:sz="0" w:space="0" w:color="auto"/>
            <w:left w:val="none" w:sz="0" w:space="0" w:color="auto"/>
            <w:bottom w:val="none" w:sz="0" w:space="0" w:color="auto"/>
            <w:right w:val="none" w:sz="0" w:space="0" w:color="auto"/>
          </w:divBdr>
        </w:div>
        <w:div w:id="1368137751">
          <w:marLeft w:val="0"/>
          <w:marRight w:val="0"/>
          <w:marTop w:val="0"/>
          <w:marBottom w:val="0"/>
          <w:divBdr>
            <w:top w:val="none" w:sz="0" w:space="0" w:color="auto"/>
            <w:left w:val="none" w:sz="0" w:space="0" w:color="auto"/>
            <w:bottom w:val="none" w:sz="0" w:space="0" w:color="auto"/>
            <w:right w:val="none" w:sz="0" w:space="0" w:color="auto"/>
          </w:divBdr>
        </w:div>
        <w:div w:id="731587750">
          <w:marLeft w:val="0"/>
          <w:marRight w:val="0"/>
          <w:marTop w:val="0"/>
          <w:marBottom w:val="0"/>
          <w:divBdr>
            <w:top w:val="none" w:sz="0" w:space="0" w:color="auto"/>
            <w:left w:val="none" w:sz="0" w:space="0" w:color="auto"/>
            <w:bottom w:val="none" w:sz="0" w:space="0" w:color="auto"/>
            <w:right w:val="none" w:sz="0" w:space="0" w:color="auto"/>
          </w:divBdr>
        </w:div>
        <w:div w:id="2082749197">
          <w:marLeft w:val="0"/>
          <w:marRight w:val="0"/>
          <w:marTop w:val="0"/>
          <w:marBottom w:val="0"/>
          <w:divBdr>
            <w:top w:val="none" w:sz="0" w:space="0" w:color="auto"/>
            <w:left w:val="none" w:sz="0" w:space="0" w:color="auto"/>
            <w:bottom w:val="none" w:sz="0" w:space="0" w:color="auto"/>
            <w:right w:val="none" w:sz="0" w:space="0" w:color="auto"/>
          </w:divBdr>
        </w:div>
        <w:div w:id="1963150041">
          <w:marLeft w:val="0"/>
          <w:marRight w:val="0"/>
          <w:marTop w:val="0"/>
          <w:marBottom w:val="0"/>
          <w:divBdr>
            <w:top w:val="none" w:sz="0" w:space="0" w:color="auto"/>
            <w:left w:val="none" w:sz="0" w:space="0" w:color="auto"/>
            <w:bottom w:val="none" w:sz="0" w:space="0" w:color="auto"/>
            <w:right w:val="none" w:sz="0" w:space="0" w:color="auto"/>
          </w:divBdr>
        </w:div>
        <w:div w:id="179128017">
          <w:marLeft w:val="0"/>
          <w:marRight w:val="0"/>
          <w:marTop w:val="0"/>
          <w:marBottom w:val="0"/>
          <w:divBdr>
            <w:top w:val="none" w:sz="0" w:space="0" w:color="auto"/>
            <w:left w:val="none" w:sz="0" w:space="0" w:color="auto"/>
            <w:bottom w:val="none" w:sz="0" w:space="0" w:color="auto"/>
            <w:right w:val="none" w:sz="0" w:space="0" w:color="auto"/>
          </w:divBdr>
        </w:div>
        <w:div w:id="1266572802">
          <w:marLeft w:val="0"/>
          <w:marRight w:val="0"/>
          <w:marTop w:val="0"/>
          <w:marBottom w:val="0"/>
          <w:divBdr>
            <w:top w:val="none" w:sz="0" w:space="0" w:color="auto"/>
            <w:left w:val="none" w:sz="0" w:space="0" w:color="auto"/>
            <w:bottom w:val="none" w:sz="0" w:space="0" w:color="auto"/>
            <w:right w:val="none" w:sz="0" w:space="0" w:color="auto"/>
          </w:divBdr>
        </w:div>
        <w:div w:id="340745332">
          <w:marLeft w:val="0"/>
          <w:marRight w:val="0"/>
          <w:marTop w:val="0"/>
          <w:marBottom w:val="0"/>
          <w:divBdr>
            <w:top w:val="none" w:sz="0" w:space="0" w:color="auto"/>
            <w:left w:val="none" w:sz="0" w:space="0" w:color="auto"/>
            <w:bottom w:val="none" w:sz="0" w:space="0" w:color="auto"/>
            <w:right w:val="none" w:sz="0" w:space="0" w:color="auto"/>
          </w:divBdr>
        </w:div>
        <w:div w:id="1769540303">
          <w:marLeft w:val="0"/>
          <w:marRight w:val="0"/>
          <w:marTop w:val="0"/>
          <w:marBottom w:val="0"/>
          <w:divBdr>
            <w:top w:val="none" w:sz="0" w:space="0" w:color="auto"/>
            <w:left w:val="none" w:sz="0" w:space="0" w:color="auto"/>
            <w:bottom w:val="none" w:sz="0" w:space="0" w:color="auto"/>
            <w:right w:val="none" w:sz="0" w:space="0" w:color="auto"/>
          </w:divBdr>
        </w:div>
        <w:div w:id="632373853">
          <w:marLeft w:val="0"/>
          <w:marRight w:val="0"/>
          <w:marTop w:val="0"/>
          <w:marBottom w:val="0"/>
          <w:divBdr>
            <w:top w:val="none" w:sz="0" w:space="0" w:color="auto"/>
            <w:left w:val="none" w:sz="0" w:space="0" w:color="auto"/>
            <w:bottom w:val="none" w:sz="0" w:space="0" w:color="auto"/>
            <w:right w:val="none" w:sz="0" w:space="0" w:color="auto"/>
          </w:divBdr>
        </w:div>
        <w:div w:id="2038457964">
          <w:marLeft w:val="0"/>
          <w:marRight w:val="0"/>
          <w:marTop w:val="0"/>
          <w:marBottom w:val="0"/>
          <w:divBdr>
            <w:top w:val="none" w:sz="0" w:space="0" w:color="auto"/>
            <w:left w:val="none" w:sz="0" w:space="0" w:color="auto"/>
            <w:bottom w:val="none" w:sz="0" w:space="0" w:color="auto"/>
            <w:right w:val="none" w:sz="0" w:space="0" w:color="auto"/>
          </w:divBdr>
        </w:div>
        <w:div w:id="1421564725">
          <w:marLeft w:val="0"/>
          <w:marRight w:val="0"/>
          <w:marTop w:val="0"/>
          <w:marBottom w:val="0"/>
          <w:divBdr>
            <w:top w:val="none" w:sz="0" w:space="0" w:color="auto"/>
            <w:left w:val="none" w:sz="0" w:space="0" w:color="auto"/>
            <w:bottom w:val="none" w:sz="0" w:space="0" w:color="auto"/>
            <w:right w:val="none" w:sz="0" w:space="0" w:color="auto"/>
          </w:divBdr>
        </w:div>
        <w:div w:id="348071037">
          <w:marLeft w:val="0"/>
          <w:marRight w:val="0"/>
          <w:marTop w:val="0"/>
          <w:marBottom w:val="0"/>
          <w:divBdr>
            <w:top w:val="none" w:sz="0" w:space="0" w:color="auto"/>
            <w:left w:val="none" w:sz="0" w:space="0" w:color="auto"/>
            <w:bottom w:val="none" w:sz="0" w:space="0" w:color="auto"/>
            <w:right w:val="none" w:sz="0" w:space="0" w:color="auto"/>
          </w:divBdr>
        </w:div>
        <w:div w:id="1526820269">
          <w:marLeft w:val="0"/>
          <w:marRight w:val="0"/>
          <w:marTop w:val="0"/>
          <w:marBottom w:val="0"/>
          <w:divBdr>
            <w:top w:val="none" w:sz="0" w:space="0" w:color="auto"/>
            <w:left w:val="none" w:sz="0" w:space="0" w:color="auto"/>
            <w:bottom w:val="none" w:sz="0" w:space="0" w:color="auto"/>
            <w:right w:val="none" w:sz="0" w:space="0" w:color="auto"/>
          </w:divBdr>
        </w:div>
        <w:div w:id="912130724">
          <w:marLeft w:val="0"/>
          <w:marRight w:val="0"/>
          <w:marTop w:val="0"/>
          <w:marBottom w:val="0"/>
          <w:divBdr>
            <w:top w:val="none" w:sz="0" w:space="0" w:color="auto"/>
            <w:left w:val="none" w:sz="0" w:space="0" w:color="auto"/>
            <w:bottom w:val="none" w:sz="0" w:space="0" w:color="auto"/>
            <w:right w:val="none" w:sz="0" w:space="0" w:color="auto"/>
          </w:divBdr>
        </w:div>
        <w:div w:id="1419719005">
          <w:marLeft w:val="0"/>
          <w:marRight w:val="0"/>
          <w:marTop w:val="0"/>
          <w:marBottom w:val="0"/>
          <w:divBdr>
            <w:top w:val="none" w:sz="0" w:space="0" w:color="auto"/>
            <w:left w:val="none" w:sz="0" w:space="0" w:color="auto"/>
            <w:bottom w:val="none" w:sz="0" w:space="0" w:color="auto"/>
            <w:right w:val="none" w:sz="0" w:space="0" w:color="auto"/>
          </w:divBdr>
        </w:div>
        <w:div w:id="1294484793">
          <w:marLeft w:val="0"/>
          <w:marRight w:val="0"/>
          <w:marTop w:val="0"/>
          <w:marBottom w:val="0"/>
          <w:divBdr>
            <w:top w:val="none" w:sz="0" w:space="0" w:color="auto"/>
            <w:left w:val="none" w:sz="0" w:space="0" w:color="auto"/>
            <w:bottom w:val="none" w:sz="0" w:space="0" w:color="auto"/>
            <w:right w:val="none" w:sz="0" w:space="0" w:color="auto"/>
          </w:divBdr>
        </w:div>
        <w:div w:id="890119556">
          <w:marLeft w:val="0"/>
          <w:marRight w:val="0"/>
          <w:marTop w:val="0"/>
          <w:marBottom w:val="0"/>
          <w:divBdr>
            <w:top w:val="none" w:sz="0" w:space="0" w:color="auto"/>
            <w:left w:val="none" w:sz="0" w:space="0" w:color="auto"/>
            <w:bottom w:val="none" w:sz="0" w:space="0" w:color="auto"/>
            <w:right w:val="none" w:sz="0" w:space="0" w:color="auto"/>
          </w:divBdr>
        </w:div>
        <w:div w:id="1068384077">
          <w:marLeft w:val="0"/>
          <w:marRight w:val="0"/>
          <w:marTop w:val="0"/>
          <w:marBottom w:val="0"/>
          <w:divBdr>
            <w:top w:val="none" w:sz="0" w:space="0" w:color="auto"/>
            <w:left w:val="none" w:sz="0" w:space="0" w:color="auto"/>
            <w:bottom w:val="none" w:sz="0" w:space="0" w:color="auto"/>
            <w:right w:val="none" w:sz="0" w:space="0" w:color="auto"/>
          </w:divBdr>
        </w:div>
        <w:div w:id="228003352">
          <w:marLeft w:val="0"/>
          <w:marRight w:val="0"/>
          <w:marTop w:val="0"/>
          <w:marBottom w:val="0"/>
          <w:divBdr>
            <w:top w:val="none" w:sz="0" w:space="0" w:color="auto"/>
            <w:left w:val="none" w:sz="0" w:space="0" w:color="auto"/>
            <w:bottom w:val="none" w:sz="0" w:space="0" w:color="auto"/>
            <w:right w:val="none" w:sz="0" w:space="0" w:color="auto"/>
          </w:divBdr>
        </w:div>
        <w:div w:id="1196622221">
          <w:marLeft w:val="0"/>
          <w:marRight w:val="0"/>
          <w:marTop w:val="0"/>
          <w:marBottom w:val="0"/>
          <w:divBdr>
            <w:top w:val="none" w:sz="0" w:space="0" w:color="auto"/>
            <w:left w:val="none" w:sz="0" w:space="0" w:color="auto"/>
            <w:bottom w:val="none" w:sz="0" w:space="0" w:color="auto"/>
            <w:right w:val="none" w:sz="0" w:space="0" w:color="auto"/>
          </w:divBdr>
        </w:div>
        <w:div w:id="350421705">
          <w:marLeft w:val="0"/>
          <w:marRight w:val="0"/>
          <w:marTop w:val="0"/>
          <w:marBottom w:val="0"/>
          <w:divBdr>
            <w:top w:val="none" w:sz="0" w:space="0" w:color="auto"/>
            <w:left w:val="none" w:sz="0" w:space="0" w:color="auto"/>
            <w:bottom w:val="none" w:sz="0" w:space="0" w:color="auto"/>
            <w:right w:val="none" w:sz="0" w:space="0" w:color="auto"/>
          </w:divBdr>
        </w:div>
        <w:div w:id="1946496157">
          <w:marLeft w:val="0"/>
          <w:marRight w:val="0"/>
          <w:marTop w:val="0"/>
          <w:marBottom w:val="0"/>
          <w:divBdr>
            <w:top w:val="none" w:sz="0" w:space="0" w:color="auto"/>
            <w:left w:val="none" w:sz="0" w:space="0" w:color="auto"/>
            <w:bottom w:val="none" w:sz="0" w:space="0" w:color="auto"/>
            <w:right w:val="none" w:sz="0" w:space="0" w:color="auto"/>
          </w:divBdr>
        </w:div>
        <w:div w:id="218514653">
          <w:marLeft w:val="0"/>
          <w:marRight w:val="0"/>
          <w:marTop w:val="0"/>
          <w:marBottom w:val="0"/>
          <w:divBdr>
            <w:top w:val="none" w:sz="0" w:space="0" w:color="auto"/>
            <w:left w:val="none" w:sz="0" w:space="0" w:color="auto"/>
            <w:bottom w:val="none" w:sz="0" w:space="0" w:color="auto"/>
            <w:right w:val="none" w:sz="0" w:space="0" w:color="auto"/>
          </w:divBdr>
        </w:div>
        <w:div w:id="1854882568">
          <w:marLeft w:val="0"/>
          <w:marRight w:val="0"/>
          <w:marTop w:val="0"/>
          <w:marBottom w:val="0"/>
          <w:divBdr>
            <w:top w:val="none" w:sz="0" w:space="0" w:color="auto"/>
            <w:left w:val="none" w:sz="0" w:space="0" w:color="auto"/>
            <w:bottom w:val="none" w:sz="0" w:space="0" w:color="auto"/>
            <w:right w:val="none" w:sz="0" w:space="0" w:color="auto"/>
          </w:divBdr>
        </w:div>
        <w:div w:id="501286617">
          <w:marLeft w:val="0"/>
          <w:marRight w:val="0"/>
          <w:marTop w:val="0"/>
          <w:marBottom w:val="0"/>
          <w:divBdr>
            <w:top w:val="none" w:sz="0" w:space="0" w:color="auto"/>
            <w:left w:val="none" w:sz="0" w:space="0" w:color="auto"/>
            <w:bottom w:val="none" w:sz="0" w:space="0" w:color="auto"/>
            <w:right w:val="none" w:sz="0" w:space="0" w:color="auto"/>
          </w:divBdr>
        </w:div>
        <w:div w:id="778377834">
          <w:marLeft w:val="0"/>
          <w:marRight w:val="0"/>
          <w:marTop w:val="0"/>
          <w:marBottom w:val="0"/>
          <w:divBdr>
            <w:top w:val="none" w:sz="0" w:space="0" w:color="auto"/>
            <w:left w:val="none" w:sz="0" w:space="0" w:color="auto"/>
            <w:bottom w:val="none" w:sz="0" w:space="0" w:color="auto"/>
            <w:right w:val="none" w:sz="0" w:space="0" w:color="auto"/>
          </w:divBdr>
        </w:div>
        <w:div w:id="1788767054">
          <w:marLeft w:val="0"/>
          <w:marRight w:val="0"/>
          <w:marTop w:val="0"/>
          <w:marBottom w:val="0"/>
          <w:divBdr>
            <w:top w:val="none" w:sz="0" w:space="0" w:color="auto"/>
            <w:left w:val="none" w:sz="0" w:space="0" w:color="auto"/>
            <w:bottom w:val="none" w:sz="0" w:space="0" w:color="auto"/>
            <w:right w:val="none" w:sz="0" w:space="0" w:color="auto"/>
          </w:divBdr>
        </w:div>
        <w:div w:id="723211169">
          <w:marLeft w:val="0"/>
          <w:marRight w:val="0"/>
          <w:marTop w:val="0"/>
          <w:marBottom w:val="0"/>
          <w:divBdr>
            <w:top w:val="none" w:sz="0" w:space="0" w:color="auto"/>
            <w:left w:val="none" w:sz="0" w:space="0" w:color="auto"/>
            <w:bottom w:val="none" w:sz="0" w:space="0" w:color="auto"/>
            <w:right w:val="none" w:sz="0" w:space="0" w:color="auto"/>
          </w:divBdr>
        </w:div>
        <w:div w:id="1434739527">
          <w:marLeft w:val="0"/>
          <w:marRight w:val="0"/>
          <w:marTop w:val="0"/>
          <w:marBottom w:val="0"/>
          <w:divBdr>
            <w:top w:val="none" w:sz="0" w:space="0" w:color="auto"/>
            <w:left w:val="none" w:sz="0" w:space="0" w:color="auto"/>
            <w:bottom w:val="none" w:sz="0" w:space="0" w:color="auto"/>
            <w:right w:val="none" w:sz="0" w:space="0" w:color="auto"/>
          </w:divBdr>
        </w:div>
        <w:div w:id="935016243">
          <w:marLeft w:val="0"/>
          <w:marRight w:val="0"/>
          <w:marTop w:val="0"/>
          <w:marBottom w:val="0"/>
          <w:divBdr>
            <w:top w:val="none" w:sz="0" w:space="0" w:color="auto"/>
            <w:left w:val="none" w:sz="0" w:space="0" w:color="auto"/>
            <w:bottom w:val="none" w:sz="0" w:space="0" w:color="auto"/>
            <w:right w:val="none" w:sz="0" w:space="0" w:color="auto"/>
          </w:divBdr>
        </w:div>
        <w:div w:id="891159837">
          <w:marLeft w:val="0"/>
          <w:marRight w:val="0"/>
          <w:marTop w:val="0"/>
          <w:marBottom w:val="0"/>
          <w:divBdr>
            <w:top w:val="none" w:sz="0" w:space="0" w:color="auto"/>
            <w:left w:val="none" w:sz="0" w:space="0" w:color="auto"/>
            <w:bottom w:val="none" w:sz="0" w:space="0" w:color="auto"/>
            <w:right w:val="none" w:sz="0" w:space="0" w:color="auto"/>
          </w:divBdr>
        </w:div>
        <w:div w:id="849684063">
          <w:marLeft w:val="0"/>
          <w:marRight w:val="0"/>
          <w:marTop w:val="0"/>
          <w:marBottom w:val="0"/>
          <w:divBdr>
            <w:top w:val="none" w:sz="0" w:space="0" w:color="auto"/>
            <w:left w:val="none" w:sz="0" w:space="0" w:color="auto"/>
            <w:bottom w:val="none" w:sz="0" w:space="0" w:color="auto"/>
            <w:right w:val="none" w:sz="0" w:space="0" w:color="auto"/>
          </w:divBdr>
        </w:div>
        <w:div w:id="606157487">
          <w:marLeft w:val="0"/>
          <w:marRight w:val="0"/>
          <w:marTop w:val="0"/>
          <w:marBottom w:val="0"/>
          <w:divBdr>
            <w:top w:val="none" w:sz="0" w:space="0" w:color="auto"/>
            <w:left w:val="none" w:sz="0" w:space="0" w:color="auto"/>
            <w:bottom w:val="none" w:sz="0" w:space="0" w:color="auto"/>
            <w:right w:val="none" w:sz="0" w:space="0" w:color="auto"/>
          </w:divBdr>
        </w:div>
        <w:div w:id="1898277958">
          <w:marLeft w:val="0"/>
          <w:marRight w:val="0"/>
          <w:marTop w:val="0"/>
          <w:marBottom w:val="0"/>
          <w:divBdr>
            <w:top w:val="none" w:sz="0" w:space="0" w:color="auto"/>
            <w:left w:val="none" w:sz="0" w:space="0" w:color="auto"/>
            <w:bottom w:val="none" w:sz="0" w:space="0" w:color="auto"/>
            <w:right w:val="none" w:sz="0" w:space="0" w:color="auto"/>
          </w:divBdr>
        </w:div>
        <w:div w:id="1467360419">
          <w:marLeft w:val="0"/>
          <w:marRight w:val="0"/>
          <w:marTop w:val="0"/>
          <w:marBottom w:val="0"/>
          <w:divBdr>
            <w:top w:val="none" w:sz="0" w:space="0" w:color="auto"/>
            <w:left w:val="none" w:sz="0" w:space="0" w:color="auto"/>
            <w:bottom w:val="none" w:sz="0" w:space="0" w:color="auto"/>
            <w:right w:val="none" w:sz="0" w:space="0" w:color="auto"/>
          </w:divBdr>
        </w:div>
        <w:div w:id="192378446">
          <w:marLeft w:val="0"/>
          <w:marRight w:val="0"/>
          <w:marTop w:val="0"/>
          <w:marBottom w:val="0"/>
          <w:divBdr>
            <w:top w:val="none" w:sz="0" w:space="0" w:color="auto"/>
            <w:left w:val="none" w:sz="0" w:space="0" w:color="auto"/>
            <w:bottom w:val="none" w:sz="0" w:space="0" w:color="auto"/>
            <w:right w:val="none" w:sz="0" w:space="0" w:color="auto"/>
          </w:divBdr>
        </w:div>
        <w:div w:id="1130440098">
          <w:marLeft w:val="0"/>
          <w:marRight w:val="0"/>
          <w:marTop w:val="0"/>
          <w:marBottom w:val="0"/>
          <w:divBdr>
            <w:top w:val="none" w:sz="0" w:space="0" w:color="auto"/>
            <w:left w:val="none" w:sz="0" w:space="0" w:color="auto"/>
            <w:bottom w:val="none" w:sz="0" w:space="0" w:color="auto"/>
            <w:right w:val="none" w:sz="0" w:space="0" w:color="auto"/>
          </w:divBdr>
        </w:div>
        <w:div w:id="110804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Suyambu</dc:creator>
  <cp:keywords/>
  <dc:description/>
  <cp:lastModifiedBy>Latha Suyambu</cp:lastModifiedBy>
  <cp:revision>2</cp:revision>
  <dcterms:created xsi:type="dcterms:W3CDTF">2022-09-16T11:47:00Z</dcterms:created>
  <dcterms:modified xsi:type="dcterms:W3CDTF">2022-09-16T11:47:00Z</dcterms:modified>
</cp:coreProperties>
</file>