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PADMESH G 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 FOR BLINKING LED;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RPi.GPIO as GPIO ## Import GPIO library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GPIO.setmode(GPIO.BOARD) ## Use board pin numbering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GPIO.setup(11, GPIO.OUT) ## Setup GPIO Pin 11 to 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GPIO.output(11,True) ## Turn on Led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time.sleep(1) ## Wait for one second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GPIO.output(11,False) ## Turn off Led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time.sleep(1) ## Wait for one second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 FOR TRAFFIC LIGHTS;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time import sleep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buzzer = Buzzer(15)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button = Button(21)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 True: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buzzer.on()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light.green.on()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lights.amber.on()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lights.red.on()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lights.off()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buzzer.off()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