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8C26" w14:textId="77777777" w:rsidR="00674911" w:rsidRDefault="004C749E">
      <w:pPr>
        <w:spacing w:after="0" w:line="259" w:lineRule="auto"/>
        <w:ind w:left="0" w:right="248" w:firstLine="0"/>
        <w:jc w:val="center"/>
      </w:pPr>
      <w:r>
        <w:rPr>
          <w:sz w:val="46"/>
        </w:rPr>
        <w:t>Solution Architecture</w:t>
      </w:r>
    </w:p>
    <w:tbl>
      <w:tblPr>
        <w:tblStyle w:val="TableGrid"/>
        <w:tblW w:w="9068" w:type="dxa"/>
        <w:tblInd w:w="-91" w:type="dxa"/>
        <w:tblCellMar>
          <w:top w:w="55" w:type="dxa"/>
          <w:left w:w="9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8"/>
        <w:gridCol w:w="6030"/>
      </w:tblGrid>
      <w:tr w:rsidR="00674911" w14:paraId="2755B3F2" w14:textId="77777777" w:rsidTr="00C208B8">
        <w:trPr>
          <w:trHeight w:val="415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16AB7" w14:textId="77777777" w:rsidR="00674911" w:rsidRDefault="004C749E">
            <w:pPr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7D150" w14:textId="77777777" w:rsidR="00674911" w:rsidRDefault="004C749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09 October 2022</w:t>
            </w:r>
          </w:p>
        </w:tc>
      </w:tr>
      <w:tr w:rsidR="00674911" w14:paraId="28CCCBED" w14:textId="77777777" w:rsidTr="00C208B8">
        <w:trPr>
          <w:trHeight w:val="415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50223" w14:textId="77777777" w:rsidR="00674911" w:rsidRDefault="004C749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Team ID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FCD88" w14:textId="3080BA26" w:rsidR="00674911" w:rsidRPr="004C749E" w:rsidRDefault="004C749E">
            <w:pPr>
              <w:spacing w:after="0" w:line="259" w:lineRule="auto"/>
              <w:ind w:left="19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C749E">
              <w:rPr>
                <w:rFonts w:asciiTheme="minorHAnsi" w:hAnsiTheme="minorHAnsi" w:cstheme="minorHAnsi"/>
                <w:color w:val="2F343D"/>
                <w:sz w:val="22"/>
                <w:shd w:val="clear" w:color="auto" w:fill="FFFFFF"/>
              </w:rPr>
              <w:t>IBMSI20220014416</w:t>
            </w:r>
          </w:p>
        </w:tc>
      </w:tr>
      <w:tr w:rsidR="00674911" w14:paraId="136462CC" w14:textId="77777777" w:rsidTr="00C208B8">
        <w:trPr>
          <w:trHeight w:val="411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7FDC4" w14:textId="77777777" w:rsidR="00674911" w:rsidRDefault="004C749E">
            <w:pPr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>Project Name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F2AA8" w14:textId="1B67E5B0" w:rsidR="00674911" w:rsidRDefault="00C208B8">
            <w:pPr>
              <w:spacing w:after="0" w:line="259" w:lineRule="auto"/>
              <w:ind w:left="19" w:firstLine="0"/>
              <w:jc w:val="left"/>
            </w:pPr>
            <w:r>
              <w:t>Crude Oil Price Prediction</w:t>
            </w:r>
          </w:p>
        </w:tc>
      </w:tr>
      <w:tr w:rsidR="00674911" w14:paraId="0902461E" w14:textId="77777777" w:rsidTr="00C208B8">
        <w:trPr>
          <w:trHeight w:val="566"/>
        </w:trPr>
        <w:tc>
          <w:tcPr>
            <w:tcW w:w="3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EF7F1" w14:textId="77777777" w:rsidR="00674911" w:rsidRDefault="004C749E">
            <w:pPr>
              <w:spacing w:after="0" w:line="259" w:lineRule="auto"/>
              <w:ind w:firstLine="0"/>
              <w:jc w:val="left"/>
            </w:pPr>
            <w:r>
              <w:rPr>
                <w:sz w:val="22"/>
              </w:rPr>
              <w:t>Maximum Marks</w:t>
            </w:r>
          </w:p>
        </w:tc>
        <w:tc>
          <w:tcPr>
            <w:tcW w:w="6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A8522" w14:textId="77777777" w:rsidR="00674911" w:rsidRDefault="004C749E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>4 Marks</w:t>
            </w:r>
          </w:p>
        </w:tc>
      </w:tr>
    </w:tbl>
    <w:p w14:paraId="37489B6E" w14:textId="2E57A98F" w:rsidR="00674911" w:rsidRDefault="00C208B8">
      <w:pPr>
        <w:spacing w:after="1005" w:line="259" w:lineRule="auto"/>
        <w:ind w:left="372" w:firstLine="0"/>
        <w:jc w:val="left"/>
      </w:pPr>
      <w:r>
        <w:rPr>
          <w:noProof/>
        </w:rPr>
        <w:drawing>
          <wp:inline distT="0" distB="0" distL="0" distR="0" wp14:anchorId="5F0A3B32" wp14:editId="75CDC369">
            <wp:extent cx="5047436" cy="2362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061" cy="236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9D14" w14:textId="77777777" w:rsidR="00674911" w:rsidRDefault="004C749E">
      <w:pPr>
        <w:ind w:left="-1" w:right="-15"/>
      </w:pPr>
      <w:r>
        <w:t>Our project is mainly based on machine learning and the model creation is based on the given conditions.</w:t>
      </w:r>
    </w:p>
    <w:p w14:paraId="75BA0B76" w14:textId="77777777" w:rsidR="00674911" w:rsidRDefault="004C749E">
      <w:pPr>
        <w:ind w:left="-1" w:right="-15"/>
      </w:pPr>
      <w:r>
        <w:t>First, we should collect the relevant data by using, data collection is based on articulating the problem, defining the data to the given problem and g</w:t>
      </w:r>
      <w:r>
        <w:t>athering and combining the data from different sources and after collecting the data then, the data should be processed.</w:t>
      </w:r>
    </w:p>
    <w:p w14:paraId="7D56B02A" w14:textId="77777777" w:rsidR="00674911" w:rsidRDefault="004C749E">
      <w:pPr>
        <w:ind w:left="-1" w:right="-15"/>
      </w:pPr>
      <w:r>
        <w:t>Secondly, after the data collection, the data should be processed by using formatting, cleaning and sampling the data. After processing</w:t>
      </w:r>
      <w:r>
        <w:t xml:space="preserve"> the data, data transformation will be done.</w:t>
      </w:r>
    </w:p>
    <w:p w14:paraId="01B136AB" w14:textId="77777777" w:rsidR="00674911" w:rsidRDefault="004C749E">
      <w:pPr>
        <w:spacing w:line="325" w:lineRule="auto"/>
        <w:ind w:left="-1" w:right="-15"/>
      </w:pPr>
      <w:r>
        <w:t>Third, we will create the model based on learning model and validating the model and after validating the model we will deploy it.</w:t>
      </w:r>
    </w:p>
    <w:sectPr w:rsidR="00674911">
      <w:pgSz w:w="12240" w:h="15840"/>
      <w:pgMar w:top="1440" w:right="1859" w:bottom="1440" w:left="18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11"/>
    <w:rsid w:val="004C749E"/>
    <w:rsid w:val="00674911"/>
    <w:rsid w:val="00C2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1FFB"/>
  <w15:docId w15:val="{9247B738-5345-4969-93D5-052CA6C1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57" w:lineRule="auto"/>
      <w:ind w:left="14" w:firstLine="678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Architecture1.docx - Google Docs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Architecture1.docx - Google Docs</dc:title>
  <dc:subject/>
  <dc:creator>NIVETHITHA A S</dc:creator>
  <cp:keywords/>
  <cp:lastModifiedBy>Niranjan Jp</cp:lastModifiedBy>
  <cp:revision>2</cp:revision>
  <dcterms:created xsi:type="dcterms:W3CDTF">2022-10-09T07:53:00Z</dcterms:created>
  <dcterms:modified xsi:type="dcterms:W3CDTF">2022-10-09T07:53:00Z</dcterms:modified>
</cp:coreProperties>
</file>