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07b4ed50f44eec" /><Relationship Type="http://schemas.openxmlformats.org/package/2006/relationships/metadata/core-properties" Target="/docProps/core.xml" Id="R223ff03a4bc444fd" /><Relationship Type="http://schemas.openxmlformats.org/officeDocument/2006/relationships/extended-properties" Target="/docProps/app.xml" Id="R8370579afea74d81" /><Relationship Type="http://schemas.openxmlformats.org/officeDocument/2006/relationships/custom-properties" Target="/docProps/custom.xml" Id="R2a8d70c03be8432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8" w:left="3452" w:right="3940"/>
        <w:spacing w:before="0" w:after="0" w:lineRule="auto" w:line="255"/>
        <w:widowControl w:val="0"/>
      </w:pPr>
      <w:bookmarkStart w:id="0" w:name="_page_3_0"/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Phas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Solution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hite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mc:AlternateContent>
          <mc:Choice Requires="wps">
            <w:drawing>
              <wp:anchor allowOverlap="1" layoutInCell="0" relativeHeight="175" locked="0" simplePos="0" distL="114300" distT="0" distR="114300" distB="0" behindDoc="1">
                <wp:simplePos x="0" y="0"/>
                <wp:positionH relativeFrom="page">
                  <wp:posOffset>1245234</wp:posOffset>
                </wp:positionH>
                <wp:positionV relativeFrom="page">
                  <wp:posOffset>2430144</wp:posOffset>
                </wp:positionV>
                <wp:extent cx="4980305" cy="311277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e34a2c5ec02c437d"/>
                        <a:stretch/>
                      </pic:blipFill>
                      <pic:spPr>
                        <a:xfrm rot="0">
                          <a:ext cx="4980305" cy="31127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8" locked="0" simplePos="0" distL="114300" distT="0" distR="114300" distB="0" behindDoc="1">
                <wp:simplePos x="0" y="0"/>
                <wp:positionH relativeFrom="page">
                  <wp:posOffset>3864228</wp:posOffset>
                </wp:positionH>
                <wp:positionV relativeFrom="page">
                  <wp:posOffset>1297178</wp:posOffset>
                </wp:positionV>
                <wp:extent cx="1313940" cy="156971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313940" cy="156971"/>
                        </a:xfrm>
                        <a:custGeom>
                          <a:avLst/>
                          <a:pathLst>
                            <a:path w="1313940" h="156971">
                              <a:moveTo>
                                <a:pt x="0" y="0"/>
                              </a:moveTo>
                              <a:lnTo>
                                <a:pt x="0" y="156971"/>
                              </a:lnTo>
                              <a:lnTo>
                                <a:pt x="1313940" y="156971"/>
                              </a:lnTo>
                              <a:lnTo>
                                <a:pt x="13139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27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0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117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Date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11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30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Sep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2</w:t>
            </w:r>
          </w:p>
        </w:tc>
      </w:tr>
      <w:tr>
        <w:trPr>
          <w:cantSplit w:val="1"/>
          <w:trHeight w:hRule="exact" w:val="27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0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117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32" w:right="-20"/>
              <w:spacing w:before="7" w:after="0" w:lineRule="auto" w:line="240"/>
              <w:widowControl w:val="0"/>
            </w:pP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PNT2022T</w:t>
            </w: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ID246</w:t>
            </w: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2"/>
                <w:strike w:val="0"/>
                <w:u w:val="none"/>
              </w:rPr>
              <w:t>9</w:t>
            </w: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1</w:t>
            </w:r>
          </w:p>
        </w:tc>
      </w:tr>
      <w:tr>
        <w:trPr>
          <w:cantSplit w:val="1"/>
          <w:trHeight w:hRule="exact" w:val="27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0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117" w:right="-20"/>
              <w:spacing w:before="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Pro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ect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me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110" w:right="-20"/>
              <w:spacing w:before="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WEB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PHI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HI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TION</w:t>
            </w:r>
          </w:p>
        </w:tc>
      </w:tr>
      <w:tr>
        <w:trPr>
          <w:cantSplit w:val="1"/>
          <w:trHeight w:hRule="exact" w:val="27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0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117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Max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mum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rks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11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Marks</w:t>
            </w:r>
          </w:p>
        </w:tc>
      </w:tr>
    </w:tbl>
    <w:p>
      <w:pPr/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0" w:orient="portrait" w:w="11911"/>
      <w:pgMar w:bottom="1134" w:footer="0" w:gutter="0" w:header="0" w:left="1445" w:right="850" w:top="832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0002EFF" w:usb1="C000247B" w:usb2="00000009" w:usb3="00000000" w:csb0="200001FF" w:csb1="00000000"/>
  </w:font>
  <w:font w:name="Verdana">
    <w:panose1 w:val="020B0604030504040204"/>
    <w:charset w:val="01"/>
    <w:family w:val="auto"/>
    <w:notTrueType w:val="off"/>
    <w:pitch w:val="variable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5zfrcjow.jpeg" Id="Re34a2c5ec02c437d" /><Relationship Type="http://schemas.openxmlformats.org/officeDocument/2006/relationships/styles" Target="styles.xml" Id="R0f939ecc34944994" /><Relationship Type="http://schemas.openxmlformats.org/officeDocument/2006/relationships/fontTable" Target="fontTable.xml" Id="R0bb548bdd278433f" /><Relationship Type="http://schemas.openxmlformats.org/officeDocument/2006/relationships/settings" Target="settings.xml" Id="R5524618acdeb40fe" /><Relationship Type="http://schemas.openxmlformats.org/officeDocument/2006/relationships/webSettings" Target="webSettings.xml" Id="R9ce20430df924478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v.8.0.6.21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