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4" w:line="369" w:lineRule="auto"/>
        <w:ind w:left="3217" w:right="2693" w:firstLine="750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1"/>
        <w:rPr>
          <w:rFonts w:ascii="Calibri"/>
          <w:b/>
          <w:sz w:val="22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2"/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682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2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5</w:t>
            </w:r>
            <w:bookmarkStart w:id="0" w:name="_GoBack"/>
            <w:bookmarkEnd w:id="0"/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8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68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PNT2022TMID31883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68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682" w:type="dxa"/>
          </w:tcPr>
          <w:p>
            <w:pPr>
              <w:pStyle w:val="8"/>
              <w:spacing w:before="19" w:line="290" w:lineRule="atLeast"/>
              <w:ind w:right="296"/>
              <w:rPr>
                <w:sz w:val="22"/>
              </w:rPr>
            </w:pPr>
            <w:r>
              <w:rPr>
                <w:sz w:val="22"/>
              </w:rPr>
              <w:t>Project - Smart Waste Management System For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Metropolitan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8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82" w:type="dxa"/>
          </w:tcPr>
          <w:p>
            <w:pPr>
              <w:pStyle w:val="8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6"/>
        <w:rPr>
          <w:rFonts w:ascii="Calibri"/>
          <w:b/>
          <w:sz w:val="28"/>
        </w:rPr>
      </w:pPr>
    </w:p>
    <w:p>
      <w:pPr>
        <w:spacing w:before="100"/>
        <w:ind w:left="100" w:right="0" w:firstLine="0"/>
        <w:jc w:val="left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Brainstorm</w:t>
      </w:r>
      <w:r>
        <w:rPr>
          <w:rFonts w:ascii="Segoe UI"/>
          <w:b/>
          <w:spacing w:val="-9"/>
          <w:sz w:val="28"/>
        </w:rPr>
        <w:t xml:space="preserve"> </w:t>
      </w:r>
      <w:r>
        <w:rPr>
          <w:rFonts w:ascii="Segoe UI"/>
          <w:b/>
          <w:sz w:val="28"/>
        </w:rPr>
        <w:t>&amp;</w:t>
      </w:r>
      <w:r>
        <w:rPr>
          <w:rFonts w:ascii="Segoe UI"/>
          <w:b/>
          <w:spacing w:val="-6"/>
          <w:sz w:val="28"/>
        </w:rPr>
        <w:t xml:space="preserve"> </w:t>
      </w:r>
      <w:r>
        <w:rPr>
          <w:rFonts w:ascii="Segoe UI"/>
          <w:b/>
          <w:sz w:val="28"/>
        </w:rPr>
        <w:t>Idea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sz w:val="28"/>
        </w:rPr>
        <w:t>Prioritization</w:t>
      </w:r>
      <w:r>
        <w:rPr>
          <w:rFonts w:ascii="Segoe UI"/>
          <w:b/>
          <w:spacing w:val="-7"/>
          <w:sz w:val="28"/>
        </w:rPr>
        <w:t xml:space="preserve"> </w:t>
      </w:r>
      <w:r>
        <w:rPr>
          <w:rFonts w:ascii="Segoe UI"/>
          <w:b/>
          <w:sz w:val="28"/>
        </w:rPr>
        <w:t>Template:</w:t>
      </w:r>
    </w:p>
    <w:p>
      <w:pPr>
        <w:pStyle w:val="5"/>
        <w:spacing w:before="181" w:line="249" w:lineRule="auto"/>
        <w:ind w:left="100" w:right="202"/>
      </w:pPr>
      <w:r>
        <w:t>Brainstorming provides a free and open environment that encourages everyone within a team to</w:t>
      </w:r>
      <w:r>
        <w:rPr>
          <w:spacing w:val="1"/>
        </w:rPr>
        <w:t xml:space="preserve"> </w:t>
      </w:r>
      <w:r>
        <w:t>participate in the creative thinking process that leads to problem solving. Prioritizing volume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out-of-the-box</w:t>
      </w:r>
      <w:r>
        <w:rPr>
          <w:spacing w:val="-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upon,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 are</w:t>
      </w:r>
      <w:r>
        <w:rPr>
          <w:spacing w:val="-4"/>
        </w:rPr>
        <w:t xml:space="preserve"> </w:t>
      </w:r>
      <w:r>
        <w:t>encouraged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collaborate, helping</w:t>
      </w:r>
      <w:r>
        <w:rPr>
          <w:spacing w:val="-1"/>
        </w:rPr>
        <w:t xml:space="preserve"> </w:t>
      </w:r>
      <w:r>
        <w:t>each other 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 creative</w:t>
      </w:r>
      <w:r>
        <w:rPr>
          <w:spacing w:val="-3"/>
        </w:rPr>
        <w:t xml:space="preserve"> </w:t>
      </w:r>
      <w:r>
        <w:t>solutions.</w:t>
      </w:r>
    </w:p>
    <w:p>
      <w:pPr>
        <w:pStyle w:val="5"/>
        <w:spacing w:before="162" w:line="247" w:lineRule="auto"/>
        <w:ind w:left="100"/>
      </w:pP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brainstorming</w:t>
      </w:r>
      <w:r>
        <w:rPr>
          <w:spacing w:val="-2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unleash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imagination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shaping</w:t>
      </w:r>
      <w:r>
        <w:rPr>
          <w:spacing w:val="3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even if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sitting</w:t>
      </w:r>
      <w:r>
        <w:rPr>
          <w:spacing w:val="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room.</w:t>
      </w:r>
    </w:p>
    <w:p>
      <w:pPr>
        <w:pStyle w:val="2"/>
        <w:spacing w:before="174"/>
      </w:pPr>
      <w:r>
        <w:t>Step-1:</w:t>
      </w:r>
      <w:r>
        <w:rPr>
          <w:spacing w:val="-5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Gathering,</w:t>
      </w:r>
      <w:r>
        <w:rPr>
          <w:spacing w:val="-4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 Statement</w:t>
      </w:r>
    </w:p>
    <w:p>
      <w:pPr>
        <w:pStyle w:val="5"/>
        <w:spacing w:before="9"/>
        <w:rPr>
          <w:rFonts w:ascii="Calibri"/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935345" cy="34055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04" cy="3405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type w:val="continuous"/>
          <w:pgSz w:w="12240" w:h="15840"/>
          <w:pgMar w:top="1360" w:right="1280" w:bottom="280" w:left="1340" w:header="720" w:footer="720" w:gutter="0"/>
          <w:cols w:space="720" w:num="1"/>
        </w:sectPr>
      </w:pPr>
    </w:p>
    <w:p>
      <w:pPr>
        <w:pStyle w:val="5"/>
        <w:spacing w:before="10"/>
        <w:rPr>
          <w:rFonts w:ascii="Calibri"/>
          <w:b/>
          <w:sz w:val="29"/>
        </w:rPr>
      </w:pPr>
    </w:p>
    <w:p>
      <w:pPr>
        <w:spacing w:before="100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Step-2: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Brainstorm,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Idea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Listing and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Grouping</w:t>
      </w:r>
    </w:p>
    <w:p>
      <w:pPr>
        <w:pStyle w:val="5"/>
        <w:rPr>
          <w:rFonts w:ascii="Calibri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956935" cy="7273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771" cy="727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pgSz w:w="12240" w:h="15840"/>
          <w:pgMar w:top="1500" w:right="1280" w:bottom="280" w:left="1340" w:header="720" w:footer="720" w:gutter="0"/>
          <w:cols w:space="720" w:num="1"/>
        </w:sect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"/>
        <w:rPr>
          <w:rFonts w:ascii="Calibri"/>
          <w:b/>
          <w:sz w:val="17"/>
        </w:rPr>
      </w:pPr>
    </w:p>
    <w:p>
      <w:pPr>
        <w:pStyle w:val="2"/>
      </w:pPr>
      <w:r>
        <w:t>Step-3:</w:t>
      </w:r>
      <w:r>
        <w:rPr>
          <w:spacing w:val="-5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Prioritization</w:t>
      </w:r>
    </w:p>
    <w:p>
      <w:pPr>
        <w:pStyle w:val="5"/>
        <w:spacing w:before="11"/>
        <w:rPr>
          <w:rFonts w:ascii="Calibri"/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1060450</wp:posOffset>
            </wp:positionH>
            <wp:positionV relativeFrom="paragraph">
              <wp:posOffset>116840</wp:posOffset>
            </wp:positionV>
            <wp:extent cx="5830570" cy="53581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798" cy="535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235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0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2022-10-04T08:47:00Z</dcterms:created>
  <dc:creator>Sanjai R</dc:creator>
  <cp:lastModifiedBy>Sanjai</cp:lastModifiedBy>
  <dcterms:modified xsi:type="dcterms:W3CDTF">2022-10-05T13:44:02Z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2022-10-04T00:00:00Z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1F0155C4E5F0444DBDF92CF8C185B4FC</vt:lpwstr>
  </property>
</Properties>
</file>