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927" w:rsidRPr="0027197B" w:rsidRDefault="00394C13">
      <w:pPr>
        <w:jc w:val="center"/>
        <w:rPr>
          <w:b/>
          <w:bCs/>
          <w:sz w:val="44"/>
          <w:szCs w:val="44"/>
        </w:rPr>
      </w:pPr>
      <w:r w:rsidRPr="0027197B">
        <w:rPr>
          <w:b/>
          <w:bCs/>
          <w:sz w:val="44"/>
          <w:szCs w:val="44"/>
        </w:rPr>
        <w:t>NEWS TRACKER APPLICATION</w:t>
      </w:r>
    </w:p>
    <w:p w:rsidR="00C17927" w:rsidRDefault="00C17927">
      <w:pPr>
        <w:jc w:val="center"/>
        <w:rPr>
          <w:sz w:val="36"/>
          <w:szCs w:val="36"/>
        </w:rPr>
      </w:pPr>
    </w:p>
    <w:tbl>
      <w:tblPr>
        <w:tblW w:w="11341" w:type="dxa"/>
        <w:tblInd w:w="-998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560"/>
        <w:gridCol w:w="1134"/>
        <w:gridCol w:w="2268"/>
        <w:gridCol w:w="1701"/>
        <w:gridCol w:w="1984"/>
      </w:tblGrid>
      <w:tr w:rsidR="005B27FE" w:rsidTr="00D67A96">
        <w:trPr>
          <w:trHeight w:val="66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>
            <w:pPr>
              <w:jc w:val="center"/>
              <w:rPr>
                <w:b/>
                <w:bCs/>
                <w:sz w:val="28"/>
                <w:szCs w:val="28"/>
              </w:rPr>
            </w:pPr>
            <w:r w:rsidRPr="005246D8">
              <w:rPr>
                <w:b/>
                <w:bCs/>
                <w:sz w:val="28"/>
                <w:szCs w:val="28"/>
              </w:rPr>
              <w:t>Sl.</w:t>
            </w:r>
          </w:p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Authors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 w:rsidP="00D67A96">
            <w:pPr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Technique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 w:rsidP="00D67A96">
            <w:pPr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Merits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 w:rsidP="00D67A96">
            <w:pPr>
              <w:rPr>
                <w:b/>
                <w:bCs/>
              </w:rPr>
            </w:pPr>
            <w:r w:rsidRPr="005246D8">
              <w:rPr>
                <w:b/>
                <w:bCs/>
                <w:sz w:val="28"/>
                <w:szCs w:val="28"/>
              </w:rPr>
              <w:t>Demerits</w:t>
            </w:r>
          </w:p>
        </w:tc>
      </w:tr>
      <w:tr w:rsidR="005B27FE" w:rsidRPr="00D67A96" w:rsidTr="00D67A96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C17927">
            <w:pPr>
              <w:widowControl w:val="0"/>
              <w:jc w:val="center"/>
              <w:rPr>
                <w:rFonts w:eastAsia="Calibri"/>
                <w:b/>
                <w:bCs/>
              </w:rPr>
            </w:pPr>
          </w:p>
          <w:p w:rsidR="00C17927" w:rsidRPr="005246D8" w:rsidRDefault="00394C13">
            <w:pPr>
              <w:widowControl w:val="0"/>
              <w:jc w:val="center"/>
              <w:rPr>
                <w:rFonts w:eastAsia="Calibri"/>
                <w:b/>
                <w:bCs/>
              </w:rPr>
            </w:pPr>
            <w:r w:rsidRPr="005246D8">
              <w:rPr>
                <w:rFonts w:eastAsia="Calibri"/>
                <w:b/>
                <w:bCs/>
              </w:rPr>
              <w:t xml:space="preserve">Design and Implementation of News Collecting and </w:t>
            </w:r>
          </w:p>
          <w:p w:rsidR="00C17927" w:rsidRPr="005246D8" w:rsidRDefault="00394C13">
            <w:pPr>
              <w:widowControl w:val="0"/>
              <w:jc w:val="center"/>
              <w:rPr>
                <w:rFonts w:eastAsia="Calibri"/>
                <w:b/>
                <w:bCs/>
              </w:rPr>
            </w:pPr>
            <w:r w:rsidRPr="005246D8">
              <w:rPr>
                <w:rFonts w:eastAsia="Calibri"/>
                <w:b/>
                <w:bCs/>
              </w:rPr>
              <w:t>Filtering System Based on RSS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>
            <w:pPr>
              <w:jc w:val="center"/>
            </w:pPr>
          </w:p>
          <w:p w:rsidR="00C17927" w:rsidRPr="00D67A96" w:rsidRDefault="00C17927">
            <w:pPr>
              <w:jc w:val="center"/>
            </w:pPr>
          </w:p>
          <w:p w:rsidR="00C17927" w:rsidRPr="00D67A96" w:rsidRDefault="00394C13">
            <w:pPr>
              <w:jc w:val="center"/>
            </w:pPr>
            <w:proofErr w:type="spellStart"/>
            <w:r w:rsidRPr="00D67A96">
              <w:t>Zheng</w:t>
            </w:r>
            <w:proofErr w:type="spellEnd"/>
            <w:r w:rsidRPr="00D67A96">
              <w:t xml:space="preserve">, R., &amp; Zhang, Y.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>
            <w:pPr>
              <w:jc w:val="center"/>
            </w:pPr>
          </w:p>
          <w:p w:rsidR="00C17927" w:rsidRPr="00D67A96" w:rsidRDefault="00C17927">
            <w:pPr>
              <w:jc w:val="center"/>
            </w:pPr>
          </w:p>
          <w:p w:rsidR="00C17927" w:rsidRPr="00D67A96" w:rsidRDefault="00394C13">
            <w:pPr>
              <w:jc w:val="center"/>
            </w:pPr>
            <w:r w:rsidRPr="00D67A96">
              <w:t>2012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 w:rsidP="00D67A96"/>
          <w:p w:rsidR="00C17927" w:rsidRPr="00D67A96" w:rsidRDefault="00394C13" w:rsidP="00D67A96">
            <w:r w:rsidRPr="00D67A96">
              <w:t>Using RSS to collect news</w:t>
            </w:r>
          </w:p>
          <w:p w:rsidR="00C17927" w:rsidRPr="00D67A96" w:rsidRDefault="00394C13" w:rsidP="00D67A96">
            <w:r w:rsidRPr="00D67A96">
              <w:t>with enhanced search system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 xml:space="preserve">System can </w:t>
            </w:r>
            <w:r w:rsidR="00D67A96" w:rsidRPr="00D67A96">
              <w:t>automatically</w:t>
            </w:r>
            <w:r w:rsidRPr="00D67A96">
              <w:t xml:space="preserve"> collect the latest news</w:t>
            </w:r>
          </w:p>
          <w:p w:rsidR="00C17927" w:rsidRPr="00D67A96" w:rsidRDefault="00394C13" w:rsidP="00D67A96">
            <w:r w:rsidRPr="00D67A96">
              <w:t xml:space="preserve">information from the subscribe site, then parsing and </w:t>
            </w:r>
          </w:p>
          <w:p w:rsidR="00C17927" w:rsidRPr="00D67A96" w:rsidRDefault="00D67A96" w:rsidP="00D67A96">
            <w:r w:rsidRPr="00D67A96">
              <w:t>Storing</w:t>
            </w:r>
            <w:r w:rsidR="00394C13" w:rsidRPr="00D67A96">
              <w:t xml:space="preserve"> the information into database.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 w:rsidP="00D67A96"/>
          <w:p w:rsidR="00C17927" w:rsidRPr="00D67A96" w:rsidRDefault="00394C13" w:rsidP="00D67A96">
            <w:r w:rsidRPr="00D67A96">
              <w:t>Graphics and photos do not always appear .Posts are easily de-formatted or fully erased. RSS might make the process a bit unpleasant.</w:t>
            </w:r>
          </w:p>
        </w:tc>
      </w:tr>
      <w:tr w:rsidR="005B27FE" w:rsidRPr="00D67A96" w:rsidTr="00D67A96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394C13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394C13">
            <w:pPr>
              <w:widowControl w:val="0"/>
              <w:jc w:val="center"/>
              <w:rPr>
                <w:b/>
                <w:bCs/>
              </w:rPr>
            </w:pPr>
            <w:r w:rsidRPr="005246D8">
              <w:rPr>
                <w:b/>
                <w:bCs/>
                <w:color w:val="333333"/>
              </w:rPr>
              <w:t>News Event Detection and Tracking Based on Stream of Online News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>
            <w:pPr>
              <w:jc w:val="center"/>
              <w:rPr>
                <w:u w:val="single"/>
              </w:rPr>
            </w:pPr>
            <w:proofErr w:type="spellStart"/>
            <w:r w:rsidRPr="00D67A96">
              <w:rPr>
                <w:u w:val="single"/>
              </w:rPr>
              <w:t>Yajie</w:t>
            </w:r>
            <w:proofErr w:type="spellEnd"/>
            <w:r w:rsidRPr="00D67A96">
              <w:rPr>
                <w:u w:val="single"/>
              </w:rPr>
              <w:t xml:space="preserve"> Qi</w:t>
            </w:r>
          </w:p>
          <w:p w:rsidR="00C17927" w:rsidRPr="00D67A96" w:rsidRDefault="00394C13">
            <w:pPr>
              <w:jc w:val="center"/>
              <w:rPr>
                <w:u w:val="single"/>
              </w:rPr>
            </w:pPr>
            <w:r w:rsidRPr="00D67A96">
              <w:rPr>
                <w:u w:val="single"/>
              </w:rPr>
              <w:t>Li Zhou</w:t>
            </w:r>
          </w:p>
          <w:p w:rsidR="00C17927" w:rsidRPr="00D67A96" w:rsidRDefault="00394C13">
            <w:pPr>
              <w:jc w:val="center"/>
              <w:rPr>
                <w:u w:val="single"/>
              </w:rPr>
            </w:pPr>
            <w:proofErr w:type="spellStart"/>
            <w:r w:rsidRPr="00D67A96">
              <w:rPr>
                <w:u w:val="single"/>
              </w:rPr>
              <w:t>Huayou</w:t>
            </w:r>
            <w:proofErr w:type="spellEnd"/>
            <w:r w:rsidRPr="00D67A96">
              <w:rPr>
                <w:u w:val="single"/>
              </w:rPr>
              <w:t xml:space="preserve"> Si</w:t>
            </w:r>
          </w:p>
          <w:p w:rsidR="00C17927" w:rsidRPr="00D67A96" w:rsidRDefault="00394C13">
            <w:pPr>
              <w:jc w:val="center"/>
              <w:rPr>
                <w:u w:val="single"/>
              </w:rPr>
            </w:pPr>
            <w:proofErr w:type="spellStart"/>
            <w:r w:rsidRPr="00D67A96">
              <w:rPr>
                <w:u w:val="single"/>
              </w:rPr>
              <w:t>JianWan</w:t>
            </w:r>
            <w:proofErr w:type="spellEnd"/>
          </w:p>
          <w:p w:rsidR="00C17927" w:rsidRPr="00D67A96" w:rsidRDefault="00394C13">
            <w:pPr>
              <w:jc w:val="center"/>
            </w:pPr>
            <w:r w:rsidRPr="00D67A96">
              <w:rPr>
                <w:u w:val="single"/>
              </w:rPr>
              <w:t>Ting Jin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>
            <w:pPr>
              <w:jc w:val="center"/>
            </w:pPr>
          </w:p>
          <w:p w:rsidR="00C17927" w:rsidRPr="00D67A96" w:rsidRDefault="00C17927">
            <w:pPr>
              <w:jc w:val="center"/>
            </w:pPr>
          </w:p>
          <w:p w:rsidR="00C17927" w:rsidRPr="00D67A96" w:rsidRDefault="00394C13">
            <w:pPr>
              <w:jc w:val="center"/>
            </w:pPr>
            <w:r w:rsidRPr="00D67A96">
              <w:t>2017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>Single-pass clustering algorithm for event detection and tracking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>Extraction of news content on particular field by searching keywords.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 xml:space="preserve">In some cases it can’t </w:t>
            </w:r>
            <w:r w:rsidR="00D67A96" w:rsidRPr="00D67A96">
              <w:t>analyse</w:t>
            </w:r>
            <w:r w:rsidRPr="00D67A96">
              <w:t xml:space="preserve"> the keyword brings original news or not</w:t>
            </w:r>
          </w:p>
        </w:tc>
      </w:tr>
      <w:tr w:rsidR="005B27FE" w:rsidRPr="00D67A96" w:rsidTr="00D67A96">
        <w:trPr>
          <w:trHeight w:val="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C17927">
            <w:pPr>
              <w:jc w:val="center"/>
              <w:rPr>
                <w:b/>
                <w:bCs/>
              </w:rPr>
            </w:pPr>
          </w:p>
          <w:p w:rsidR="00C17927" w:rsidRPr="005246D8" w:rsidRDefault="00394C13" w:rsidP="005B27FE">
            <w:pPr>
              <w:rPr>
                <w:b/>
                <w:bCs/>
              </w:rPr>
            </w:pPr>
            <w:r w:rsidRPr="005246D8">
              <w:rPr>
                <w:b/>
                <w:bCs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5246D8" w:rsidRDefault="00C17927">
            <w:pPr>
              <w:widowControl w:val="0"/>
              <w:jc w:val="center"/>
              <w:rPr>
                <w:b/>
                <w:bCs/>
              </w:rPr>
            </w:pPr>
          </w:p>
          <w:p w:rsidR="00C17927" w:rsidRPr="005246D8" w:rsidRDefault="00394C13">
            <w:pPr>
              <w:widowControl w:val="0"/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Deep News Event Ranker Based on User Relevant Query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>
            <w:pPr>
              <w:jc w:val="center"/>
            </w:pPr>
          </w:p>
          <w:p w:rsidR="00C17927" w:rsidRPr="00D67A96" w:rsidRDefault="00394C13">
            <w:pPr>
              <w:jc w:val="center"/>
            </w:pPr>
            <w:r w:rsidRPr="00D67A96">
              <w:t xml:space="preserve">Kong, X., Kong, Q., Mao, W., &amp; Tang, S.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>
            <w:pPr>
              <w:jc w:val="center"/>
            </w:pPr>
          </w:p>
          <w:p w:rsidR="00C17927" w:rsidRPr="00D67A96" w:rsidRDefault="00C17927">
            <w:pPr>
              <w:jc w:val="center"/>
            </w:pPr>
          </w:p>
          <w:p w:rsidR="00C17927" w:rsidRPr="00D67A96" w:rsidRDefault="00C17927">
            <w:pPr>
              <w:jc w:val="center"/>
            </w:pPr>
          </w:p>
          <w:p w:rsidR="00C17927" w:rsidRPr="00D67A96" w:rsidRDefault="00394C13">
            <w:pPr>
              <w:jc w:val="center"/>
            </w:pPr>
            <w:r w:rsidRPr="00D67A96">
              <w:t>2018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C17927" w:rsidP="00D67A96"/>
          <w:p w:rsidR="00C17927" w:rsidRPr="00D67A96" w:rsidRDefault="00394C13" w:rsidP="00D67A96">
            <w:r w:rsidRPr="00D67A96">
              <w:t>Word embedding technology using Global vector of word representation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 xml:space="preserve">Top news will be ranked according to the user </w:t>
            </w:r>
            <w:r w:rsidR="005B27FE" w:rsidRPr="00D67A96">
              <w:t>query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17927" w:rsidRPr="00D67A96" w:rsidRDefault="00394C13" w:rsidP="00D67A96">
            <w:r w:rsidRPr="00D67A96">
              <w:t>The model is trained on the co-occurrence matrix of words, which takes a lot of memory for storage</w:t>
            </w:r>
          </w:p>
        </w:tc>
      </w:tr>
      <w:tr w:rsidR="005B27FE" w:rsidRPr="00D67A96" w:rsidTr="00D67A96">
        <w:trPr>
          <w:trHeight w:val="58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BA1" w:rsidRPr="005246D8" w:rsidRDefault="00AD0BA1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 xml:space="preserve">                                       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BA1" w:rsidRPr="005246D8" w:rsidRDefault="00AD0BA1">
            <w:pPr>
              <w:widowControl w:val="0"/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Exploring mobile news reading interactions for news app personalisation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BA1" w:rsidRPr="00D67A96" w:rsidRDefault="00AD0BA1">
            <w:pPr>
              <w:jc w:val="center"/>
            </w:pPr>
            <w:proofErr w:type="spellStart"/>
            <w:r w:rsidRPr="00D67A96">
              <w:t>Marios</w:t>
            </w:r>
            <w:proofErr w:type="spellEnd"/>
            <w:r w:rsidRPr="00D67A96">
              <w:t xml:space="preserve"> </w:t>
            </w:r>
            <w:proofErr w:type="spellStart"/>
            <w:r w:rsidRPr="00D67A96">
              <w:t>Constantinide</w:t>
            </w:r>
            <w:proofErr w:type="spellEnd"/>
            <w:r w:rsidRPr="00D67A96">
              <w:t xml:space="preserve"> s, John Dowell, David </w:t>
            </w:r>
            <w:proofErr w:type="spellStart"/>
            <w:r w:rsidRPr="00D67A96">
              <w:t>Johson</w:t>
            </w:r>
            <w:proofErr w:type="spellEnd"/>
            <w:r w:rsidRPr="00D67A96">
              <w:t xml:space="preserve">, Sylvain </w:t>
            </w:r>
            <w:proofErr w:type="spellStart"/>
            <w:r w:rsidRPr="00D67A96">
              <w:t>Malacria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5B27FE"/>
          <w:p w:rsidR="005B27FE" w:rsidRPr="00D67A96" w:rsidRDefault="005B27FE" w:rsidP="005B27FE"/>
          <w:p w:rsidR="005B27FE" w:rsidRPr="00D67A96" w:rsidRDefault="005B27FE" w:rsidP="005B27FE"/>
          <w:p w:rsidR="00AD0BA1" w:rsidRPr="00D67A96" w:rsidRDefault="00AD0BA1" w:rsidP="005B27FE">
            <w:r w:rsidRPr="00D67A96">
              <w:t xml:space="preserve"> 2015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D67A96">
            <w:r w:rsidRPr="00D67A96">
              <w:t xml:space="preserve">1. Identification of news reader types </w:t>
            </w:r>
          </w:p>
          <w:p w:rsidR="005B27FE" w:rsidRPr="00D67A96" w:rsidRDefault="005B27FE" w:rsidP="00D67A96">
            <w:r w:rsidRPr="00D67A96">
              <w:t xml:space="preserve">2. Interaction logging and classification study </w:t>
            </w:r>
          </w:p>
          <w:p w:rsidR="005B27FE" w:rsidRPr="00D67A96" w:rsidRDefault="005B27FE" w:rsidP="00D67A96">
            <w:r w:rsidRPr="00D67A96">
              <w:t xml:space="preserve">3. Deployment and data collection </w:t>
            </w:r>
          </w:p>
          <w:p w:rsidR="005B27FE" w:rsidRPr="00D67A96" w:rsidRDefault="005B27FE" w:rsidP="00D67A96">
            <w:r w:rsidRPr="00D67A96">
              <w:t xml:space="preserve">4. Predicting News reader types </w:t>
            </w:r>
          </w:p>
          <w:p w:rsidR="00131E5E" w:rsidRPr="00D67A96" w:rsidRDefault="005B27FE" w:rsidP="00D67A96">
            <w:r w:rsidRPr="00D67A96">
              <w:t>5. Adap</w:t>
            </w:r>
            <w:r w:rsidR="00BD08E0">
              <w:t xml:space="preserve">tive UI                          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7A96" w:rsidRPr="00D67A96" w:rsidRDefault="00D67A96" w:rsidP="00D67A96">
            <w:pPr>
              <w:pStyle w:val="NormalWeb"/>
              <w:shd w:val="clear" w:color="auto" w:fill="FFFFFF"/>
              <w:rPr>
                <w:color w:val="1F1F1F"/>
              </w:rPr>
            </w:pPr>
            <w:r w:rsidRPr="00D67A96">
              <w:rPr>
                <w:color w:val="1F1F1F"/>
              </w:rPr>
              <w:t>The adaptive user interface changes according to the type of task you want to perform. This will increase the stability of the system.</w:t>
            </w:r>
          </w:p>
          <w:p w:rsidR="00AD0BA1" w:rsidRPr="00D67A96" w:rsidRDefault="00AD0BA1" w:rsidP="00D67A96"/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0BA1" w:rsidRPr="00D67A96" w:rsidRDefault="00D67A96" w:rsidP="00D67A96">
            <w:r w:rsidRPr="00D67A96">
              <w:t>The overall code of the website and the size of the app increases if the user interface is adaptive. There is a lot of code to be written for making the user interface adaptive</w:t>
            </w:r>
          </w:p>
        </w:tc>
      </w:tr>
      <w:tr w:rsidR="005B27FE" w:rsidRPr="00D67A96" w:rsidTr="00D67A96">
        <w:trPr>
          <w:trHeight w:val="22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5246D8" w:rsidRDefault="005B27FE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lastRenderedPageBreak/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5246D8" w:rsidRDefault="005B27FE">
            <w:pPr>
              <w:widowControl w:val="0"/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Detection and Tracking in News Articles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>
            <w:pPr>
              <w:jc w:val="center"/>
            </w:pPr>
            <w:proofErr w:type="spellStart"/>
            <w:r w:rsidRPr="00D67A96">
              <w:t>Sagar</w:t>
            </w:r>
            <w:proofErr w:type="spellEnd"/>
            <w:r w:rsidRPr="00D67A96">
              <w:t xml:space="preserve"> Patel, </w:t>
            </w:r>
            <w:proofErr w:type="spellStart"/>
            <w:r w:rsidRPr="00D67A96">
              <w:t>Sanket</w:t>
            </w:r>
            <w:proofErr w:type="spellEnd"/>
            <w:r w:rsidRPr="00D67A96">
              <w:t xml:space="preserve"> </w:t>
            </w:r>
            <w:proofErr w:type="spellStart"/>
            <w:r w:rsidRPr="00D67A96">
              <w:t>Suthar</w:t>
            </w:r>
            <w:proofErr w:type="spellEnd"/>
            <w:r w:rsidRPr="00D67A96">
              <w:t xml:space="preserve">, </w:t>
            </w:r>
            <w:proofErr w:type="spellStart"/>
            <w:r w:rsidRPr="00D67A96">
              <w:t>Sandip</w:t>
            </w:r>
            <w:proofErr w:type="spellEnd"/>
            <w:r w:rsidRPr="00D67A96">
              <w:t xml:space="preserve"> Patel, </w:t>
            </w:r>
            <w:proofErr w:type="spellStart"/>
            <w:r w:rsidRPr="00D67A96">
              <w:t>Neha</w:t>
            </w:r>
            <w:proofErr w:type="spellEnd"/>
            <w:r w:rsidRPr="00D67A96">
              <w:t xml:space="preserve"> Patel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5B27FE">
            <w:r w:rsidRPr="00D67A96">
              <w:t>2015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5B27FE">
            <w:r w:rsidRPr="00D67A96">
              <w:t>1. Pre-processing 2. Tokenization 3. Stemming/</w:t>
            </w:r>
            <w:proofErr w:type="spellStart"/>
            <w:r w:rsidRPr="00D67A96">
              <w:t>Lemmizat</w:t>
            </w:r>
            <w:proofErr w:type="spellEnd"/>
            <w:r w:rsidR="00D67A96">
              <w:t>-</w:t>
            </w:r>
            <w:r w:rsidRPr="00D67A96">
              <w:t>ion 4. Vector Space Model 5. Topic tracking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D67A96" w:rsidP="00D67A96">
            <w:r w:rsidRPr="00D67A96">
              <w:t>Allows the computing for a continuous degree of similarities between queries and document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67A96" w:rsidRDefault="00D67A96" w:rsidP="00D67A96">
            <w:r>
              <w:t>1. Suffers from synonym and polysemy</w:t>
            </w:r>
          </w:p>
          <w:p w:rsidR="005B27FE" w:rsidRPr="00D67A96" w:rsidRDefault="00D67A96" w:rsidP="00D67A96">
            <w:r>
              <w:t>2. It theoretically assumes that terms are statistically independent.</w:t>
            </w:r>
          </w:p>
        </w:tc>
      </w:tr>
      <w:tr w:rsidR="005B27FE" w:rsidRPr="00D67A96" w:rsidTr="00D67A96">
        <w:trPr>
          <w:trHeight w:val="22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5246D8" w:rsidRDefault="005B27FE">
            <w:pPr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5246D8" w:rsidRDefault="005B27FE">
            <w:pPr>
              <w:widowControl w:val="0"/>
              <w:jc w:val="center"/>
              <w:rPr>
                <w:b/>
                <w:bCs/>
              </w:rPr>
            </w:pPr>
            <w:r w:rsidRPr="005246D8">
              <w:rPr>
                <w:b/>
                <w:bCs/>
              </w:rPr>
              <w:t>Following the Fed with a News Tracker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>
            <w:pPr>
              <w:jc w:val="center"/>
            </w:pPr>
            <w:r w:rsidRPr="00D67A96">
              <w:t>Michael William McCracken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5B27FE">
            <w:r w:rsidRPr="00D67A96">
              <w:t>2012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5B27FE" w:rsidP="005B27FE">
            <w:r w:rsidRPr="00D67A96">
              <w:t>The paper is not a technical paper but is essentially a statistical paper on how should one conclude whether the data have come in stronger, weaker or as expected. This is based on the Citi Group U.S Economic Surprise Index.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27197B" w:rsidP="0027197B">
            <w:r>
              <w:t>T</w:t>
            </w:r>
            <w:r w:rsidRPr="0027197B">
              <w:t>racks whether a core set of economic data series has been coming in under expectations, at expectations, or over expectations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B27FE" w:rsidRPr="00D67A96" w:rsidRDefault="0027197B" w:rsidP="0027197B">
            <w:r w:rsidRPr="0027197B">
              <w:t>, the surprise indexes tend to have the right sign and be significant: a positive change in the U.S. surprise index (i.e. the U.S. economy doing better than expected) appreciates the U.S. dollar versus the foreign currency, whereas a positive change in the foreign surprise index depreciated the U.S. dollar.</w:t>
            </w:r>
          </w:p>
        </w:tc>
      </w:tr>
    </w:tbl>
    <w:p w:rsidR="0027197B" w:rsidRDefault="0027197B">
      <w:pPr>
        <w:spacing w:line="360" w:lineRule="auto"/>
        <w:jc w:val="both"/>
      </w:pPr>
    </w:p>
    <w:p w:rsidR="0027197B" w:rsidRDefault="0027197B">
      <w:pPr>
        <w:spacing w:line="360" w:lineRule="auto"/>
        <w:jc w:val="both"/>
      </w:pPr>
    </w:p>
    <w:p w:rsid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</w:pPr>
      <w:r>
        <w:t xml:space="preserve">                                                                                                    </w:t>
      </w:r>
      <w:r w:rsidR="0027197B">
        <w:t xml:space="preserve">                           </w:t>
      </w:r>
    </w:p>
    <w:p w:rsidR="0027197B" w:rsidRDefault="0027197B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</w:pPr>
    </w:p>
    <w:p w:rsidR="0027197B" w:rsidRDefault="0027197B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</w:pPr>
    </w:p>
    <w:p w:rsidR="00C17927" w:rsidRPr="0027197B" w:rsidRDefault="0027197B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r>
        <w:t xml:space="preserve">  </w:t>
      </w:r>
      <w:bookmarkStart w:id="0" w:name="_GoBack"/>
      <w:bookmarkEnd w:id="0"/>
      <w:r>
        <w:t xml:space="preserve">  </w:t>
      </w:r>
      <w:r w:rsidR="00394C13" w:rsidRPr="0027197B">
        <w:rPr>
          <w:b/>
          <w:bCs/>
        </w:rPr>
        <w:t>Submitted by :</w:t>
      </w:r>
    </w:p>
    <w:p w:rsidR="00C17927" w:rsidRP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r w:rsidRPr="0027197B">
        <w:rPr>
          <w:b/>
          <w:bCs/>
        </w:rPr>
        <w:t xml:space="preserve">                                                                                                                                            </w:t>
      </w:r>
      <w:proofErr w:type="spellStart"/>
      <w:r w:rsidRPr="0027197B">
        <w:rPr>
          <w:b/>
          <w:bCs/>
        </w:rPr>
        <w:t>Yogesh</w:t>
      </w:r>
      <w:proofErr w:type="spellEnd"/>
      <w:r w:rsidRPr="0027197B">
        <w:rPr>
          <w:b/>
          <w:bCs/>
        </w:rPr>
        <w:t xml:space="preserve"> P</w:t>
      </w:r>
    </w:p>
    <w:p w:rsidR="00C17927" w:rsidRP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r w:rsidRPr="0027197B">
        <w:rPr>
          <w:b/>
          <w:bCs/>
        </w:rPr>
        <w:t xml:space="preserve">                                                                                                                                    </w:t>
      </w:r>
      <w:r w:rsidR="0027197B">
        <w:rPr>
          <w:b/>
          <w:bCs/>
        </w:rPr>
        <w:t xml:space="preserve">    </w:t>
      </w:r>
      <w:proofErr w:type="spellStart"/>
      <w:r w:rsidRPr="0027197B">
        <w:rPr>
          <w:b/>
          <w:bCs/>
        </w:rPr>
        <w:t>Sridevi</w:t>
      </w:r>
      <w:proofErr w:type="spellEnd"/>
      <w:r w:rsidRPr="0027197B">
        <w:rPr>
          <w:b/>
          <w:bCs/>
        </w:rPr>
        <w:t xml:space="preserve"> M I</w:t>
      </w:r>
    </w:p>
    <w:p w:rsidR="00C17927" w:rsidRP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r w:rsidRPr="0027197B">
        <w:rPr>
          <w:b/>
          <w:bCs/>
        </w:rPr>
        <w:t>Sunil I</w:t>
      </w:r>
    </w:p>
    <w:p w:rsidR="00C17927" w:rsidRP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r w:rsidRPr="0027197B">
        <w:rPr>
          <w:b/>
          <w:bCs/>
        </w:rPr>
        <w:t>Vishnu</w:t>
      </w:r>
      <w:r w:rsidR="0027197B">
        <w:rPr>
          <w:b/>
          <w:bCs/>
        </w:rPr>
        <w:t xml:space="preserve"> </w:t>
      </w:r>
      <w:proofErr w:type="spellStart"/>
      <w:r w:rsidRPr="0027197B">
        <w:rPr>
          <w:b/>
          <w:bCs/>
        </w:rPr>
        <w:t>Murugan</w:t>
      </w:r>
      <w:proofErr w:type="spellEnd"/>
    </w:p>
    <w:p w:rsidR="00C17927" w:rsidRPr="0027197B" w:rsidRDefault="00394C13" w:rsidP="0027197B">
      <w:pPr>
        <w:tabs>
          <w:tab w:val="left" w:pos="7384"/>
          <w:tab w:val="left" w:pos="8094"/>
          <w:tab w:val="left" w:pos="8520"/>
        </w:tabs>
        <w:spacing w:line="360" w:lineRule="auto"/>
        <w:jc w:val="right"/>
        <w:rPr>
          <w:b/>
          <w:bCs/>
        </w:rPr>
      </w:pPr>
      <w:proofErr w:type="spellStart"/>
      <w:r w:rsidRPr="0027197B">
        <w:rPr>
          <w:b/>
          <w:bCs/>
        </w:rPr>
        <w:t>MahaLing</w:t>
      </w:r>
      <w:r w:rsidR="0027197B">
        <w:rPr>
          <w:b/>
          <w:bCs/>
        </w:rPr>
        <w:t>a</w:t>
      </w:r>
      <w:r w:rsidRPr="0027197B">
        <w:rPr>
          <w:b/>
          <w:bCs/>
        </w:rPr>
        <w:t>m</w:t>
      </w:r>
      <w:proofErr w:type="spellEnd"/>
      <w:r w:rsidRPr="0027197B">
        <w:rPr>
          <w:b/>
          <w:bCs/>
        </w:rPr>
        <w:t xml:space="preserve"> M</w:t>
      </w:r>
    </w:p>
    <w:p w:rsidR="00C17927" w:rsidRDefault="00C17927">
      <w:pPr>
        <w:spacing w:line="360" w:lineRule="auto"/>
        <w:jc w:val="right"/>
      </w:pPr>
    </w:p>
    <w:sectPr w:rsidR="00C17927">
      <w:pgSz w:w="12240" w:h="15840"/>
      <w:pgMar w:top="1440" w:right="1440" w:bottom="1440" w:left="144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697D" w:rsidRDefault="0045697D">
      <w:r>
        <w:separator/>
      </w:r>
    </w:p>
  </w:endnote>
  <w:endnote w:type="continuationSeparator" w:id="0">
    <w:p w:rsidR="0045697D" w:rsidRDefault="00456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697D" w:rsidRDefault="0045697D">
      <w:r>
        <w:separator/>
      </w:r>
    </w:p>
  </w:footnote>
  <w:footnote w:type="continuationSeparator" w:id="0">
    <w:p w:rsidR="0045697D" w:rsidRDefault="004569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927"/>
    <w:rsid w:val="000C5F58"/>
    <w:rsid w:val="00131E5E"/>
    <w:rsid w:val="001D411B"/>
    <w:rsid w:val="001E15D4"/>
    <w:rsid w:val="00262324"/>
    <w:rsid w:val="0027197B"/>
    <w:rsid w:val="00394C13"/>
    <w:rsid w:val="0045697D"/>
    <w:rsid w:val="005246D8"/>
    <w:rsid w:val="005B27FE"/>
    <w:rsid w:val="005B2C4E"/>
    <w:rsid w:val="007F64F2"/>
    <w:rsid w:val="00A22F83"/>
    <w:rsid w:val="00AD0BA1"/>
    <w:rsid w:val="00BD08E0"/>
    <w:rsid w:val="00C17927"/>
    <w:rsid w:val="00D67A96"/>
    <w:rsid w:val="00F3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DE467A-DBB7-4A41-A803-B257C51A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ko-KR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pPr>
      <w:spacing w:before="40" w:line="259" w:lineRule="auto"/>
      <w:outlineLvl w:val="1"/>
    </w:pPr>
    <w:rPr>
      <w:rFonts w:ascii="Calibri Light" w:eastAsia="Calibri Light" w:hAnsi="Calibri Light" w:cs="Calibri Light"/>
      <w:color w:val="2F5496"/>
      <w:sz w:val="26"/>
      <w:szCs w:val="26"/>
    </w:rPr>
  </w:style>
  <w:style w:type="paragraph" w:styleId="Heading3">
    <w:name w:val="heading 3"/>
    <w:basedOn w:val="Normal"/>
    <w:next w:val="Normal"/>
    <w:link w:val="Heading3Char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</w:rPr>
  </w:style>
  <w:style w:type="paragraph" w:styleId="Heading4">
    <w:name w:val="heading 4"/>
    <w:basedOn w:val="Normal"/>
    <w:next w:val="Normal"/>
    <w:link w:val="Heading4Char"/>
    <w:pPr>
      <w:spacing w:before="40" w:line="259" w:lineRule="auto"/>
      <w:outlineLvl w:val="3"/>
    </w:pPr>
    <w:rPr>
      <w:rFonts w:ascii="Calibri Light" w:eastAsia="Calibri Light" w:hAnsi="Calibri Light" w:cs="Calibri Light"/>
      <w:i/>
      <w:iCs/>
      <w:color w:val="2F5496"/>
    </w:rPr>
  </w:style>
  <w:style w:type="paragraph" w:styleId="Heading5">
    <w:name w:val="heading 5"/>
    <w:basedOn w:val="Normal"/>
    <w:next w:val="Normal"/>
    <w:link w:val="Heading5Char"/>
    <w:pPr>
      <w:spacing w:before="40" w:line="259" w:lineRule="auto"/>
      <w:outlineLvl w:val="4"/>
    </w:pPr>
    <w:rPr>
      <w:rFonts w:ascii="Calibri Light" w:eastAsia="Calibri Light" w:hAnsi="Calibri Light" w:cs="Calibri Light"/>
      <w:color w:val="2F5496"/>
    </w:rPr>
  </w:style>
  <w:style w:type="paragraph" w:styleId="Heading6">
    <w:name w:val="heading 6"/>
    <w:basedOn w:val="Normal"/>
    <w:next w:val="Normal"/>
    <w:link w:val="Heading6Char"/>
    <w:pPr>
      <w:spacing w:before="40" w:line="259" w:lineRule="auto"/>
      <w:outlineLvl w:val="5"/>
    </w:pPr>
    <w:rPr>
      <w:rFonts w:ascii="Calibri Light" w:eastAsia="Calibri Light" w:hAnsi="Calibri Light" w:cs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Calibri Light" w:eastAsia="Calibri Light" w:hAnsi="Calibri Light" w:cs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Calibri Light" w:eastAsia="Calibri Light" w:hAnsi="Calibri Light" w:cs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libri Light" w:eastAsia="Calibri Light" w:hAnsi="Calibri Light" w:cs="Calibri Light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Calibri Light" w:eastAsia="Calibri Light" w:hAnsi="Calibri Light" w:cs="Calibri Light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rPr>
      <w:rFonts w:ascii="Calibri Light" w:eastAsia="Calibri Light" w:hAnsi="Calibri Light" w:cs="Calibri Light"/>
      <w:color w:val="2F5496"/>
    </w:rPr>
  </w:style>
  <w:style w:type="character" w:customStyle="1" w:styleId="Heading6Char">
    <w:name w:val="Heading 6 Char"/>
    <w:basedOn w:val="DefaultParagraphFont"/>
    <w:link w:val="Heading6"/>
    <w:rPr>
      <w:rFonts w:ascii="Calibri Light" w:eastAsia="Calibri Light" w:hAnsi="Calibri Light" w:cs="Calibri Light"/>
      <w:color w:val="1F3763"/>
    </w:rPr>
  </w:style>
  <w:style w:type="paragraph" w:styleId="NormalWeb">
    <w:name w:val="Normal (Web)"/>
    <w:basedOn w:val="Normal"/>
    <w:uiPriority w:val="99"/>
    <w:semiHidden/>
    <w:unhideWhenUsed/>
    <w:rsid w:val="00D67A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Aylaaah</dc:creator>
  <cp:keywords/>
  <dc:description/>
  <cp:lastModifiedBy>Aylaaah</cp:lastModifiedBy>
  <cp:revision>4</cp:revision>
  <dcterms:created xsi:type="dcterms:W3CDTF">2022-10-09T16:04:00Z</dcterms:created>
  <dcterms:modified xsi:type="dcterms:W3CDTF">2022-10-10T08:47:00Z</dcterms:modified>
</cp:coreProperties>
</file>