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3AF9" w:rsidRDefault="00E73AF9" w:rsidP="00E73AF9">
      <w:pPr>
        <w:widowControl/>
        <w:autoSpaceDE/>
        <w:autoSpaceDN/>
        <w:jc w:val="center"/>
        <w:rPr>
          <w:rFonts w:eastAsia="Times New Roman"/>
          <w:b/>
          <w:bCs/>
          <w:color w:val="000000"/>
          <w:sz w:val="32"/>
          <w:szCs w:val="32"/>
          <w:u w:val="single"/>
          <w:lang w:val="en-IN" w:eastAsia="en-IN"/>
        </w:rPr>
      </w:pPr>
      <w:r>
        <w:rPr>
          <w:rFonts w:eastAsia="Times New Roman"/>
          <w:b/>
          <w:bCs/>
          <w:color w:val="000000"/>
          <w:sz w:val="32"/>
          <w:szCs w:val="32"/>
          <w:u w:val="single"/>
          <w:lang w:val="en-IN" w:eastAsia="en-IN"/>
        </w:rPr>
        <w:t>FINAL DELEIVERABLES</w:t>
      </w:r>
    </w:p>
    <w:p w:rsidR="00E73AF9" w:rsidRDefault="00E73AF9" w:rsidP="00E73AF9">
      <w:pPr>
        <w:widowControl/>
        <w:autoSpaceDE/>
        <w:autoSpaceDN/>
        <w:jc w:val="center"/>
        <w:rPr>
          <w:rFonts w:asciiTheme="minorHAnsi" w:hAnsiTheme="minorHAnsi" w:cstheme="minorHAnsi"/>
          <w:b/>
          <w:bCs/>
          <w:color w:val="000000" w:themeColor="text1"/>
          <w:sz w:val="32"/>
          <w:szCs w:val="32"/>
          <w:u w:val="single"/>
          <w:shd w:val="clear" w:color="auto" w:fill="FFFFFF"/>
        </w:rPr>
      </w:pPr>
      <w:r w:rsidRPr="00E73AF9">
        <w:rPr>
          <w:rFonts w:asciiTheme="minorHAnsi" w:hAnsiTheme="minorHAnsi" w:cstheme="minorHAnsi"/>
          <w:b/>
          <w:bCs/>
          <w:color w:val="000000" w:themeColor="text1"/>
          <w:sz w:val="32"/>
          <w:szCs w:val="32"/>
          <w:u w:val="single"/>
          <w:shd w:val="clear" w:color="auto" w:fill="FFFFFF"/>
        </w:rPr>
        <w:t>IoT Based Safety Gadget for Child Safety Monitoring &amp; Notification</w:t>
      </w:r>
    </w:p>
    <w:p w:rsidR="00E73AF9" w:rsidRPr="00E73AF9" w:rsidRDefault="00E73AF9" w:rsidP="00E73AF9">
      <w:pPr>
        <w:widowControl/>
        <w:autoSpaceDE/>
        <w:autoSpaceDN/>
        <w:jc w:val="center"/>
        <w:rPr>
          <w:rFonts w:asciiTheme="minorHAnsi" w:eastAsia="Times New Roman" w:hAnsiTheme="minorHAnsi" w:cstheme="minorHAnsi"/>
          <w:b/>
          <w:bCs/>
          <w:color w:val="000000" w:themeColor="text1"/>
          <w:sz w:val="36"/>
          <w:szCs w:val="36"/>
          <w:u w:val="single"/>
          <w:lang w:val="en-IN" w:eastAsia="en-IN"/>
        </w:rPr>
      </w:pPr>
    </w:p>
    <w:tbl>
      <w:tblPr>
        <w:tblW w:w="9551" w:type="dxa"/>
        <w:tblCellMar>
          <w:top w:w="15" w:type="dxa"/>
          <w:left w:w="15" w:type="dxa"/>
          <w:bottom w:w="15" w:type="dxa"/>
          <w:right w:w="15" w:type="dxa"/>
        </w:tblCellMar>
        <w:tblLook w:val="04A0" w:firstRow="1" w:lastRow="0" w:firstColumn="1" w:lastColumn="0" w:noHBand="0" w:noVBand="1"/>
      </w:tblPr>
      <w:tblGrid>
        <w:gridCol w:w="2046"/>
        <w:gridCol w:w="7505"/>
      </w:tblGrid>
      <w:tr w:rsidR="00E73AF9" w:rsidRPr="0017326F" w:rsidTr="00760C6B">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r w:rsidRPr="0017326F">
              <w:rPr>
                <w:rFonts w:eastAsia="Times New Roman"/>
                <w:color w:val="000000"/>
                <w:lang w:val="en-IN" w:eastAsia="en-IN"/>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r w:rsidRPr="0017326F">
              <w:rPr>
                <w:rFonts w:eastAsia="Times New Roman"/>
                <w:color w:val="000000"/>
                <w:lang w:val="en-IN" w:eastAsia="en-IN"/>
              </w:rPr>
              <w:t>1</w:t>
            </w:r>
            <w:r>
              <w:rPr>
                <w:rFonts w:eastAsia="Times New Roman"/>
                <w:color w:val="000000"/>
                <w:lang w:val="en-IN" w:eastAsia="en-IN"/>
              </w:rPr>
              <w:t>8</w:t>
            </w:r>
            <w:r w:rsidRPr="0017326F">
              <w:rPr>
                <w:rFonts w:eastAsia="Times New Roman"/>
                <w:color w:val="000000"/>
                <w:lang w:val="en-IN" w:eastAsia="en-IN"/>
              </w:rPr>
              <w:t xml:space="preserve"> November 2022</w:t>
            </w:r>
          </w:p>
        </w:tc>
      </w:tr>
      <w:tr w:rsidR="00E73AF9" w:rsidRPr="0017326F" w:rsidTr="00760C6B">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r w:rsidRPr="0017326F">
              <w:rPr>
                <w:rFonts w:eastAsia="Times New Roman"/>
                <w:color w:val="000000"/>
                <w:lang w:val="en-IN" w:eastAsia="en-IN"/>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6A1410" w:rsidP="00760C6B">
            <w:pPr>
              <w:widowControl/>
              <w:autoSpaceDE/>
              <w:autoSpaceDN/>
              <w:rPr>
                <w:rFonts w:ascii="Times New Roman" w:eastAsia="Times New Roman" w:hAnsi="Times New Roman" w:cs="Times New Roman"/>
                <w:sz w:val="24"/>
                <w:szCs w:val="24"/>
                <w:lang w:val="en-IN" w:eastAsia="en-IN"/>
              </w:rPr>
            </w:pPr>
            <w:r w:rsidRPr="006A1410">
              <w:rPr>
                <w:rFonts w:eastAsia="Times New Roman"/>
                <w:color w:val="000000"/>
                <w:lang w:val="en-IN" w:eastAsia="en-IN"/>
              </w:rPr>
              <w:t>PNT2022TMID31875</w:t>
            </w:r>
          </w:p>
        </w:tc>
      </w:tr>
      <w:tr w:rsidR="00E73AF9" w:rsidRPr="0017326F" w:rsidTr="00760C6B">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r w:rsidRPr="0017326F">
              <w:rPr>
                <w:rFonts w:eastAsia="Times New Roman"/>
                <w:color w:val="000000"/>
                <w:lang w:val="en-IN" w:eastAsia="en-IN"/>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rPr>
                <w:rFonts w:eastAsia="Times New Roman"/>
              </w:rPr>
            </w:pPr>
            <w:r w:rsidRPr="0017326F">
              <w:t>IoT Based Safety Gadget for Child Safety Monitoring and Notification</w:t>
            </w:r>
          </w:p>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p>
        </w:tc>
      </w:tr>
      <w:tr w:rsidR="00E73AF9" w:rsidRPr="0017326F" w:rsidTr="00760C6B">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widowControl/>
              <w:autoSpaceDE/>
              <w:autoSpaceDN/>
              <w:rPr>
                <w:rFonts w:ascii="Times New Roman" w:eastAsia="Times New Roman" w:hAnsi="Times New Roman" w:cs="Times New Roman"/>
                <w:sz w:val="24"/>
                <w:szCs w:val="24"/>
                <w:lang w:val="en-IN" w:eastAsia="en-IN"/>
              </w:rPr>
            </w:pPr>
            <w:r w:rsidRPr="0017326F">
              <w:rPr>
                <w:rFonts w:eastAsia="Times New Roman"/>
                <w:color w:val="000000"/>
                <w:lang w:val="en-IN" w:eastAsia="en-IN"/>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73AF9" w:rsidRPr="0017326F" w:rsidRDefault="00E73AF9" w:rsidP="00760C6B">
            <w:pPr>
              <w:pStyle w:val="ListParagraph"/>
              <w:widowControl/>
              <w:numPr>
                <w:ilvl w:val="0"/>
                <w:numId w:val="2"/>
              </w:numPr>
              <w:autoSpaceDE/>
              <w:autoSpaceDN/>
              <w:rPr>
                <w:rFonts w:ascii="Times New Roman" w:eastAsia="Times New Roman" w:hAnsi="Times New Roman" w:cs="Times New Roman"/>
                <w:sz w:val="24"/>
                <w:szCs w:val="24"/>
                <w:lang w:val="en-IN" w:eastAsia="en-IN"/>
              </w:rPr>
            </w:pPr>
            <w:r>
              <w:rPr>
                <w:rFonts w:eastAsia="Times New Roman"/>
                <w:color w:val="000000"/>
                <w:lang w:val="en-IN" w:eastAsia="en-IN"/>
              </w:rPr>
              <w:t>M</w:t>
            </w:r>
            <w:r w:rsidRPr="0017326F">
              <w:rPr>
                <w:rFonts w:eastAsia="Times New Roman"/>
                <w:color w:val="000000"/>
                <w:lang w:val="en-IN" w:eastAsia="en-IN"/>
              </w:rPr>
              <w:t>arks</w:t>
            </w:r>
          </w:p>
        </w:tc>
      </w:tr>
    </w:tbl>
    <w:p w:rsidR="00E73AF9" w:rsidRDefault="00E73AF9" w:rsidP="00E73AF9"/>
    <w:p w:rsidR="00E73AF9" w:rsidRDefault="00E73AF9" w:rsidP="00E73AF9">
      <w:pPr>
        <w:rPr>
          <w:b/>
          <w:bCs/>
          <w:sz w:val="24"/>
          <w:szCs w:val="24"/>
          <w:u w:val="single"/>
        </w:rPr>
      </w:pPr>
      <w:r w:rsidRPr="00E73AF9">
        <w:rPr>
          <w:b/>
          <w:bCs/>
          <w:sz w:val="24"/>
          <w:szCs w:val="24"/>
          <w:u w:val="single"/>
        </w:rPr>
        <w:t>PROJECT OBJECTIVE:</w:t>
      </w:r>
    </w:p>
    <w:p w:rsidR="00E73AF9" w:rsidRDefault="00E73AF9" w:rsidP="00E73AF9">
      <w:pPr>
        <w:rPr>
          <w:b/>
          <w:bCs/>
          <w:sz w:val="24"/>
          <w:szCs w:val="24"/>
          <w:u w:val="single"/>
        </w:rPr>
      </w:pPr>
    </w:p>
    <w:p w:rsidR="00E73AF9" w:rsidRDefault="00E73AF9" w:rsidP="00E73AF9">
      <w:pPr>
        <w:rPr>
          <w:rFonts w:asciiTheme="minorHAnsi" w:hAnsiTheme="minorHAnsi" w:cstheme="minorHAnsi"/>
          <w:shd w:val="clear" w:color="auto" w:fill="FFFFFF"/>
        </w:rPr>
      </w:pPr>
      <w:r>
        <w:rPr>
          <w:sz w:val="24"/>
          <w:szCs w:val="24"/>
        </w:rPr>
        <w:tab/>
      </w:r>
      <w:r w:rsidRPr="00E73AF9">
        <w:rPr>
          <w:rFonts w:asciiTheme="minorHAnsi" w:hAnsiTheme="minorHAnsi" w:cstheme="minorHAnsi"/>
          <w:shd w:val="clear" w:color="auto" w:fill="FFFFFF"/>
        </w:rPr>
        <w:t>Child tracker helps the parents in continuously monitoring the child's location. They can simply leave their children in school or parks and create a geofence around the particular location. By continuously checking the child's location notifications will be generated if the child crosses the geofence. Notifications will be sent according to the child's location to their parents or caretakers. The entire location data will be stored in the database.</w:t>
      </w:r>
    </w:p>
    <w:p w:rsidR="00E73AF9" w:rsidRDefault="00E73AF9" w:rsidP="00E73AF9">
      <w:pPr>
        <w:rPr>
          <w:rFonts w:asciiTheme="minorHAnsi" w:hAnsiTheme="minorHAnsi" w:cstheme="minorHAnsi"/>
        </w:rPr>
      </w:pPr>
    </w:p>
    <w:p w:rsidR="00EB04A9" w:rsidRDefault="00EB04A9" w:rsidP="00E73AF9">
      <w:pPr>
        <w:rPr>
          <w:rFonts w:asciiTheme="minorHAnsi" w:hAnsiTheme="minorHAnsi" w:cstheme="minorHAnsi"/>
          <w:b/>
          <w:bCs/>
          <w:sz w:val="24"/>
          <w:szCs w:val="24"/>
          <w:u w:val="single"/>
        </w:rPr>
      </w:pPr>
      <w:r w:rsidRPr="00EB04A9">
        <w:rPr>
          <w:rFonts w:asciiTheme="minorHAnsi" w:hAnsiTheme="minorHAnsi" w:cstheme="minorHAnsi"/>
          <w:b/>
          <w:bCs/>
          <w:sz w:val="24"/>
          <w:szCs w:val="24"/>
          <w:u w:val="single"/>
        </w:rPr>
        <w:t>TECHNICAL ARCHITECTURE:</w:t>
      </w:r>
    </w:p>
    <w:p w:rsidR="00EB04A9" w:rsidRDefault="00EB04A9" w:rsidP="00E73AF9">
      <w:pPr>
        <w:rPr>
          <w:rFonts w:asciiTheme="minorHAnsi" w:hAnsiTheme="minorHAnsi" w:cstheme="minorHAnsi"/>
          <w:b/>
          <w:bCs/>
          <w:sz w:val="24"/>
          <w:szCs w:val="24"/>
          <w:u w:val="single"/>
        </w:rPr>
      </w:pPr>
    </w:p>
    <w:p w:rsidR="00EB04A9" w:rsidRDefault="00EB04A9" w:rsidP="00E73AF9">
      <w:pPr>
        <w:rPr>
          <w:rFonts w:asciiTheme="minorHAnsi" w:hAnsiTheme="minorHAnsi" w:cstheme="minorHAnsi"/>
          <w:b/>
          <w:bCs/>
          <w:sz w:val="24"/>
          <w:szCs w:val="24"/>
          <w:u w:val="single"/>
        </w:rPr>
      </w:pPr>
      <w:r>
        <w:rPr>
          <w:rFonts w:asciiTheme="minorHAnsi" w:hAnsiTheme="minorHAnsi" w:cstheme="minorHAnsi"/>
          <w:b/>
          <w:bCs/>
          <w:sz w:val="24"/>
          <w:szCs w:val="24"/>
          <w:u w:val="single"/>
        </w:rPr>
        <w:t xml:space="preserve">                       </w:t>
      </w:r>
      <w:r>
        <w:rPr>
          <w:noProof/>
        </w:rPr>
        <w:drawing>
          <wp:inline distT="0" distB="0" distL="0" distR="0">
            <wp:extent cx="3962400" cy="1821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821180"/>
                    </a:xfrm>
                    <a:prstGeom prst="rect">
                      <a:avLst/>
                    </a:prstGeom>
                    <a:noFill/>
                    <a:ln>
                      <a:noFill/>
                    </a:ln>
                  </pic:spPr>
                </pic:pic>
              </a:graphicData>
            </a:graphic>
          </wp:inline>
        </w:drawing>
      </w:r>
    </w:p>
    <w:p w:rsidR="00EB04A9" w:rsidRDefault="00EB04A9" w:rsidP="00E73AF9">
      <w:pPr>
        <w:rPr>
          <w:rFonts w:asciiTheme="minorHAnsi" w:hAnsiTheme="minorHAnsi" w:cstheme="minorHAnsi"/>
          <w:b/>
          <w:bCs/>
          <w:sz w:val="24"/>
          <w:szCs w:val="24"/>
          <w:u w:val="single"/>
        </w:rPr>
      </w:pPr>
    </w:p>
    <w:p w:rsidR="00EB04A9" w:rsidRDefault="00EB04A9" w:rsidP="00E73AF9">
      <w:pPr>
        <w:rPr>
          <w:rFonts w:asciiTheme="minorHAnsi" w:hAnsiTheme="minorHAnsi" w:cstheme="minorHAnsi"/>
          <w:b/>
          <w:bCs/>
          <w:sz w:val="24"/>
          <w:szCs w:val="24"/>
          <w:u w:val="single"/>
        </w:rPr>
      </w:pPr>
      <w:r>
        <w:rPr>
          <w:rFonts w:asciiTheme="minorHAnsi" w:hAnsiTheme="minorHAnsi" w:cstheme="minorHAnsi"/>
          <w:b/>
          <w:bCs/>
          <w:sz w:val="24"/>
          <w:szCs w:val="24"/>
          <w:u w:val="single"/>
        </w:rPr>
        <w:t>PROJECT FLOW:</w:t>
      </w:r>
    </w:p>
    <w:p w:rsidR="00EB04A9" w:rsidRDefault="00EB04A9" w:rsidP="00E73AF9">
      <w:pPr>
        <w:rPr>
          <w:rFonts w:asciiTheme="minorHAnsi" w:hAnsiTheme="minorHAnsi" w:cstheme="minorHAnsi"/>
          <w:b/>
          <w:bCs/>
          <w:sz w:val="24"/>
          <w:szCs w:val="24"/>
          <w:u w:val="single"/>
        </w:rPr>
      </w:pPr>
    </w:p>
    <w:tbl>
      <w:tblPr>
        <w:tblStyle w:val="TableGrid"/>
        <w:tblW w:w="0" w:type="auto"/>
        <w:tblInd w:w="1063" w:type="dxa"/>
        <w:tblLook w:val="04A0" w:firstRow="1" w:lastRow="0" w:firstColumn="1" w:lastColumn="0" w:noHBand="0" w:noVBand="1"/>
      </w:tblPr>
      <w:tblGrid>
        <w:gridCol w:w="543"/>
        <w:gridCol w:w="6673"/>
      </w:tblGrid>
      <w:tr w:rsidR="00EB04A9" w:rsidTr="00EB04A9">
        <w:trPr>
          <w:trHeight w:val="251"/>
        </w:trPr>
        <w:tc>
          <w:tcPr>
            <w:tcW w:w="54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1.</w:t>
            </w:r>
          </w:p>
        </w:tc>
        <w:tc>
          <w:tcPr>
            <w:tcW w:w="667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IOT DEVICE</w:t>
            </w:r>
          </w:p>
        </w:tc>
      </w:tr>
      <w:tr w:rsidR="00EB04A9" w:rsidTr="00EB04A9">
        <w:trPr>
          <w:trHeight w:val="251"/>
        </w:trPr>
        <w:tc>
          <w:tcPr>
            <w:tcW w:w="54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2.</w:t>
            </w:r>
          </w:p>
        </w:tc>
        <w:tc>
          <w:tcPr>
            <w:tcW w:w="667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IBM Watson IoT Platform</w:t>
            </w:r>
          </w:p>
        </w:tc>
      </w:tr>
      <w:tr w:rsidR="00EB04A9" w:rsidTr="00EB04A9">
        <w:trPr>
          <w:trHeight w:val="261"/>
        </w:trPr>
        <w:tc>
          <w:tcPr>
            <w:tcW w:w="54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3.</w:t>
            </w:r>
          </w:p>
        </w:tc>
        <w:tc>
          <w:tcPr>
            <w:tcW w:w="667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Node-Red</w:t>
            </w:r>
          </w:p>
        </w:tc>
      </w:tr>
      <w:tr w:rsidR="00EB04A9" w:rsidTr="00EB04A9">
        <w:trPr>
          <w:trHeight w:val="251"/>
        </w:trPr>
        <w:tc>
          <w:tcPr>
            <w:tcW w:w="54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4.</w:t>
            </w:r>
          </w:p>
        </w:tc>
        <w:tc>
          <w:tcPr>
            <w:tcW w:w="6673" w:type="dxa"/>
          </w:tcPr>
          <w:p w:rsidR="00EB04A9" w:rsidRPr="00EB04A9" w:rsidRDefault="00EB04A9" w:rsidP="00E73AF9">
            <w:pPr>
              <w:rPr>
                <w:rFonts w:asciiTheme="minorHAnsi" w:hAnsiTheme="minorHAnsi" w:cstheme="minorHAnsi"/>
                <w:sz w:val="24"/>
                <w:szCs w:val="24"/>
              </w:rPr>
            </w:pPr>
            <w:r>
              <w:rPr>
                <w:rFonts w:asciiTheme="minorHAnsi" w:hAnsiTheme="minorHAnsi" w:cstheme="minorHAnsi"/>
                <w:sz w:val="24"/>
                <w:szCs w:val="24"/>
              </w:rPr>
              <w:t>Cloudant DB</w:t>
            </w:r>
          </w:p>
        </w:tc>
      </w:tr>
      <w:tr w:rsidR="00EB04A9" w:rsidTr="00EB04A9">
        <w:trPr>
          <w:trHeight w:val="251"/>
        </w:trPr>
        <w:tc>
          <w:tcPr>
            <w:tcW w:w="54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5</w:t>
            </w:r>
          </w:p>
        </w:tc>
        <w:tc>
          <w:tcPr>
            <w:tcW w:w="6673" w:type="dxa"/>
          </w:tcPr>
          <w:p w:rsidR="00EB04A9" w:rsidRPr="00EB04A9" w:rsidRDefault="00EB04A9" w:rsidP="00E73AF9">
            <w:pPr>
              <w:rPr>
                <w:rFonts w:asciiTheme="minorHAnsi" w:hAnsiTheme="minorHAnsi" w:cstheme="minorHAnsi"/>
                <w:sz w:val="24"/>
                <w:szCs w:val="24"/>
              </w:rPr>
            </w:pPr>
            <w:r w:rsidRPr="00EB04A9">
              <w:rPr>
                <w:rFonts w:asciiTheme="minorHAnsi" w:hAnsiTheme="minorHAnsi" w:cstheme="minorHAnsi"/>
                <w:sz w:val="24"/>
                <w:szCs w:val="24"/>
              </w:rPr>
              <w:t>Alert SMS</w:t>
            </w:r>
          </w:p>
        </w:tc>
      </w:tr>
    </w:tbl>
    <w:p w:rsidR="00EB04A9" w:rsidRDefault="00EB04A9" w:rsidP="00EB04A9">
      <w:pPr>
        <w:rPr>
          <w:rFonts w:asciiTheme="minorHAnsi" w:hAnsiTheme="minorHAnsi" w:cstheme="minorHAnsi"/>
          <w:b/>
          <w:bCs/>
          <w:sz w:val="32"/>
          <w:szCs w:val="32"/>
          <w:u w:val="single"/>
        </w:rPr>
      </w:pPr>
    </w:p>
    <w:p w:rsidR="00EB04A9" w:rsidRDefault="00EB04A9" w:rsidP="00EB04A9">
      <w:pPr>
        <w:rPr>
          <w:rFonts w:asciiTheme="minorHAnsi" w:hAnsiTheme="minorHAnsi" w:cstheme="minorHAnsi"/>
          <w:b/>
          <w:bCs/>
          <w:sz w:val="32"/>
          <w:szCs w:val="32"/>
          <w:u w:val="single"/>
        </w:rPr>
      </w:pPr>
    </w:p>
    <w:p w:rsidR="00EB04A9" w:rsidRDefault="00EB04A9" w:rsidP="00EB04A9">
      <w:pPr>
        <w:rPr>
          <w:rFonts w:asciiTheme="minorHAnsi" w:hAnsiTheme="minorHAnsi" w:cstheme="minorHAnsi"/>
          <w:b/>
          <w:bCs/>
          <w:sz w:val="32"/>
          <w:szCs w:val="32"/>
          <w:u w:val="single"/>
        </w:rPr>
      </w:pPr>
    </w:p>
    <w:p w:rsidR="00EB04A9" w:rsidRDefault="00EB04A9" w:rsidP="00EB04A9">
      <w:pPr>
        <w:rPr>
          <w:rFonts w:asciiTheme="minorHAnsi" w:hAnsiTheme="minorHAnsi" w:cstheme="minorHAnsi"/>
          <w:b/>
          <w:bCs/>
          <w:sz w:val="32"/>
          <w:szCs w:val="32"/>
          <w:u w:val="single"/>
        </w:rPr>
      </w:pPr>
    </w:p>
    <w:p w:rsidR="00EB04A9" w:rsidRDefault="00EB04A9" w:rsidP="00EB04A9">
      <w:pPr>
        <w:rPr>
          <w:rFonts w:asciiTheme="minorHAnsi" w:hAnsiTheme="minorHAnsi" w:cstheme="minorHAnsi"/>
          <w:b/>
          <w:bCs/>
          <w:sz w:val="32"/>
          <w:szCs w:val="32"/>
          <w:u w:val="single"/>
        </w:rPr>
      </w:pPr>
    </w:p>
    <w:p w:rsidR="00EB04A9" w:rsidRPr="00EB04A9" w:rsidRDefault="00EB04A9" w:rsidP="00EB04A9">
      <w:pP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1.</w:t>
      </w:r>
      <w:r w:rsidRPr="00EB04A9">
        <w:rPr>
          <w:rFonts w:asciiTheme="minorHAnsi" w:hAnsiTheme="minorHAnsi" w:cstheme="minorHAnsi"/>
          <w:b/>
          <w:bCs/>
          <w:sz w:val="32"/>
          <w:szCs w:val="32"/>
          <w:u w:val="single"/>
        </w:rPr>
        <w:t>IOT DEVICE</w:t>
      </w:r>
    </w:p>
    <w:p w:rsidR="00E73AF9" w:rsidRDefault="00E73AF9" w:rsidP="00E73AF9">
      <w:pPr>
        <w:rPr>
          <w:b/>
          <w:bCs/>
          <w:u w:val="single"/>
        </w:rPr>
      </w:pPr>
      <w:r>
        <w:rPr>
          <w:b/>
          <w:bCs/>
          <w:u w:val="single"/>
        </w:rPr>
        <w:t>AIM:</w:t>
      </w:r>
    </w:p>
    <w:p w:rsidR="00E73AF9" w:rsidRDefault="00E73AF9" w:rsidP="00E73AF9">
      <w:r>
        <w:tab/>
        <w:t xml:space="preserve">To get the coordinates of the child using GPS &amp; ESP32 </w:t>
      </w:r>
    </w:p>
    <w:p w:rsidR="00E73AF9" w:rsidRPr="00647BFE" w:rsidRDefault="00E73AF9" w:rsidP="00E73AF9"/>
    <w:p w:rsidR="00E73AF9" w:rsidRPr="00647BFE" w:rsidRDefault="00E73AF9" w:rsidP="00E73AF9">
      <w:pPr>
        <w:rPr>
          <w:b/>
          <w:bCs/>
          <w:sz w:val="24"/>
          <w:szCs w:val="24"/>
          <w:u w:val="single"/>
        </w:rPr>
      </w:pPr>
      <w:r w:rsidRPr="00821C3F">
        <w:rPr>
          <w:b/>
          <w:bCs/>
          <w:sz w:val="24"/>
          <w:szCs w:val="24"/>
          <w:u w:val="single"/>
        </w:rPr>
        <w:t>HARDWARE REQUIRED:</w:t>
      </w:r>
    </w:p>
    <w:p w:rsidR="00E73AF9" w:rsidRPr="00BF7208" w:rsidRDefault="00E73AF9" w:rsidP="00E73AF9">
      <w:pPr>
        <w:pStyle w:val="ListParagraph"/>
        <w:numPr>
          <w:ilvl w:val="0"/>
          <w:numId w:val="1"/>
        </w:numPr>
        <w:rPr>
          <w:rFonts w:asciiTheme="minorHAnsi" w:eastAsia="Times New Roman" w:hAnsiTheme="minorHAnsi" w:cstheme="minorHAnsi"/>
        </w:rPr>
      </w:pPr>
      <w:r w:rsidRPr="00BF7208">
        <w:rPr>
          <w:rFonts w:asciiTheme="minorHAnsi" w:hAnsiTheme="minorHAnsi" w:cstheme="minorHAnsi"/>
        </w:rPr>
        <w:t>ESP32-WROOM-32U</w:t>
      </w:r>
    </w:p>
    <w:p w:rsidR="00E73AF9" w:rsidRPr="00BF7208" w:rsidRDefault="00000000" w:rsidP="00E73AF9">
      <w:pPr>
        <w:pStyle w:val="NoSpacing"/>
        <w:numPr>
          <w:ilvl w:val="0"/>
          <w:numId w:val="1"/>
        </w:numPr>
        <w:rPr>
          <w:rFonts w:asciiTheme="minorHAnsi" w:hAnsiTheme="minorHAnsi" w:cstheme="minorHAnsi"/>
        </w:rPr>
      </w:pPr>
      <w:hyperlink r:id="rId6" w:history="1">
        <w:r w:rsidR="00E73AF9" w:rsidRPr="00BF7208">
          <w:rPr>
            <w:rStyle w:val="Hyperlink"/>
            <w:rFonts w:asciiTheme="minorHAnsi" w:hAnsiTheme="minorHAnsi" w:cstheme="minorHAnsi"/>
            <w:color w:val="333E48"/>
            <w:spacing w:val="-2"/>
            <w:sz w:val="21"/>
            <w:szCs w:val="21"/>
            <w:shd w:val="clear" w:color="auto" w:fill="FFFFFF"/>
          </w:rPr>
          <w:t>NEO-6M GPS Module</w:t>
        </w:r>
      </w:hyperlink>
    </w:p>
    <w:p w:rsidR="00E73AF9" w:rsidRPr="00BF7208" w:rsidRDefault="00E73AF9" w:rsidP="00E73AF9">
      <w:pPr>
        <w:pStyle w:val="NoSpacing"/>
        <w:numPr>
          <w:ilvl w:val="0"/>
          <w:numId w:val="1"/>
        </w:numPr>
        <w:rPr>
          <w:rFonts w:asciiTheme="minorHAnsi" w:hAnsiTheme="minorHAnsi" w:cstheme="minorHAnsi"/>
        </w:rPr>
      </w:pPr>
      <w:r w:rsidRPr="00BF7208">
        <w:rPr>
          <w:rFonts w:asciiTheme="minorHAnsi" w:hAnsiTheme="minorHAnsi" w:cstheme="minorHAnsi"/>
        </w:rPr>
        <w:t>Micro-USB Cable</w:t>
      </w:r>
    </w:p>
    <w:p w:rsidR="00E73AF9" w:rsidRDefault="00E73AF9" w:rsidP="00E73AF9">
      <w:pPr>
        <w:pStyle w:val="NoSpacing"/>
        <w:numPr>
          <w:ilvl w:val="0"/>
          <w:numId w:val="1"/>
        </w:numPr>
        <w:rPr>
          <w:rFonts w:asciiTheme="minorHAnsi" w:hAnsiTheme="minorHAnsi" w:cstheme="minorHAnsi"/>
        </w:rPr>
      </w:pPr>
      <w:r w:rsidRPr="00BF7208">
        <w:rPr>
          <w:rFonts w:asciiTheme="minorHAnsi" w:hAnsiTheme="minorHAnsi" w:cstheme="minorHAnsi"/>
        </w:rPr>
        <w:t>Connecting wires</w:t>
      </w:r>
    </w:p>
    <w:p w:rsidR="00E73AF9" w:rsidRDefault="00E73AF9" w:rsidP="00E73AF9">
      <w:pPr>
        <w:pStyle w:val="NoSpacing"/>
        <w:rPr>
          <w:rFonts w:asciiTheme="minorHAnsi" w:hAnsiTheme="minorHAnsi" w:cstheme="minorHAnsi"/>
        </w:rPr>
      </w:pPr>
    </w:p>
    <w:p w:rsidR="00E73AF9" w:rsidRPr="00647BFE" w:rsidRDefault="00E73AF9" w:rsidP="00E73AF9">
      <w:pPr>
        <w:pStyle w:val="NoSpacing"/>
        <w:rPr>
          <w:rFonts w:asciiTheme="minorHAnsi" w:hAnsiTheme="minorHAnsi" w:cstheme="minorHAnsi"/>
          <w:b/>
          <w:bCs/>
          <w:sz w:val="24"/>
          <w:szCs w:val="24"/>
          <w:u w:val="single"/>
        </w:rPr>
      </w:pPr>
      <w:r w:rsidRPr="00821C3F">
        <w:rPr>
          <w:rFonts w:asciiTheme="minorHAnsi" w:hAnsiTheme="minorHAnsi" w:cstheme="minorHAnsi"/>
          <w:b/>
          <w:bCs/>
          <w:sz w:val="24"/>
          <w:szCs w:val="24"/>
          <w:u w:val="single"/>
        </w:rPr>
        <w:t>SOFTWARE REQUIRED:</w:t>
      </w:r>
    </w:p>
    <w:p w:rsidR="00E73AF9" w:rsidRPr="00BF7208" w:rsidRDefault="00E73AF9" w:rsidP="00E73AF9">
      <w:pPr>
        <w:pStyle w:val="ListParagraph"/>
        <w:widowControl/>
        <w:numPr>
          <w:ilvl w:val="0"/>
          <w:numId w:val="3"/>
        </w:numPr>
        <w:autoSpaceDE/>
        <w:autoSpaceDN/>
        <w:rPr>
          <w:rFonts w:asciiTheme="minorHAnsi" w:hAnsiTheme="minorHAnsi" w:cstheme="minorHAnsi"/>
        </w:rPr>
      </w:pPr>
      <w:r>
        <w:t>Arduino IDE to run the program</w:t>
      </w:r>
    </w:p>
    <w:p w:rsidR="00E73AF9" w:rsidRDefault="00E73AF9" w:rsidP="00E73AF9">
      <w:pPr>
        <w:widowControl/>
        <w:autoSpaceDE/>
        <w:autoSpaceDN/>
        <w:rPr>
          <w:rFonts w:asciiTheme="minorHAnsi" w:hAnsiTheme="minorHAnsi" w:cstheme="minorHAnsi"/>
        </w:rPr>
      </w:pPr>
    </w:p>
    <w:p w:rsidR="00E73AF9" w:rsidRPr="00821C3F" w:rsidRDefault="00E73AF9" w:rsidP="00E73AF9">
      <w:pPr>
        <w:widowControl/>
        <w:autoSpaceDE/>
        <w:autoSpaceDN/>
        <w:rPr>
          <w:rFonts w:asciiTheme="minorHAnsi" w:hAnsiTheme="minorHAnsi" w:cstheme="minorHAnsi"/>
          <w:b/>
          <w:bCs/>
          <w:sz w:val="24"/>
          <w:szCs w:val="24"/>
          <w:u w:val="single"/>
        </w:rPr>
      </w:pPr>
      <w:r w:rsidRPr="00821C3F">
        <w:rPr>
          <w:rFonts w:asciiTheme="minorHAnsi" w:hAnsiTheme="minorHAnsi" w:cstheme="minorHAnsi"/>
          <w:b/>
          <w:bCs/>
          <w:sz w:val="24"/>
          <w:szCs w:val="24"/>
          <w:u w:val="single"/>
        </w:rPr>
        <w:t>CIRCUIT DIAGRAM:</w:t>
      </w:r>
    </w:p>
    <w:p w:rsidR="00E73AF9" w:rsidRDefault="00E73AF9" w:rsidP="00E73AF9">
      <w:pPr>
        <w:widowControl/>
        <w:autoSpaceDE/>
        <w:autoSpaceDN/>
        <w:rPr>
          <w:rFonts w:asciiTheme="minorHAnsi" w:hAnsiTheme="minorHAnsi" w:cstheme="minorHAnsi"/>
          <w:b/>
          <w:bCs/>
          <w:u w:val="single"/>
        </w:rPr>
      </w:pPr>
    </w:p>
    <w:p w:rsidR="00E73AF9" w:rsidRDefault="00E73AF9" w:rsidP="00E73AF9">
      <w:pPr>
        <w:widowControl/>
        <w:autoSpaceDE/>
        <w:autoSpaceDN/>
        <w:rPr>
          <w:rFonts w:asciiTheme="minorHAnsi" w:hAnsiTheme="minorHAnsi" w:cstheme="minorHAnsi"/>
          <w:b/>
          <w:bCs/>
          <w:u w:val="single"/>
        </w:rPr>
      </w:pPr>
      <w:r>
        <w:rPr>
          <w:noProof/>
        </w:rPr>
        <w:drawing>
          <wp:inline distT="0" distB="0" distL="0" distR="0" wp14:anchorId="0ADF2AF9" wp14:editId="2E805585">
            <wp:extent cx="5943600" cy="3817620"/>
            <wp:effectExtent l="0" t="0" r="0" b="0"/>
            <wp:docPr id="2" name="Picture 2" descr="ESP32 NEO6M-GPS 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NEO6M-GPS wiring"/>
                    <pic:cNvPicPr>
                      <a:picLocks noChangeAspect="1" noChangeArrowheads="1"/>
                    </pic:cNvPicPr>
                  </pic:nvPicPr>
                  <pic:blipFill rotWithShape="1">
                    <a:blip r:embed="rId7">
                      <a:extLst>
                        <a:ext uri="{28A0092B-C50C-407E-A947-70E740481C1C}">
                          <a14:useLocalDpi xmlns:a14="http://schemas.microsoft.com/office/drawing/2010/main" val="0"/>
                        </a:ext>
                      </a:extLst>
                    </a:blip>
                    <a:srcRect b="6151"/>
                    <a:stretch/>
                  </pic:blipFill>
                  <pic:spPr bwMode="auto">
                    <a:xfrm>
                      <a:off x="0" y="0"/>
                      <a:ext cx="5943600" cy="381762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80" w:rightFromText="180" w:horzAnchor="margin" w:tblpY="648"/>
        <w:tblW w:w="9486"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289"/>
        <w:gridCol w:w="5197"/>
      </w:tblGrid>
      <w:tr w:rsidR="00E73AF9" w:rsidRPr="00BF7208" w:rsidTr="00760C6B">
        <w:trPr>
          <w:trHeight w:val="220"/>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b/>
                <w:bCs/>
                <w:color w:val="3A3A3A"/>
                <w:sz w:val="26"/>
                <w:szCs w:val="26"/>
                <w:bdr w:val="none" w:sz="0" w:space="0" w:color="auto" w:frame="1"/>
                <w:lang w:val="en-IN" w:eastAsia="en-IN"/>
              </w:rPr>
              <w:lastRenderedPageBreak/>
              <w:t>ESP32 board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b/>
                <w:bCs/>
                <w:color w:val="3A3A3A"/>
                <w:sz w:val="26"/>
                <w:szCs w:val="26"/>
                <w:bdr w:val="none" w:sz="0" w:space="0" w:color="auto" w:frame="1"/>
                <w:lang w:val="en-IN" w:eastAsia="en-IN"/>
              </w:rPr>
              <w:t>NEO-6M Module</w:t>
            </w:r>
          </w:p>
        </w:tc>
      </w:tr>
      <w:tr w:rsidR="00E73AF9" w:rsidRPr="00BF7208" w:rsidTr="00760C6B">
        <w:trPr>
          <w:trHeight w:val="229"/>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VCC</w:t>
            </w:r>
            <w:r>
              <w:rPr>
                <w:rFonts w:ascii="Arial" w:eastAsia="Times New Roman" w:hAnsi="Arial" w:cs="Arial"/>
                <w:color w:val="3A3A3A"/>
                <w:sz w:val="26"/>
                <w:szCs w:val="26"/>
                <w:lang w:val="en-IN" w:eastAsia="en-IN"/>
              </w:rPr>
              <w:t xml:space="preserve"> </w:t>
            </w:r>
            <w:r w:rsidRPr="00BF7208">
              <w:rPr>
                <w:rFonts w:ascii="Arial" w:eastAsia="Times New Roman" w:hAnsi="Arial" w:cs="Arial"/>
                <w:color w:val="3A3A3A"/>
                <w:sz w:val="26"/>
                <w:szCs w:val="26"/>
                <w:lang w:val="en-IN" w:eastAsia="en-IN"/>
              </w:rPr>
              <w:t>=</w:t>
            </w:r>
            <w:r>
              <w:rPr>
                <w:rFonts w:ascii="Arial" w:eastAsia="Times New Roman" w:hAnsi="Arial" w:cs="Arial"/>
                <w:color w:val="3A3A3A"/>
                <w:sz w:val="26"/>
                <w:szCs w:val="26"/>
                <w:lang w:val="en-IN" w:eastAsia="en-IN"/>
              </w:rPr>
              <w:t xml:space="preserve"> 5</w:t>
            </w:r>
            <w:r w:rsidRPr="00BF7208">
              <w:rPr>
                <w:rFonts w:ascii="Arial" w:eastAsia="Times New Roman" w:hAnsi="Arial" w:cs="Arial"/>
                <w:color w:val="3A3A3A"/>
                <w:sz w:val="26"/>
                <w:szCs w:val="26"/>
                <w:lang w:val="en-IN" w:eastAsia="en-IN"/>
              </w:rPr>
              <w:t>V</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VCC</w:t>
            </w:r>
          </w:p>
        </w:tc>
      </w:tr>
      <w:tr w:rsidR="00E73AF9" w:rsidRPr="00BF7208" w:rsidTr="00760C6B">
        <w:trPr>
          <w:trHeight w:val="220"/>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RX</w:t>
            </w:r>
            <w:r>
              <w:rPr>
                <w:rFonts w:ascii="Arial" w:eastAsia="Times New Roman" w:hAnsi="Arial" w:cs="Arial"/>
                <w:color w:val="3A3A3A"/>
                <w:sz w:val="26"/>
                <w:szCs w:val="26"/>
                <w:lang w:val="en-IN" w:eastAsia="en-IN"/>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TX</w:t>
            </w:r>
          </w:p>
        </w:tc>
      </w:tr>
      <w:tr w:rsidR="00E73AF9" w:rsidRPr="00BF7208" w:rsidTr="00760C6B">
        <w:trPr>
          <w:trHeight w:val="220"/>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TX</w:t>
            </w:r>
            <w:r>
              <w:rPr>
                <w:rFonts w:ascii="Arial" w:eastAsia="Times New Roman" w:hAnsi="Arial" w:cs="Arial"/>
                <w:color w:val="3A3A3A"/>
                <w:sz w:val="26"/>
                <w:szCs w:val="26"/>
                <w:lang w:val="en-IN" w:eastAsia="en-IN"/>
              </w:rPr>
              <w:t>0</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RX</w:t>
            </w:r>
          </w:p>
        </w:tc>
      </w:tr>
      <w:tr w:rsidR="00E73AF9" w:rsidRPr="00BF7208" w:rsidTr="00760C6B">
        <w:trPr>
          <w:trHeight w:val="229"/>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GND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73AF9" w:rsidRPr="00BF7208" w:rsidRDefault="00E73AF9" w:rsidP="00760C6B">
            <w:pPr>
              <w:widowControl/>
              <w:autoSpaceDE/>
              <w:autoSpaceDN/>
              <w:rPr>
                <w:rFonts w:ascii="Arial" w:eastAsia="Times New Roman" w:hAnsi="Arial" w:cs="Arial"/>
                <w:color w:val="3A3A3A"/>
                <w:sz w:val="26"/>
                <w:szCs w:val="26"/>
                <w:lang w:val="en-IN" w:eastAsia="en-IN"/>
              </w:rPr>
            </w:pPr>
            <w:r w:rsidRPr="00BF7208">
              <w:rPr>
                <w:rFonts w:ascii="Arial" w:eastAsia="Times New Roman" w:hAnsi="Arial" w:cs="Arial"/>
                <w:color w:val="3A3A3A"/>
                <w:sz w:val="26"/>
                <w:szCs w:val="26"/>
                <w:lang w:val="en-IN" w:eastAsia="en-IN"/>
              </w:rPr>
              <w:t>GND</w:t>
            </w:r>
          </w:p>
        </w:tc>
      </w:tr>
    </w:tbl>
    <w:p w:rsidR="00E73AF9" w:rsidRDefault="00E73AF9" w:rsidP="00E73AF9">
      <w:pPr>
        <w:pStyle w:val="NoSpacing"/>
        <w:rPr>
          <w:b/>
          <w:bCs/>
          <w:sz w:val="24"/>
          <w:szCs w:val="24"/>
          <w:u w:val="single"/>
        </w:rPr>
      </w:pPr>
      <w:r w:rsidRPr="00821C3F">
        <w:rPr>
          <w:b/>
          <w:bCs/>
          <w:sz w:val="24"/>
          <w:szCs w:val="24"/>
          <w:u w:val="single"/>
        </w:rPr>
        <w:t>PIN CONNECTION:</w:t>
      </w:r>
    </w:p>
    <w:p w:rsidR="00E73AF9" w:rsidRPr="00821C3F" w:rsidRDefault="00E73AF9" w:rsidP="00E73AF9"/>
    <w:p w:rsidR="00E73AF9" w:rsidRPr="00821C3F" w:rsidRDefault="00E73AF9" w:rsidP="00E73AF9"/>
    <w:p w:rsidR="00E73AF9" w:rsidRDefault="00E73AF9" w:rsidP="00E73AF9">
      <w:pPr>
        <w:tabs>
          <w:tab w:val="left" w:pos="6384"/>
        </w:tabs>
      </w:pPr>
    </w:p>
    <w:p w:rsidR="00E73AF9" w:rsidRPr="00821C3F" w:rsidRDefault="00E73AF9" w:rsidP="00E73AF9">
      <w:pPr>
        <w:tabs>
          <w:tab w:val="left" w:pos="6384"/>
        </w:tabs>
        <w:rPr>
          <w:b/>
          <w:bCs/>
          <w:sz w:val="24"/>
          <w:szCs w:val="24"/>
          <w:u w:val="single"/>
        </w:rPr>
      </w:pPr>
      <w:r w:rsidRPr="00821C3F">
        <w:rPr>
          <w:b/>
          <w:bCs/>
          <w:sz w:val="24"/>
          <w:szCs w:val="24"/>
          <w:u w:val="single"/>
        </w:rPr>
        <w:t>WIRE CONNECTION:</w:t>
      </w:r>
    </w:p>
    <w:p w:rsidR="00E73AF9" w:rsidRDefault="00E73AF9" w:rsidP="00E73AF9"/>
    <w:p w:rsidR="00E73AF9" w:rsidRPr="00821C3F" w:rsidRDefault="00E73AF9" w:rsidP="00E73AF9">
      <w:r>
        <w:tab/>
      </w:r>
      <w:r>
        <w:rPr>
          <w:noProof/>
        </w:rPr>
        <w:drawing>
          <wp:inline distT="0" distB="0" distL="0" distR="0" wp14:anchorId="0C5D989A" wp14:editId="7DB3F1C8">
            <wp:extent cx="4884420" cy="24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6923" r="10897"/>
                    <a:stretch/>
                  </pic:blipFill>
                  <pic:spPr bwMode="auto">
                    <a:xfrm rot="10800000">
                      <a:off x="0" y="0"/>
                      <a:ext cx="4884420" cy="2468880"/>
                    </a:xfrm>
                    <a:prstGeom prst="rect">
                      <a:avLst/>
                    </a:prstGeom>
                    <a:ln>
                      <a:noFill/>
                    </a:ln>
                    <a:extLst>
                      <a:ext uri="{53640926-AAD7-44D8-BBD7-CCE9431645EC}">
                        <a14:shadowObscured xmlns:a14="http://schemas.microsoft.com/office/drawing/2010/main"/>
                      </a:ext>
                    </a:extLst>
                  </pic:spPr>
                </pic:pic>
              </a:graphicData>
            </a:graphic>
          </wp:inline>
        </w:drawing>
      </w:r>
    </w:p>
    <w:p w:rsidR="00E73AF9" w:rsidRPr="00821C3F" w:rsidRDefault="00E73AF9" w:rsidP="00E73AF9"/>
    <w:p w:rsidR="00E73AF9" w:rsidRPr="00821C3F" w:rsidRDefault="00E73AF9" w:rsidP="00E73AF9">
      <w:pPr>
        <w:rPr>
          <w:b/>
          <w:bCs/>
          <w:u w:val="single"/>
        </w:rPr>
      </w:pPr>
      <w:r w:rsidRPr="00821C3F">
        <w:rPr>
          <w:b/>
          <w:bCs/>
          <w:u w:val="single"/>
        </w:rPr>
        <w:t>SOURCE CODE FOR COORDINATES:</w:t>
      </w:r>
    </w:p>
    <w:p w:rsidR="00E73AF9" w:rsidRDefault="00E73AF9" w:rsidP="00E73AF9"/>
    <w:p w:rsidR="00E73AF9" w:rsidRDefault="00E73AF9" w:rsidP="00E73AF9">
      <w:pPr>
        <w:ind w:left="720"/>
      </w:pPr>
      <w:r>
        <w:t>#include &lt;TinyGPSPlus.h&gt;</w:t>
      </w:r>
    </w:p>
    <w:p w:rsidR="00E73AF9" w:rsidRDefault="00E73AF9" w:rsidP="00E73AF9">
      <w:pPr>
        <w:ind w:left="720"/>
      </w:pPr>
      <w:r>
        <w:t>TinyGPSPlus gps;</w:t>
      </w:r>
    </w:p>
    <w:p w:rsidR="00E73AF9" w:rsidRDefault="00E73AF9" w:rsidP="00E73AF9">
      <w:pPr>
        <w:ind w:left="720"/>
      </w:pPr>
      <w:r>
        <w:t xml:space="preserve">void setup() </w:t>
      </w:r>
    </w:p>
    <w:p w:rsidR="00E73AF9" w:rsidRDefault="00E73AF9" w:rsidP="00E73AF9">
      <w:pPr>
        <w:ind w:left="720"/>
      </w:pPr>
      <w:r>
        <w:t>{</w:t>
      </w:r>
    </w:p>
    <w:p w:rsidR="00E73AF9" w:rsidRDefault="00E73AF9" w:rsidP="00E73AF9">
      <w:pPr>
        <w:ind w:left="720"/>
      </w:pPr>
      <w:r>
        <w:t xml:space="preserve">     Serial.begin(9600);</w:t>
      </w:r>
    </w:p>
    <w:p w:rsidR="00E73AF9" w:rsidRDefault="00E73AF9" w:rsidP="00E73AF9">
      <w:pPr>
        <w:ind w:left="720"/>
      </w:pPr>
      <w:r>
        <w:t xml:space="preserve">     Serial2.begin(9600);</w:t>
      </w:r>
    </w:p>
    <w:p w:rsidR="00E73AF9" w:rsidRDefault="00E73AF9" w:rsidP="00E73AF9">
      <w:pPr>
        <w:ind w:left="720"/>
      </w:pPr>
      <w:r>
        <w:t xml:space="preserve">     delay(3000);</w:t>
      </w:r>
    </w:p>
    <w:p w:rsidR="00E73AF9" w:rsidRDefault="00E73AF9" w:rsidP="00E73AF9">
      <w:pPr>
        <w:ind w:left="720"/>
      </w:pPr>
      <w:r>
        <w:t>}</w:t>
      </w:r>
    </w:p>
    <w:p w:rsidR="00E73AF9" w:rsidRDefault="00E73AF9" w:rsidP="00E73AF9">
      <w:pPr>
        <w:ind w:left="720"/>
      </w:pPr>
      <w:r>
        <w:t>void loop()</w:t>
      </w:r>
    </w:p>
    <w:p w:rsidR="00E73AF9" w:rsidRDefault="00E73AF9" w:rsidP="00E73AF9">
      <w:pPr>
        <w:ind w:left="720"/>
      </w:pPr>
      <w:r>
        <w:t>{</w:t>
      </w:r>
    </w:p>
    <w:p w:rsidR="00E73AF9" w:rsidRDefault="00E73AF9" w:rsidP="00E73AF9">
      <w:pPr>
        <w:ind w:left="720"/>
      </w:pPr>
      <w:r>
        <w:t xml:space="preserve">    while (Serial2.available() &gt; 0)</w:t>
      </w:r>
    </w:p>
    <w:p w:rsidR="00E73AF9" w:rsidRDefault="00E73AF9" w:rsidP="00E73AF9">
      <w:pPr>
        <w:ind w:left="720"/>
      </w:pPr>
      <w:r>
        <w:t xml:space="preserve">    if (gps.encode(Serial2.read()))</w:t>
      </w:r>
    </w:p>
    <w:p w:rsidR="00E73AF9" w:rsidRDefault="00E73AF9" w:rsidP="00E73AF9">
      <w:pPr>
        <w:ind w:left="720"/>
      </w:pPr>
      <w:r>
        <w:t xml:space="preserve">         displayInfo();</w:t>
      </w:r>
    </w:p>
    <w:p w:rsidR="00E73AF9" w:rsidRDefault="00E73AF9" w:rsidP="00E73AF9">
      <w:pPr>
        <w:ind w:left="720"/>
      </w:pPr>
      <w:r>
        <w:t xml:space="preserve">    if (millis() &gt; 5000 &amp;&amp; gps.charsProcessed() &lt; 10)</w:t>
      </w:r>
    </w:p>
    <w:p w:rsidR="00E73AF9" w:rsidRDefault="00E73AF9" w:rsidP="00E73AF9">
      <w:pPr>
        <w:ind w:left="720"/>
      </w:pPr>
      <w:r>
        <w:lastRenderedPageBreak/>
        <w:t xml:space="preserve">    {</w:t>
      </w:r>
    </w:p>
    <w:p w:rsidR="00E73AF9" w:rsidRDefault="00E73AF9" w:rsidP="00E73AF9">
      <w:pPr>
        <w:ind w:left="720"/>
      </w:pPr>
      <w:r>
        <w:t xml:space="preserve">         Serial.println(F("No GPS detected: check wiring."));</w:t>
      </w:r>
    </w:p>
    <w:p w:rsidR="00E73AF9" w:rsidRDefault="00E73AF9" w:rsidP="00E73AF9">
      <w:pPr>
        <w:ind w:left="720"/>
      </w:pPr>
      <w:r>
        <w:t xml:space="preserve">        while (true);</w:t>
      </w:r>
    </w:p>
    <w:p w:rsidR="00E73AF9" w:rsidRDefault="00E73AF9" w:rsidP="00E73AF9">
      <w:pPr>
        <w:ind w:left="720"/>
      </w:pPr>
      <w:r>
        <w:t xml:space="preserve">    }</w:t>
      </w:r>
    </w:p>
    <w:p w:rsidR="00E73AF9" w:rsidRDefault="00E73AF9" w:rsidP="00E73AF9">
      <w:pPr>
        <w:ind w:left="720"/>
      </w:pPr>
      <w:r>
        <w:t xml:space="preserve"> }</w:t>
      </w:r>
    </w:p>
    <w:p w:rsidR="00E73AF9" w:rsidRDefault="00E73AF9" w:rsidP="00E73AF9">
      <w:pPr>
        <w:ind w:firstLine="720"/>
      </w:pPr>
      <w:r>
        <w:t>void displayInfo()</w:t>
      </w:r>
    </w:p>
    <w:p w:rsidR="00E73AF9" w:rsidRDefault="00E73AF9" w:rsidP="00E73AF9">
      <w:pPr>
        <w:ind w:left="720"/>
      </w:pPr>
      <w:r>
        <w:t>{</w:t>
      </w:r>
    </w:p>
    <w:p w:rsidR="00E73AF9" w:rsidRDefault="00E73AF9" w:rsidP="00E73AF9">
      <w:pPr>
        <w:ind w:left="720"/>
      </w:pPr>
      <w:r>
        <w:t xml:space="preserve">     Serial.print(F("Location: "));</w:t>
      </w:r>
    </w:p>
    <w:p w:rsidR="00E73AF9" w:rsidRDefault="00E73AF9" w:rsidP="00E73AF9">
      <w:pPr>
        <w:ind w:left="720"/>
      </w:pPr>
      <w:r>
        <w:t xml:space="preserve">     if (gps.location.isValid())</w:t>
      </w:r>
    </w:p>
    <w:p w:rsidR="00E73AF9" w:rsidRDefault="00E73AF9" w:rsidP="00E73AF9">
      <w:pPr>
        <w:ind w:left="720"/>
      </w:pPr>
      <w:r>
        <w:t xml:space="preserve">     {</w:t>
      </w:r>
    </w:p>
    <w:p w:rsidR="00E73AF9" w:rsidRDefault="00E73AF9" w:rsidP="00E73AF9">
      <w:pPr>
        <w:ind w:left="720"/>
      </w:pPr>
      <w:r>
        <w:t xml:space="preserve">          Serial.print("Lat: ");</w:t>
      </w:r>
    </w:p>
    <w:p w:rsidR="00E73AF9" w:rsidRDefault="00E73AF9" w:rsidP="00E73AF9">
      <w:pPr>
        <w:ind w:left="720"/>
      </w:pPr>
      <w:r>
        <w:t xml:space="preserve">          Serial.print(gps.location.lat(), 6);</w:t>
      </w:r>
    </w:p>
    <w:p w:rsidR="00E73AF9" w:rsidRDefault="00E73AF9" w:rsidP="00E73AF9">
      <w:pPr>
        <w:ind w:left="720"/>
      </w:pPr>
      <w:r>
        <w:t xml:space="preserve">          Serial.print(F(","));</w:t>
      </w:r>
    </w:p>
    <w:p w:rsidR="00E73AF9" w:rsidRDefault="00E73AF9" w:rsidP="00E73AF9">
      <w:pPr>
        <w:ind w:left="720"/>
      </w:pPr>
      <w:r>
        <w:t xml:space="preserve">          Serial.print("Lng: ");</w:t>
      </w:r>
    </w:p>
    <w:p w:rsidR="00E73AF9" w:rsidRDefault="00E73AF9" w:rsidP="00E73AF9">
      <w:pPr>
        <w:ind w:left="720"/>
      </w:pPr>
      <w:r>
        <w:t xml:space="preserve">          Serial.print(gps.location.lng(), 6);</w:t>
      </w:r>
    </w:p>
    <w:p w:rsidR="00E73AF9" w:rsidRDefault="00E73AF9" w:rsidP="00E73AF9">
      <w:pPr>
        <w:ind w:left="720"/>
      </w:pPr>
      <w:r>
        <w:t xml:space="preserve">          Serial.println();</w:t>
      </w:r>
    </w:p>
    <w:p w:rsidR="00E73AF9" w:rsidRDefault="00E73AF9" w:rsidP="00E73AF9">
      <w:pPr>
        <w:ind w:left="720"/>
      </w:pPr>
      <w:r>
        <w:t xml:space="preserve">      }  </w:t>
      </w:r>
    </w:p>
    <w:p w:rsidR="00E73AF9" w:rsidRDefault="00E73AF9" w:rsidP="00E73AF9">
      <w:pPr>
        <w:ind w:left="720"/>
      </w:pPr>
      <w:r>
        <w:t xml:space="preserve">      else</w:t>
      </w:r>
    </w:p>
    <w:p w:rsidR="00E73AF9" w:rsidRDefault="00E73AF9" w:rsidP="00E73AF9">
      <w:pPr>
        <w:ind w:left="720"/>
      </w:pPr>
      <w:r>
        <w:t xml:space="preserve">      {</w:t>
      </w:r>
    </w:p>
    <w:p w:rsidR="00E73AF9" w:rsidRDefault="00E73AF9" w:rsidP="00E73AF9">
      <w:pPr>
        <w:ind w:left="720"/>
      </w:pPr>
      <w:r>
        <w:t xml:space="preserve">          Serial.print(F("INVALID"));</w:t>
      </w:r>
    </w:p>
    <w:p w:rsidR="00E73AF9" w:rsidRDefault="00E73AF9" w:rsidP="00E73AF9">
      <w:pPr>
        <w:ind w:left="720"/>
      </w:pPr>
      <w:r>
        <w:t xml:space="preserve">      }</w:t>
      </w:r>
    </w:p>
    <w:p w:rsidR="00E73AF9" w:rsidRDefault="00E73AF9" w:rsidP="00E73AF9">
      <w:pPr>
        <w:ind w:left="720"/>
      </w:pPr>
      <w:r>
        <w:t>}</w:t>
      </w:r>
    </w:p>
    <w:p w:rsidR="00E73AF9" w:rsidRDefault="00E73AF9" w:rsidP="00E73AF9">
      <w:pPr>
        <w:ind w:left="720"/>
      </w:pPr>
      <w:r>
        <w:t>void updateSerial()</w:t>
      </w:r>
    </w:p>
    <w:p w:rsidR="00E73AF9" w:rsidRDefault="00E73AF9" w:rsidP="00E73AF9">
      <w:pPr>
        <w:ind w:left="720"/>
      </w:pPr>
      <w:r>
        <w:t>{</w:t>
      </w:r>
    </w:p>
    <w:p w:rsidR="00E73AF9" w:rsidRDefault="00E73AF9" w:rsidP="00E73AF9">
      <w:pPr>
        <w:ind w:left="720"/>
      </w:pPr>
      <w:r>
        <w:t xml:space="preserve">     delay(500);</w:t>
      </w:r>
    </w:p>
    <w:p w:rsidR="00E73AF9" w:rsidRDefault="00E73AF9" w:rsidP="00E73AF9">
      <w:pPr>
        <w:ind w:left="720"/>
      </w:pPr>
      <w:r>
        <w:t xml:space="preserve">     while (Serial.available())</w:t>
      </w:r>
    </w:p>
    <w:p w:rsidR="00E73AF9" w:rsidRDefault="00E73AF9" w:rsidP="00E73AF9">
      <w:pPr>
        <w:ind w:left="720"/>
      </w:pPr>
      <w:r>
        <w:t xml:space="preserve">     {</w:t>
      </w:r>
    </w:p>
    <w:p w:rsidR="00E73AF9" w:rsidRDefault="00E73AF9" w:rsidP="00E73AF9">
      <w:pPr>
        <w:ind w:left="720"/>
      </w:pPr>
      <w:r>
        <w:t xml:space="preserve">          Serial2.write(Serial.read());//Forward what Serial received to Software Serial Port</w:t>
      </w:r>
    </w:p>
    <w:p w:rsidR="00E73AF9" w:rsidRDefault="00E73AF9" w:rsidP="00E73AF9">
      <w:pPr>
        <w:ind w:left="720"/>
      </w:pPr>
      <w:r>
        <w:t xml:space="preserve">     }</w:t>
      </w:r>
    </w:p>
    <w:p w:rsidR="00E73AF9" w:rsidRDefault="00E73AF9" w:rsidP="00E73AF9">
      <w:pPr>
        <w:ind w:left="720"/>
      </w:pPr>
      <w:r>
        <w:t xml:space="preserve">     while (Serial2.available())</w:t>
      </w:r>
    </w:p>
    <w:p w:rsidR="00E73AF9" w:rsidRDefault="00E73AF9" w:rsidP="00E73AF9">
      <w:pPr>
        <w:ind w:left="720"/>
      </w:pPr>
      <w:r>
        <w:t xml:space="preserve">     {</w:t>
      </w:r>
    </w:p>
    <w:p w:rsidR="00E73AF9" w:rsidRDefault="00E73AF9" w:rsidP="00E73AF9">
      <w:pPr>
        <w:ind w:left="720"/>
      </w:pPr>
      <w:r>
        <w:t xml:space="preserve">          Serial.write(Serial2.read());//Forward what Software Serial received to Serial Port</w:t>
      </w:r>
    </w:p>
    <w:p w:rsidR="00E73AF9" w:rsidRDefault="00E73AF9" w:rsidP="00E73AF9">
      <w:pPr>
        <w:ind w:left="720"/>
      </w:pPr>
      <w:r>
        <w:t xml:space="preserve">     }</w:t>
      </w:r>
    </w:p>
    <w:p w:rsidR="00E73AF9" w:rsidRDefault="00E73AF9" w:rsidP="00E73AF9">
      <w:pPr>
        <w:ind w:left="720"/>
      </w:pPr>
      <w:r>
        <w:t>}</w:t>
      </w:r>
    </w:p>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 w:rsidR="00E73AF9" w:rsidRDefault="00E73AF9" w:rsidP="00E73AF9">
      <w:pPr>
        <w:rPr>
          <w:b/>
          <w:bCs/>
          <w:sz w:val="24"/>
          <w:szCs w:val="24"/>
          <w:u w:val="single"/>
        </w:rPr>
      </w:pPr>
      <w:r w:rsidRPr="00E36CDB">
        <w:rPr>
          <w:b/>
          <w:bCs/>
          <w:sz w:val="24"/>
          <w:szCs w:val="24"/>
          <w:u w:val="single"/>
        </w:rPr>
        <w:lastRenderedPageBreak/>
        <w:t>Output:</w:t>
      </w:r>
    </w:p>
    <w:p w:rsidR="00E73AF9" w:rsidRPr="00E36CDB" w:rsidRDefault="00E73AF9" w:rsidP="00E73AF9">
      <w:pPr>
        <w:rPr>
          <w:b/>
          <w:bCs/>
          <w:sz w:val="24"/>
          <w:szCs w:val="24"/>
          <w:u w:val="single"/>
        </w:rPr>
      </w:pPr>
    </w:p>
    <w:p w:rsidR="00E73AF9" w:rsidRPr="00821C3F" w:rsidRDefault="00E73AF9" w:rsidP="00E73AF9">
      <w:r w:rsidRPr="00757637">
        <w:rPr>
          <w:noProof/>
        </w:rPr>
        <w:drawing>
          <wp:inline distT="0" distB="0" distL="0" distR="0" wp14:anchorId="7B4F7B71" wp14:editId="333F8C92">
            <wp:extent cx="5943600" cy="287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074"/>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rsidR="00E73AF9" w:rsidRDefault="00E73AF9"/>
    <w:p w:rsidR="00E73AF9" w:rsidRDefault="00E73AF9"/>
    <w:p w:rsidR="00E73AF9" w:rsidRDefault="00E73AF9" w:rsidP="00E73AF9">
      <w:r>
        <w:t>To connect tracking device or manually programmed python code to IBM Watson IoT Platform.</w:t>
      </w:r>
    </w:p>
    <w:p w:rsidR="00E73AF9" w:rsidRDefault="00E73AF9" w:rsidP="00E73AF9"/>
    <w:p w:rsidR="00E73AF9" w:rsidRPr="009E135B" w:rsidRDefault="00E73AF9" w:rsidP="00E73AF9">
      <w:pPr>
        <w:rPr>
          <w:rFonts w:asciiTheme="minorHAnsi" w:hAnsiTheme="minorHAnsi" w:cstheme="minorHAnsi"/>
          <w:b/>
          <w:bCs/>
          <w:sz w:val="24"/>
          <w:szCs w:val="24"/>
          <w:u w:val="single"/>
        </w:rPr>
      </w:pPr>
      <w:r w:rsidRPr="009E135B">
        <w:rPr>
          <w:b/>
          <w:bCs/>
          <w:sz w:val="24"/>
          <w:szCs w:val="24"/>
          <w:u w:val="single"/>
        </w:rPr>
        <w:t>Source Code:</w:t>
      </w:r>
    </w:p>
    <w:p w:rsidR="00E73AF9" w:rsidRDefault="00E73AF9" w:rsidP="00E73AF9"/>
    <w:p w:rsidR="00E73AF9" w:rsidRDefault="00E73AF9" w:rsidP="00E73AF9">
      <w:r>
        <w:t>import random as rand</w:t>
      </w:r>
    </w:p>
    <w:p w:rsidR="00E73AF9" w:rsidRDefault="00E73AF9" w:rsidP="00E73AF9">
      <w:r>
        <w:t>import time</w:t>
      </w:r>
    </w:p>
    <w:p w:rsidR="00E73AF9" w:rsidRDefault="00E73AF9" w:rsidP="00E73AF9">
      <w:r>
        <w:t>import ibmiotf.application</w:t>
      </w:r>
    </w:p>
    <w:p w:rsidR="00E73AF9" w:rsidRDefault="00E73AF9" w:rsidP="00E73AF9">
      <w:r>
        <w:t>import ibmiotf.device</w:t>
      </w:r>
    </w:p>
    <w:p w:rsidR="00E73AF9" w:rsidRDefault="00E73AF9" w:rsidP="00E73AF9">
      <w:r>
        <w:t>import sys</w:t>
      </w:r>
    </w:p>
    <w:p w:rsidR="00E73AF9" w:rsidRDefault="00E73AF9" w:rsidP="00E73AF9">
      <w:r>
        <w:t>import imdb</w:t>
      </w:r>
    </w:p>
    <w:p w:rsidR="00E73AF9" w:rsidRDefault="00E73AF9" w:rsidP="00E73AF9"/>
    <w:p w:rsidR="00E73AF9" w:rsidRDefault="00E73AF9" w:rsidP="00E73AF9">
      <w:r>
        <w:t>#defining credentials of device</w:t>
      </w:r>
    </w:p>
    <w:p w:rsidR="00E73AF9" w:rsidRDefault="00E73AF9" w:rsidP="00E73AF9">
      <w:r>
        <w:t>organization = "aa13kc"</w:t>
      </w:r>
    </w:p>
    <w:p w:rsidR="00E73AF9" w:rsidRDefault="00E73AF9" w:rsidP="00E73AF9">
      <w:r>
        <w:t>deviceType = "Vijay2001"</w:t>
      </w:r>
    </w:p>
    <w:p w:rsidR="00E73AF9" w:rsidRDefault="00E73AF9" w:rsidP="00E73AF9">
      <w:r>
        <w:t>deviceId = "1234567"</w:t>
      </w:r>
    </w:p>
    <w:p w:rsidR="00E73AF9" w:rsidRDefault="00E73AF9" w:rsidP="00E73AF9">
      <w:r>
        <w:t>authMethod = "token"</w:t>
      </w:r>
    </w:p>
    <w:p w:rsidR="00E73AF9" w:rsidRDefault="00E73AF9" w:rsidP="00E73AF9">
      <w:r>
        <w:t>authToken = "Yd-6ozY-S6BLhM0vkw"</w:t>
      </w:r>
    </w:p>
    <w:p w:rsidR="00E73AF9" w:rsidRDefault="00E73AF9" w:rsidP="00E73AF9"/>
    <w:p w:rsidR="00E73AF9" w:rsidRDefault="00E73AF9" w:rsidP="00E73AF9">
      <w:r>
        <w:t>def myCommandCallback(cmd):</w:t>
      </w:r>
    </w:p>
    <w:p w:rsidR="00E73AF9" w:rsidRDefault="00E73AF9" w:rsidP="00E73AF9">
      <w:r>
        <w:t xml:space="preserve">    print("Command received: %s" % cmd.data['command'])</w:t>
      </w:r>
    </w:p>
    <w:p w:rsidR="00E73AF9" w:rsidRDefault="00E73AF9" w:rsidP="00E73AF9">
      <w:r>
        <w:t xml:space="preserve">    </w:t>
      </w:r>
    </w:p>
    <w:p w:rsidR="00E73AF9" w:rsidRDefault="00E73AF9" w:rsidP="00E73AF9">
      <w:r>
        <w:t>try:</w:t>
      </w:r>
    </w:p>
    <w:p w:rsidR="00E73AF9" w:rsidRDefault="00E73AF9" w:rsidP="00E73AF9">
      <w:r>
        <w:t xml:space="preserve">    deviceOptions = {"org" : organization, "type": deviceType, "id" : deviceId, "auth-method" : authMethod, "auth-token" : authToken}</w:t>
      </w:r>
    </w:p>
    <w:p w:rsidR="00E73AF9" w:rsidRDefault="00E73AF9" w:rsidP="00E73AF9">
      <w:r>
        <w:t xml:space="preserve">    deviceCli = ibmiotf.device.Client(deviceOptions)</w:t>
      </w:r>
    </w:p>
    <w:p w:rsidR="00E73AF9" w:rsidRDefault="00E73AF9" w:rsidP="00E73AF9"/>
    <w:p w:rsidR="00E73AF9" w:rsidRDefault="00E73AF9" w:rsidP="00E73AF9">
      <w:r>
        <w:t>except Exception as e:</w:t>
      </w:r>
    </w:p>
    <w:p w:rsidR="00E73AF9" w:rsidRDefault="00E73AF9" w:rsidP="00E73AF9">
      <w:r>
        <w:lastRenderedPageBreak/>
        <w:t xml:space="preserve">    print("Caught exception connecting device: %s" %str(e))</w:t>
      </w:r>
    </w:p>
    <w:p w:rsidR="00E73AF9" w:rsidRDefault="00E73AF9" w:rsidP="00E73AF9">
      <w:r>
        <w:t xml:space="preserve">    sys.exit()</w:t>
      </w:r>
    </w:p>
    <w:p w:rsidR="00E73AF9" w:rsidRDefault="00E73AF9" w:rsidP="00E73AF9">
      <w:r>
        <w:t>deviceCli.connect()</w:t>
      </w:r>
    </w:p>
    <w:p w:rsidR="00E73AF9" w:rsidRDefault="00E73AF9" w:rsidP="00E73AF9">
      <w:r>
        <w:t>while True:</w:t>
      </w:r>
    </w:p>
    <w:p w:rsidR="00E73AF9" w:rsidRDefault="00E73AF9" w:rsidP="00E73AF9">
      <w:r>
        <w:t xml:space="preserve">    name= "Vijay2001"</w:t>
      </w:r>
    </w:p>
    <w:p w:rsidR="00E73AF9" w:rsidRDefault="00E73AF9" w:rsidP="00E73AF9">
      <w:r>
        <w:t xml:space="preserve">    lat= 10.908532</w:t>
      </w:r>
    </w:p>
    <w:p w:rsidR="00E73AF9" w:rsidRDefault="00E73AF9" w:rsidP="00E73AF9">
      <w:r>
        <w:t xml:space="preserve">    lon= 76.979312</w:t>
      </w:r>
    </w:p>
    <w:p w:rsidR="00E73AF9" w:rsidRDefault="00E73AF9" w:rsidP="00E73AF9">
      <w:r>
        <w:t xml:space="preserve">    #Manually sending the coordintes</w:t>
      </w:r>
    </w:p>
    <w:p w:rsidR="00E73AF9" w:rsidRDefault="00E73AF9" w:rsidP="00E73AF9">
      <w:r>
        <w:t xml:space="preserve">    data = {'name':name,'Latitude' : lat,</w:t>
      </w:r>
    </w:p>
    <w:p w:rsidR="00E73AF9" w:rsidRDefault="00E73AF9" w:rsidP="00E73AF9">
      <w:r>
        <w:t xml:space="preserve">            'Longitude': lon}</w:t>
      </w:r>
    </w:p>
    <w:p w:rsidR="00E73AF9" w:rsidRDefault="00E73AF9" w:rsidP="00E73AF9">
      <w:r>
        <w:t xml:space="preserve">    def myOnPublishCallback():</w:t>
      </w:r>
    </w:p>
    <w:p w:rsidR="00E73AF9" w:rsidRDefault="00E73AF9" w:rsidP="00E73AF9">
      <w:r>
        <w:t xml:space="preserve">        print("Published all data to IBM Watson :",lat," ,",lon)</w:t>
      </w:r>
    </w:p>
    <w:p w:rsidR="00E73AF9" w:rsidRDefault="00E73AF9" w:rsidP="00E73AF9">
      <w:r>
        <w:t xml:space="preserve">        </w:t>
      </w:r>
    </w:p>
    <w:p w:rsidR="00E73AF9" w:rsidRDefault="00E73AF9" w:rsidP="00E73AF9">
      <w:r>
        <w:t xml:space="preserve">    success = deviceCli.publishEvent("Iottracker","json",data,qos=0,on_publish=myOnPublishCallback)</w:t>
      </w:r>
    </w:p>
    <w:p w:rsidR="00E73AF9" w:rsidRDefault="00E73AF9" w:rsidP="00E73AF9">
      <w:r>
        <w:t xml:space="preserve">    if not success:</w:t>
      </w:r>
    </w:p>
    <w:p w:rsidR="00E73AF9" w:rsidRDefault="00E73AF9" w:rsidP="00E73AF9">
      <w:r>
        <w:t xml:space="preserve">        print("Not connected to IoT Device")</w:t>
      </w:r>
    </w:p>
    <w:p w:rsidR="00E73AF9" w:rsidRDefault="00E73AF9" w:rsidP="00E73AF9">
      <w:r>
        <w:t xml:space="preserve">    time.sleep(5)</w:t>
      </w:r>
    </w:p>
    <w:p w:rsidR="00E73AF9" w:rsidRDefault="00E73AF9" w:rsidP="00E73AF9"/>
    <w:p w:rsidR="00E73AF9" w:rsidRDefault="00E73AF9" w:rsidP="00E73AF9">
      <w:r>
        <w:t xml:space="preserve">    deviceCli.commandCallback = myCommandCallback</w:t>
      </w:r>
    </w:p>
    <w:p w:rsidR="00E73AF9" w:rsidRDefault="00E73AF9" w:rsidP="00E73AF9"/>
    <w:p w:rsidR="00E73AF9" w:rsidRDefault="00E73AF9" w:rsidP="00E73AF9">
      <w:r>
        <w:t>deviceCli.disconnect()</w:t>
      </w:r>
    </w:p>
    <w:p w:rsidR="00E73AF9" w:rsidRDefault="00E73AF9" w:rsidP="00E73AF9"/>
    <w:p w:rsidR="00E73AF9" w:rsidRDefault="00E73AF9" w:rsidP="00E73AF9">
      <w:pPr>
        <w:rPr>
          <w:b/>
          <w:bCs/>
          <w:sz w:val="24"/>
          <w:szCs w:val="24"/>
          <w:u w:val="single"/>
        </w:rPr>
      </w:pPr>
      <w:r w:rsidRPr="00097157">
        <w:rPr>
          <w:b/>
          <w:bCs/>
          <w:sz w:val="24"/>
          <w:szCs w:val="24"/>
          <w:u w:val="single"/>
        </w:rPr>
        <w:t>Program output:</w:t>
      </w:r>
    </w:p>
    <w:p w:rsidR="00E73AF9" w:rsidRDefault="00E73AF9" w:rsidP="00E73AF9">
      <w:pPr>
        <w:rPr>
          <w:b/>
          <w:bCs/>
          <w:sz w:val="24"/>
          <w:szCs w:val="24"/>
          <w:u w:val="single"/>
        </w:rPr>
      </w:pPr>
    </w:p>
    <w:p w:rsidR="00E73AF9" w:rsidRDefault="00E73AF9" w:rsidP="00E73AF9">
      <w:pPr>
        <w:rPr>
          <w:b/>
          <w:bCs/>
          <w:sz w:val="24"/>
          <w:szCs w:val="24"/>
          <w:u w:val="single"/>
        </w:rPr>
      </w:pPr>
      <w:r w:rsidRPr="00097157">
        <w:rPr>
          <w:b/>
          <w:bCs/>
          <w:noProof/>
          <w:sz w:val="24"/>
          <w:szCs w:val="24"/>
          <w:u w:val="single"/>
        </w:rPr>
        <w:drawing>
          <wp:inline distT="0" distB="0" distL="0" distR="0" wp14:anchorId="419E2F39" wp14:editId="6C866230">
            <wp:extent cx="5731510" cy="4038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38600"/>
                    </a:xfrm>
                    <a:prstGeom prst="rect">
                      <a:avLst/>
                    </a:prstGeom>
                  </pic:spPr>
                </pic:pic>
              </a:graphicData>
            </a:graphic>
          </wp:inline>
        </w:drawing>
      </w:r>
    </w:p>
    <w:p w:rsidR="00E73AF9" w:rsidRPr="0065659A" w:rsidRDefault="0065659A" w:rsidP="00E73AF9">
      <w:pPr>
        <w:rPr>
          <w:b/>
          <w:bCs/>
          <w:sz w:val="24"/>
          <w:szCs w:val="24"/>
          <w:u w:val="single"/>
        </w:rPr>
      </w:pPr>
      <w:r w:rsidRPr="0065659A">
        <w:rPr>
          <w:rFonts w:asciiTheme="minorHAnsi" w:hAnsiTheme="minorHAnsi" w:cstheme="minorHAnsi"/>
          <w:b/>
          <w:bCs/>
          <w:sz w:val="32"/>
          <w:szCs w:val="32"/>
          <w:u w:val="single"/>
        </w:rPr>
        <w:lastRenderedPageBreak/>
        <w:t>2.</w:t>
      </w:r>
      <w:r w:rsidR="00EB04A9" w:rsidRPr="0065659A">
        <w:rPr>
          <w:rFonts w:asciiTheme="minorHAnsi" w:hAnsiTheme="minorHAnsi" w:cstheme="minorHAnsi"/>
          <w:b/>
          <w:bCs/>
          <w:sz w:val="32"/>
          <w:szCs w:val="32"/>
          <w:u w:val="single"/>
        </w:rPr>
        <w:t>IBM Watson IoT Platform</w:t>
      </w:r>
    </w:p>
    <w:p w:rsidR="00E73AF9" w:rsidRDefault="00E73AF9" w:rsidP="00E73AF9">
      <w:pPr>
        <w:rPr>
          <w:b/>
          <w:bCs/>
          <w:sz w:val="24"/>
          <w:szCs w:val="24"/>
          <w:u w:val="single"/>
        </w:rPr>
      </w:pPr>
    </w:p>
    <w:p w:rsidR="00341F4C" w:rsidRDefault="00E73AF9" w:rsidP="00341F4C">
      <w:pPr>
        <w:rPr>
          <w:b/>
          <w:bCs/>
          <w:sz w:val="24"/>
          <w:szCs w:val="24"/>
          <w:u w:val="single"/>
        </w:rPr>
      </w:pPr>
      <w:r w:rsidRPr="00097157">
        <w:rPr>
          <w:b/>
          <w:bCs/>
          <w:sz w:val="24"/>
          <w:szCs w:val="24"/>
          <w:u w:val="single"/>
        </w:rPr>
        <w:t>IBM Watson IoT</w:t>
      </w:r>
      <w:r>
        <w:rPr>
          <w:b/>
          <w:bCs/>
          <w:sz w:val="24"/>
          <w:szCs w:val="24"/>
          <w:u w:val="single"/>
        </w:rPr>
        <w:t>:</w:t>
      </w:r>
    </w:p>
    <w:p w:rsidR="00341F4C" w:rsidRDefault="00341F4C" w:rsidP="00341F4C">
      <w:pPr>
        <w:ind w:firstLine="720"/>
        <w:rPr>
          <w:b/>
          <w:bCs/>
          <w:sz w:val="24"/>
          <w:szCs w:val="24"/>
          <w:u w:val="single"/>
        </w:rPr>
      </w:pPr>
    </w:p>
    <w:p w:rsidR="00341F4C" w:rsidRPr="00341F4C" w:rsidRDefault="00341F4C" w:rsidP="00341F4C">
      <w:pPr>
        <w:pStyle w:val="ListParagraph"/>
        <w:numPr>
          <w:ilvl w:val="0"/>
          <w:numId w:val="9"/>
        </w:numPr>
        <w:rPr>
          <w:b/>
          <w:bCs/>
          <w:sz w:val="24"/>
          <w:szCs w:val="24"/>
          <w:u w:val="single"/>
        </w:rPr>
      </w:pPr>
      <w:r w:rsidRPr="00341F4C">
        <w:rPr>
          <w:rFonts w:asciiTheme="minorHAnsi" w:eastAsia="Times New Roman" w:hAnsiTheme="minorHAnsi" w:cstheme="minorHAnsi"/>
          <w:color w:val="000000" w:themeColor="text1"/>
          <w:sz w:val="24"/>
          <w:szCs w:val="24"/>
          <w:lang w:val="en-IN" w:eastAsia="en-IN"/>
        </w:rPr>
        <w:t>IBM Watson IoT platform acts as the mediator to connect the web application to IoT device, so create the IBM Watson IoT platform</w:t>
      </w:r>
      <w:r w:rsidRPr="00341F4C">
        <w:rPr>
          <w:rFonts w:ascii="Montserrat" w:eastAsia="Times New Roman" w:hAnsi="Montserrat" w:cs="Open Sans"/>
          <w:color w:val="35475C"/>
          <w:sz w:val="21"/>
          <w:szCs w:val="21"/>
          <w:lang w:val="en-IN" w:eastAsia="en-IN"/>
        </w:rPr>
        <w:t>.</w:t>
      </w:r>
    </w:p>
    <w:p w:rsidR="00341F4C" w:rsidRPr="00341F4C" w:rsidRDefault="00341F4C" w:rsidP="00341F4C">
      <w:pPr>
        <w:widowControl/>
        <w:numPr>
          <w:ilvl w:val="0"/>
          <w:numId w:val="9"/>
        </w:numPr>
        <w:shd w:val="clear" w:color="auto" w:fill="FFFFFF"/>
        <w:autoSpaceDE/>
        <w:autoSpaceDN/>
        <w:spacing w:before="100" w:beforeAutospacing="1" w:after="100" w:afterAutospacing="1"/>
        <w:rPr>
          <w:rFonts w:asciiTheme="minorHAnsi" w:eastAsia="Times New Roman" w:hAnsiTheme="minorHAnsi" w:cstheme="minorHAnsi"/>
          <w:sz w:val="24"/>
          <w:szCs w:val="24"/>
          <w:lang w:val="en-IN" w:eastAsia="en-IN"/>
        </w:rPr>
      </w:pPr>
      <w:r w:rsidRPr="00341F4C">
        <w:rPr>
          <w:rFonts w:asciiTheme="minorHAnsi" w:eastAsia="Times New Roman" w:hAnsiTheme="minorHAnsi" w:cstheme="minorHAnsi"/>
          <w:sz w:val="24"/>
          <w:szCs w:val="24"/>
          <w:lang w:val="en-IN" w:eastAsia="en-IN"/>
        </w:rPr>
        <w:t>In order to connect the IoT device to the IBM cloud, create a device in the IBM Watson IoT platform and get the device credentials.</w:t>
      </w:r>
    </w:p>
    <w:p w:rsidR="00E73AF9" w:rsidRPr="00341F4C" w:rsidRDefault="00E73AF9" w:rsidP="00341F4C">
      <w:pPr>
        <w:pStyle w:val="ListParagraph"/>
        <w:numPr>
          <w:ilvl w:val="0"/>
          <w:numId w:val="9"/>
        </w:numPr>
        <w:rPr>
          <w:b/>
          <w:bCs/>
          <w:sz w:val="24"/>
          <w:szCs w:val="24"/>
          <w:u w:val="single"/>
        </w:rPr>
      </w:pPr>
      <w:r w:rsidRPr="00341F4C">
        <w:rPr>
          <w:sz w:val="24"/>
          <w:szCs w:val="24"/>
        </w:rPr>
        <w:t>Device connected to IBM Watson IoT Platform.</w:t>
      </w:r>
    </w:p>
    <w:p w:rsidR="00E73AF9" w:rsidRDefault="00E73AF9" w:rsidP="00E73AF9">
      <w:pPr>
        <w:rPr>
          <w:b/>
          <w:bCs/>
          <w:sz w:val="28"/>
          <w:szCs w:val="28"/>
          <w:u w:val="single"/>
        </w:rPr>
      </w:pPr>
      <w:r w:rsidRPr="00097157">
        <w:rPr>
          <w:b/>
          <w:bCs/>
          <w:noProof/>
          <w:sz w:val="28"/>
          <w:szCs w:val="28"/>
          <w:u w:val="single"/>
        </w:rPr>
        <w:drawing>
          <wp:inline distT="0" distB="0" distL="0" distR="0" wp14:anchorId="7A71CC63" wp14:editId="7ABAE307">
            <wp:extent cx="5731510" cy="2682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2240"/>
                    </a:xfrm>
                    <a:prstGeom prst="rect">
                      <a:avLst/>
                    </a:prstGeom>
                  </pic:spPr>
                </pic:pic>
              </a:graphicData>
            </a:graphic>
          </wp:inline>
        </w:drawing>
      </w:r>
    </w:p>
    <w:p w:rsidR="00E73AF9" w:rsidRDefault="00E73AF9" w:rsidP="00E73AF9">
      <w:pPr>
        <w:rPr>
          <w:b/>
          <w:bCs/>
          <w:sz w:val="28"/>
          <w:szCs w:val="28"/>
          <w:u w:val="single"/>
        </w:rPr>
      </w:pPr>
    </w:p>
    <w:p w:rsidR="00341F4C" w:rsidRPr="00341F4C" w:rsidRDefault="00E73AF9" w:rsidP="00341F4C">
      <w:pPr>
        <w:pStyle w:val="ListParagraph"/>
        <w:numPr>
          <w:ilvl w:val="0"/>
          <w:numId w:val="12"/>
        </w:numPr>
        <w:rPr>
          <w:sz w:val="32"/>
          <w:szCs w:val="32"/>
        </w:rPr>
      </w:pPr>
      <w:r w:rsidRPr="00341F4C">
        <w:rPr>
          <w:sz w:val="24"/>
          <w:szCs w:val="24"/>
        </w:rPr>
        <w:t>Getting coordinates as output in IBM Watson IoT Platform.</w:t>
      </w:r>
    </w:p>
    <w:p w:rsidR="0065659A" w:rsidRPr="00341F4C" w:rsidRDefault="00E73AF9">
      <w:pPr>
        <w:rPr>
          <w:sz w:val="28"/>
          <w:szCs w:val="28"/>
        </w:rPr>
      </w:pPr>
      <w:r w:rsidRPr="0034619D">
        <w:rPr>
          <w:noProof/>
          <w:sz w:val="28"/>
          <w:szCs w:val="28"/>
        </w:rPr>
        <w:drawing>
          <wp:inline distT="0" distB="0" distL="0" distR="0" wp14:anchorId="6EA4877D" wp14:editId="38EEC1AB">
            <wp:extent cx="5731510" cy="30403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0380"/>
                    </a:xfrm>
                    <a:prstGeom prst="rect">
                      <a:avLst/>
                    </a:prstGeom>
                  </pic:spPr>
                </pic:pic>
              </a:graphicData>
            </a:graphic>
          </wp:inline>
        </w:drawing>
      </w:r>
      <w:r w:rsidR="0065659A" w:rsidRPr="0065659A">
        <w:rPr>
          <w:b/>
          <w:bCs/>
          <w:sz w:val="32"/>
          <w:szCs w:val="32"/>
          <w:u w:val="single"/>
        </w:rPr>
        <w:lastRenderedPageBreak/>
        <w:t>3.Node-Red:</w:t>
      </w:r>
    </w:p>
    <w:p w:rsidR="00E73AF9" w:rsidRDefault="00E73AF9" w:rsidP="0065659A">
      <w:pPr>
        <w:ind w:firstLine="720"/>
        <w:rPr>
          <w:sz w:val="24"/>
          <w:szCs w:val="24"/>
        </w:rPr>
      </w:pPr>
      <w:r>
        <w:rPr>
          <w:sz w:val="24"/>
          <w:szCs w:val="24"/>
        </w:rPr>
        <w:t>To connect IBM Watson IoT Platform with Node-red to locate the child and create geofence on it.</w:t>
      </w:r>
    </w:p>
    <w:p w:rsidR="00E73AF9" w:rsidRDefault="00E73AF9" w:rsidP="00E73AF9">
      <w:pPr>
        <w:rPr>
          <w:sz w:val="24"/>
          <w:szCs w:val="24"/>
        </w:rPr>
      </w:pPr>
    </w:p>
    <w:p w:rsidR="00E73AF9" w:rsidRPr="007A4457" w:rsidRDefault="00E73AF9" w:rsidP="00E73AF9">
      <w:pPr>
        <w:pStyle w:val="ListParagraph"/>
        <w:numPr>
          <w:ilvl w:val="0"/>
          <w:numId w:val="6"/>
        </w:numPr>
        <w:rPr>
          <w:sz w:val="24"/>
          <w:szCs w:val="24"/>
        </w:rPr>
      </w:pPr>
      <w:r>
        <w:rPr>
          <w:sz w:val="24"/>
          <w:szCs w:val="24"/>
        </w:rPr>
        <w:t>Created node-red flow using worldmap, geofence, cloudant, and http request to locate the child.</w:t>
      </w:r>
      <w:r w:rsidRPr="007A4457">
        <w:rPr>
          <w:sz w:val="24"/>
          <w:szCs w:val="24"/>
        </w:rPr>
        <w:t xml:space="preserve"> </w:t>
      </w:r>
    </w:p>
    <w:p w:rsidR="00E73AF9" w:rsidRDefault="00E73AF9" w:rsidP="00E73AF9">
      <w:pPr>
        <w:rPr>
          <w:sz w:val="24"/>
          <w:szCs w:val="24"/>
        </w:rPr>
      </w:pPr>
    </w:p>
    <w:p w:rsidR="00E73AF9" w:rsidRDefault="00E73AF9" w:rsidP="00E73AF9">
      <w:pPr>
        <w:rPr>
          <w:sz w:val="24"/>
          <w:szCs w:val="24"/>
        </w:rPr>
      </w:pPr>
      <w:r w:rsidRPr="007A4457">
        <w:rPr>
          <w:noProof/>
          <w:sz w:val="24"/>
          <w:szCs w:val="24"/>
        </w:rPr>
        <w:drawing>
          <wp:inline distT="0" distB="0" distL="0" distR="0" wp14:anchorId="77820805" wp14:editId="527AB1E9">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000"/>
                    </a:xfrm>
                    <a:prstGeom prst="rect">
                      <a:avLst/>
                    </a:prstGeom>
                  </pic:spPr>
                </pic:pic>
              </a:graphicData>
            </a:graphic>
          </wp:inline>
        </w:drawing>
      </w:r>
    </w:p>
    <w:p w:rsidR="0065659A" w:rsidRDefault="0065659A" w:rsidP="00E73AF9">
      <w:pPr>
        <w:rPr>
          <w:b/>
          <w:bCs/>
          <w:sz w:val="28"/>
          <w:szCs w:val="28"/>
          <w:u w:val="single"/>
        </w:rPr>
      </w:pPr>
    </w:p>
    <w:p w:rsidR="00E73AF9" w:rsidRDefault="00E73AF9" w:rsidP="00E73AF9">
      <w:pPr>
        <w:rPr>
          <w:b/>
          <w:bCs/>
          <w:sz w:val="28"/>
          <w:szCs w:val="28"/>
          <w:u w:val="single"/>
        </w:rPr>
      </w:pPr>
    </w:p>
    <w:p w:rsidR="00E73AF9" w:rsidRDefault="00E73AF9" w:rsidP="00E73AF9">
      <w:pPr>
        <w:pStyle w:val="ListParagraph"/>
        <w:numPr>
          <w:ilvl w:val="0"/>
          <w:numId w:val="5"/>
        </w:numPr>
        <w:rPr>
          <w:sz w:val="24"/>
          <w:szCs w:val="24"/>
        </w:rPr>
      </w:pPr>
      <w:r w:rsidRPr="00FD1082">
        <w:rPr>
          <w:sz w:val="24"/>
          <w:szCs w:val="24"/>
        </w:rPr>
        <w:t xml:space="preserve">Connected </w:t>
      </w:r>
      <w:r>
        <w:rPr>
          <w:sz w:val="24"/>
          <w:szCs w:val="24"/>
        </w:rPr>
        <w:t>IBM IoT node in node-red to IBM Watson IoT using device credentials.</w:t>
      </w:r>
    </w:p>
    <w:p w:rsidR="00E73AF9" w:rsidRDefault="00E73AF9" w:rsidP="00E73AF9">
      <w:pPr>
        <w:ind w:left="360"/>
        <w:rPr>
          <w:sz w:val="24"/>
          <w:szCs w:val="24"/>
        </w:rPr>
      </w:pPr>
    </w:p>
    <w:p w:rsidR="00E73AF9" w:rsidRDefault="00E73AF9" w:rsidP="00E73AF9">
      <w:pPr>
        <w:rPr>
          <w:sz w:val="24"/>
          <w:szCs w:val="24"/>
        </w:rPr>
      </w:pPr>
      <w:r w:rsidRPr="008171E2">
        <w:rPr>
          <w:noProof/>
          <w:sz w:val="24"/>
          <w:szCs w:val="24"/>
        </w:rPr>
        <w:drawing>
          <wp:inline distT="0" distB="0" distL="0" distR="0" wp14:anchorId="4808087E" wp14:editId="773AA33C">
            <wp:extent cx="5731510" cy="271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2720"/>
                    </a:xfrm>
                    <a:prstGeom prst="rect">
                      <a:avLst/>
                    </a:prstGeom>
                  </pic:spPr>
                </pic:pic>
              </a:graphicData>
            </a:graphic>
          </wp:inline>
        </w:drawing>
      </w:r>
    </w:p>
    <w:p w:rsidR="00E73AF9" w:rsidRDefault="00E73AF9" w:rsidP="00E73AF9">
      <w:pPr>
        <w:rPr>
          <w:sz w:val="24"/>
          <w:szCs w:val="24"/>
        </w:rPr>
      </w:pPr>
    </w:p>
    <w:p w:rsidR="00E73AF9" w:rsidRDefault="00E73AF9" w:rsidP="00E73AF9">
      <w:pPr>
        <w:rPr>
          <w:b/>
          <w:bCs/>
          <w:sz w:val="24"/>
          <w:szCs w:val="24"/>
          <w:u w:val="single"/>
        </w:rPr>
      </w:pPr>
    </w:p>
    <w:p w:rsidR="00341F4C" w:rsidRDefault="00341F4C" w:rsidP="00341F4C">
      <w:pPr>
        <w:pStyle w:val="ListParagraph"/>
        <w:rPr>
          <w:sz w:val="24"/>
          <w:szCs w:val="24"/>
        </w:rPr>
      </w:pPr>
    </w:p>
    <w:p w:rsidR="00E73AF9" w:rsidRPr="00FD1082" w:rsidRDefault="00E73AF9" w:rsidP="00E73AF9">
      <w:pPr>
        <w:pStyle w:val="ListParagraph"/>
        <w:numPr>
          <w:ilvl w:val="0"/>
          <w:numId w:val="5"/>
        </w:numPr>
        <w:rPr>
          <w:sz w:val="24"/>
          <w:szCs w:val="24"/>
        </w:rPr>
      </w:pPr>
      <w:r w:rsidRPr="00FD1082">
        <w:rPr>
          <w:sz w:val="24"/>
          <w:szCs w:val="24"/>
        </w:rPr>
        <w:lastRenderedPageBreak/>
        <w:t xml:space="preserve">Created </w:t>
      </w:r>
      <w:r>
        <w:rPr>
          <w:sz w:val="24"/>
          <w:szCs w:val="24"/>
        </w:rPr>
        <w:t>worldmap_ui to show the child location in user interface page of node-red</w:t>
      </w:r>
    </w:p>
    <w:p w:rsidR="00E73AF9" w:rsidRDefault="00E73AF9" w:rsidP="00E73AF9">
      <w:pPr>
        <w:rPr>
          <w:sz w:val="24"/>
          <w:szCs w:val="24"/>
        </w:rPr>
      </w:pPr>
    </w:p>
    <w:p w:rsidR="00E73AF9" w:rsidRDefault="00E73AF9" w:rsidP="00E73AF9">
      <w:pPr>
        <w:rPr>
          <w:sz w:val="24"/>
          <w:szCs w:val="24"/>
        </w:rPr>
      </w:pPr>
      <w:r w:rsidRPr="008171E2">
        <w:rPr>
          <w:noProof/>
          <w:sz w:val="24"/>
          <w:szCs w:val="24"/>
        </w:rPr>
        <w:drawing>
          <wp:inline distT="0" distB="0" distL="0" distR="0" wp14:anchorId="1F95305B" wp14:editId="396CDAC4">
            <wp:extent cx="57315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0380"/>
                    </a:xfrm>
                    <a:prstGeom prst="rect">
                      <a:avLst/>
                    </a:prstGeom>
                  </pic:spPr>
                </pic:pic>
              </a:graphicData>
            </a:graphic>
          </wp:inline>
        </w:drawing>
      </w:r>
    </w:p>
    <w:p w:rsidR="00E73AF9" w:rsidRDefault="00E73AF9" w:rsidP="00E73AF9">
      <w:pPr>
        <w:rPr>
          <w:sz w:val="24"/>
          <w:szCs w:val="24"/>
        </w:rPr>
      </w:pPr>
    </w:p>
    <w:p w:rsidR="00E73AF9" w:rsidRDefault="00E73AF9" w:rsidP="00E73AF9">
      <w:pPr>
        <w:rPr>
          <w:b/>
          <w:bCs/>
          <w:sz w:val="28"/>
          <w:szCs w:val="28"/>
          <w:u w:val="single"/>
        </w:rPr>
      </w:pPr>
    </w:p>
    <w:p w:rsidR="00E73AF9" w:rsidRPr="00FD1082" w:rsidRDefault="00E73AF9" w:rsidP="00E73AF9">
      <w:pPr>
        <w:pStyle w:val="ListParagraph"/>
        <w:numPr>
          <w:ilvl w:val="0"/>
          <w:numId w:val="5"/>
        </w:numPr>
        <w:rPr>
          <w:b/>
          <w:bCs/>
          <w:sz w:val="28"/>
          <w:szCs w:val="28"/>
          <w:u w:val="single"/>
        </w:rPr>
      </w:pPr>
      <w:r>
        <w:rPr>
          <w:sz w:val="24"/>
          <w:szCs w:val="24"/>
        </w:rPr>
        <w:t xml:space="preserve">Connected geofence to keep the child safe inside the parent or caretaker’s monitoring </w:t>
      </w:r>
    </w:p>
    <w:p w:rsidR="00E73AF9" w:rsidRDefault="00E73AF9" w:rsidP="00E73AF9">
      <w:pPr>
        <w:rPr>
          <w:sz w:val="24"/>
          <w:szCs w:val="24"/>
        </w:rPr>
      </w:pPr>
    </w:p>
    <w:p w:rsidR="00E73AF9" w:rsidRDefault="00E73AF9" w:rsidP="00E73AF9">
      <w:pPr>
        <w:rPr>
          <w:sz w:val="24"/>
          <w:szCs w:val="24"/>
        </w:rPr>
      </w:pPr>
      <w:r w:rsidRPr="008171E2">
        <w:rPr>
          <w:noProof/>
          <w:sz w:val="24"/>
          <w:szCs w:val="24"/>
        </w:rPr>
        <w:drawing>
          <wp:inline distT="0" distB="0" distL="0" distR="0" wp14:anchorId="20116487" wp14:editId="564A41EB">
            <wp:extent cx="5731510" cy="3040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0380"/>
                    </a:xfrm>
                    <a:prstGeom prst="rect">
                      <a:avLst/>
                    </a:prstGeom>
                  </pic:spPr>
                </pic:pic>
              </a:graphicData>
            </a:graphic>
          </wp:inline>
        </w:drawing>
      </w:r>
    </w:p>
    <w:p w:rsidR="00E73AF9" w:rsidRDefault="00E73AF9" w:rsidP="00E73AF9">
      <w:pPr>
        <w:rPr>
          <w:b/>
          <w:bCs/>
          <w:sz w:val="28"/>
          <w:szCs w:val="28"/>
          <w:u w:val="single"/>
        </w:rPr>
      </w:pPr>
    </w:p>
    <w:p w:rsidR="00341F4C" w:rsidRDefault="00341F4C" w:rsidP="00E73AF9">
      <w:pPr>
        <w:rPr>
          <w:b/>
          <w:bCs/>
          <w:sz w:val="28"/>
          <w:szCs w:val="28"/>
          <w:u w:val="single"/>
        </w:rPr>
      </w:pPr>
    </w:p>
    <w:p w:rsidR="00341F4C" w:rsidRDefault="00341F4C" w:rsidP="00E73AF9">
      <w:pPr>
        <w:rPr>
          <w:b/>
          <w:bCs/>
          <w:sz w:val="28"/>
          <w:szCs w:val="28"/>
          <w:u w:val="single"/>
        </w:rPr>
      </w:pPr>
    </w:p>
    <w:p w:rsidR="00341F4C" w:rsidRDefault="00341F4C" w:rsidP="00E73AF9">
      <w:pPr>
        <w:rPr>
          <w:b/>
          <w:bCs/>
          <w:sz w:val="28"/>
          <w:szCs w:val="28"/>
          <w:u w:val="single"/>
        </w:rPr>
      </w:pPr>
    </w:p>
    <w:p w:rsidR="00E73AF9" w:rsidRPr="0065659A" w:rsidRDefault="00E73AF9" w:rsidP="0065659A">
      <w:pPr>
        <w:pStyle w:val="ListParagraph"/>
        <w:numPr>
          <w:ilvl w:val="0"/>
          <w:numId w:val="5"/>
        </w:numPr>
        <w:rPr>
          <w:sz w:val="24"/>
          <w:szCs w:val="24"/>
        </w:rPr>
      </w:pPr>
      <w:r w:rsidRPr="0065659A">
        <w:rPr>
          <w:sz w:val="24"/>
          <w:szCs w:val="24"/>
        </w:rPr>
        <w:lastRenderedPageBreak/>
        <w:t>You can see the child location in the ui page of node-red</w:t>
      </w:r>
    </w:p>
    <w:p w:rsidR="00E73AF9" w:rsidRDefault="00E73AF9" w:rsidP="00E73AF9">
      <w:pPr>
        <w:rPr>
          <w:sz w:val="24"/>
          <w:szCs w:val="24"/>
        </w:rPr>
      </w:pPr>
    </w:p>
    <w:p w:rsidR="00E73AF9" w:rsidRPr="008171E2" w:rsidRDefault="00E73AF9" w:rsidP="00E73AF9">
      <w:pPr>
        <w:rPr>
          <w:sz w:val="24"/>
          <w:szCs w:val="24"/>
        </w:rPr>
      </w:pPr>
      <w:r w:rsidRPr="008500DE">
        <w:rPr>
          <w:noProof/>
          <w:sz w:val="24"/>
          <w:szCs w:val="24"/>
        </w:rPr>
        <w:drawing>
          <wp:inline distT="0" distB="0" distL="0" distR="0" wp14:anchorId="79CFBB05" wp14:editId="3146A92D">
            <wp:extent cx="5731510" cy="3040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0380"/>
                    </a:xfrm>
                    <a:prstGeom prst="rect">
                      <a:avLst/>
                    </a:prstGeom>
                  </pic:spPr>
                </pic:pic>
              </a:graphicData>
            </a:graphic>
          </wp:inline>
        </w:drawing>
      </w:r>
    </w:p>
    <w:p w:rsidR="00E73AF9" w:rsidRDefault="00E73AF9"/>
    <w:p w:rsidR="00E73AF9" w:rsidRDefault="00E73AF9"/>
    <w:p w:rsidR="00E73AF9" w:rsidRDefault="0065659A">
      <w:pPr>
        <w:rPr>
          <w:b/>
          <w:bCs/>
          <w:sz w:val="32"/>
          <w:szCs w:val="32"/>
          <w:u w:val="single"/>
        </w:rPr>
      </w:pPr>
      <w:r>
        <w:rPr>
          <w:b/>
          <w:bCs/>
          <w:sz w:val="32"/>
          <w:szCs w:val="32"/>
          <w:u w:val="single"/>
        </w:rPr>
        <w:t>4</w:t>
      </w:r>
      <w:r w:rsidRPr="0065659A">
        <w:rPr>
          <w:b/>
          <w:bCs/>
          <w:sz w:val="32"/>
          <w:szCs w:val="32"/>
          <w:u w:val="single"/>
        </w:rPr>
        <w:t>.CLOUDANT DB:</w:t>
      </w:r>
    </w:p>
    <w:p w:rsidR="00E73AF9" w:rsidRDefault="00E73AF9" w:rsidP="00E73AF9">
      <w:pPr>
        <w:pStyle w:val="ListParagraph"/>
        <w:rPr>
          <w:sz w:val="24"/>
          <w:szCs w:val="24"/>
        </w:rPr>
      </w:pPr>
    </w:p>
    <w:p w:rsidR="00E73AF9" w:rsidRDefault="00E73AF9" w:rsidP="00E73AF9">
      <w:pPr>
        <w:pStyle w:val="ListParagraph"/>
        <w:numPr>
          <w:ilvl w:val="0"/>
          <w:numId w:val="7"/>
        </w:numPr>
        <w:rPr>
          <w:sz w:val="24"/>
          <w:szCs w:val="24"/>
        </w:rPr>
      </w:pPr>
      <w:r>
        <w:rPr>
          <w:sz w:val="24"/>
          <w:szCs w:val="24"/>
        </w:rPr>
        <w:t>Created database in IBM cloudant service as child_location_data.</w:t>
      </w:r>
    </w:p>
    <w:p w:rsidR="00E73AF9" w:rsidRPr="00410535" w:rsidRDefault="00E73AF9" w:rsidP="00E73AF9">
      <w:pPr>
        <w:pStyle w:val="ListParagraph"/>
        <w:rPr>
          <w:sz w:val="24"/>
          <w:szCs w:val="24"/>
        </w:rPr>
      </w:pPr>
    </w:p>
    <w:p w:rsidR="00E73AF9" w:rsidRPr="00410535" w:rsidRDefault="00E73AF9" w:rsidP="00E73AF9">
      <w:pPr>
        <w:rPr>
          <w:sz w:val="24"/>
          <w:szCs w:val="24"/>
        </w:rPr>
      </w:pPr>
      <w:r w:rsidRPr="00410535">
        <w:rPr>
          <w:noProof/>
          <w:sz w:val="24"/>
          <w:szCs w:val="24"/>
        </w:rPr>
        <w:drawing>
          <wp:inline distT="0" distB="0" distL="0" distR="0" wp14:anchorId="1719BAFE" wp14:editId="5127640F">
            <wp:extent cx="5731510" cy="3040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0380"/>
                    </a:xfrm>
                    <a:prstGeom prst="rect">
                      <a:avLst/>
                    </a:prstGeom>
                  </pic:spPr>
                </pic:pic>
              </a:graphicData>
            </a:graphic>
          </wp:inline>
        </w:drawing>
      </w:r>
    </w:p>
    <w:p w:rsidR="00E73AF9" w:rsidRDefault="00E73AF9" w:rsidP="00E73AF9"/>
    <w:p w:rsidR="00E73AF9" w:rsidRDefault="00E73AF9" w:rsidP="00E73AF9">
      <w:pPr>
        <w:rPr>
          <w:sz w:val="24"/>
          <w:szCs w:val="24"/>
        </w:rPr>
      </w:pPr>
    </w:p>
    <w:p w:rsidR="00341F4C" w:rsidRDefault="00341F4C" w:rsidP="00FA21EE">
      <w:pPr>
        <w:pStyle w:val="ListParagraph"/>
        <w:rPr>
          <w:sz w:val="24"/>
          <w:szCs w:val="24"/>
        </w:rPr>
      </w:pPr>
    </w:p>
    <w:p w:rsidR="00E73AF9" w:rsidRPr="0065659A" w:rsidRDefault="00E73AF9" w:rsidP="0065659A">
      <w:pPr>
        <w:pStyle w:val="ListParagraph"/>
        <w:numPr>
          <w:ilvl w:val="0"/>
          <w:numId w:val="7"/>
        </w:numPr>
        <w:rPr>
          <w:sz w:val="24"/>
          <w:szCs w:val="24"/>
        </w:rPr>
      </w:pPr>
      <w:r w:rsidRPr="0065659A">
        <w:rPr>
          <w:sz w:val="24"/>
          <w:szCs w:val="24"/>
        </w:rPr>
        <w:lastRenderedPageBreak/>
        <w:t>Store the location coordinates in database</w:t>
      </w:r>
    </w:p>
    <w:p w:rsidR="00E73AF9" w:rsidRDefault="00E73AF9" w:rsidP="00E73AF9">
      <w:pPr>
        <w:pStyle w:val="ListParagraph"/>
        <w:rPr>
          <w:sz w:val="24"/>
          <w:szCs w:val="24"/>
        </w:rPr>
      </w:pPr>
    </w:p>
    <w:p w:rsidR="00E73AF9" w:rsidRDefault="00E73AF9" w:rsidP="00E73AF9">
      <w:pPr>
        <w:rPr>
          <w:sz w:val="24"/>
          <w:szCs w:val="24"/>
        </w:rPr>
      </w:pPr>
      <w:r w:rsidRPr="005C0989">
        <w:rPr>
          <w:noProof/>
        </w:rPr>
        <w:drawing>
          <wp:inline distT="0" distB="0" distL="0" distR="0" wp14:anchorId="6F367FB8" wp14:editId="18CEA1BE">
            <wp:extent cx="5731510" cy="3040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0380"/>
                    </a:xfrm>
                    <a:prstGeom prst="rect">
                      <a:avLst/>
                    </a:prstGeom>
                  </pic:spPr>
                </pic:pic>
              </a:graphicData>
            </a:graphic>
          </wp:inline>
        </w:drawing>
      </w:r>
    </w:p>
    <w:p w:rsidR="00E73AF9" w:rsidRDefault="00E73AF9" w:rsidP="00E73AF9">
      <w:pPr>
        <w:rPr>
          <w:sz w:val="24"/>
          <w:szCs w:val="24"/>
        </w:rPr>
      </w:pPr>
    </w:p>
    <w:p w:rsidR="00E73AF9" w:rsidRDefault="00E73AF9" w:rsidP="00E73AF9">
      <w:pPr>
        <w:rPr>
          <w:sz w:val="24"/>
          <w:szCs w:val="24"/>
        </w:rPr>
      </w:pPr>
      <w:r w:rsidRPr="005C0989">
        <w:rPr>
          <w:noProof/>
          <w:sz w:val="24"/>
          <w:szCs w:val="24"/>
        </w:rPr>
        <w:drawing>
          <wp:inline distT="0" distB="0" distL="0" distR="0" wp14:anchorId="4A1FBF14" wp14:editId="3EF23FED">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40380"/>
                    </a:xfrm>
                    <a:prstGeom prst="rect">
                      <a:avLst/>
                    </a:prstGeom>
                  </pic:spPr>
                </pic:pic>
              </a:graphicData>
            </a:graphic>
          </wp:inline>
        </w:drawing>
      </w:r>
    </w:p>
    <w:p w:rsidR="00E73AF9" w:rsidRDefault="00E73AF9" w:rsidP="00E73AF9">
      <w:pPr>
        <w:rPr>
          <w:sz w:val="24"/>
          <w:szCs w:val="24"/>
        </w:rPr>
      </w:pPr>
    </w:p>
    <w:p w:rsidR="00E73AF9" w:rsidRDefault="00E73AF9" w:rsidP="00E73AF9">
      <w:pPr>
        <w:rPr>
          <w:sz w:val="24"/>
          <w:szCs w:val="24"/>
        </w:rPr>
      </w:pPr>
    </w:p>
    <w:p w:rsidR="00E73AF9" w:rsidRDefault="00E73AF9" w:rsidP="00E73AF9">
      <w:pPr>
        <w:rPr>
          <w:sz w:val="24"/>
          <w:szCs w:val="24"/>
        </w:rPr>
      </w:pPr>
    </w:p>
    <w:p w:rsidR="00E73AF9" w:rsidRDefault="00E73AF9" w:rsidP="00E73AF9">
      <w:pPr>
        <w:rPr>
          <w:sz w:val="24"/>
          <w:szCs w:val="24"/>
        </w:rPr>
      </w:pPr>
    </w:p>
    <w:p w:rsidR="00E73AF9" w:rsidRDefault="00E73AF9" w:rsidP="00E73AF9">
      <w:pPr>
        <w:rPr>
          <w:sz w:val="24"/>
          <w:szCs w:val="24"/>
        </w:rPr>
      </w:pPr>
    </w:p>
    <w:p w:rsidR="00E73AF9" w:rsidRDefault="00E73AF9" w:rsidP="00E73AF9">
      <w:pPr>
        <w:rPr>
          <w:sz w:val="24"/>
          <w:szCs w:val="24"/>
        </w:rPr>
      </w:pPr>
    </w:p>
    <w:p w:rsidR="00E73AF9" w:rsidRDefault="00E73AF9" w:rsidP="00E73AF9">
      <w:pPr>
        <w:rPr>
          <w:sz w:val="24"/>
          <w:szCs w:val="24"/>
        </w:rPr>
      </w:pPr>
    </w:p>
    <w:p w:rsidR="00FA21EE" w:rsidRDefault="00FA21EE" w:rsidP="00E73AF9">
      <w:pPr>
        <w:rPr>
          <w:sz w:val="24"/>
          <w:szCs w:val="24"/>
        </w:rPr>
      </w:pPr>
    </w:p>
    <w:p w:rsidR="00E73AF9" w:rsidRPr="0065659A" w:rsidRDefault="0065659A" w:rsidP="00E73AF9">
      <w:pPr>
        <w:rPr>
          <w:b/>
          <w:bCs/>
          <w:sz w:val="32"/>
          <w:szCs w:val="32"/>
          <w:u w:val="single"/>
        </w:rPr>
      </w:pPr>
      <w:r w:rsidRPr="0065659A">
        <w:rPr>
          <w:b/>
          <w:bCs/>
          <w:sz w:val="32"/>
          <w:szCs w:val="32"/>
          <w:u w:val="single"/>
        </w:rPr>
        <w:lastRenderedPageBreak/>
        <w:t>5.</w:t>
      </w:r>
      <w:r w:rsidR="00E73AF9" w:rsidRPr="0065659A">
        <w:rPr>
          <w:b/>
          <w:bCs/>
          <w:sz w:val="32"/>
          <w:szCs w:val="32"/>
          <w:u w:val="single"/>
        </w:rPr>
        <w:t>ALERT SMS:</w:t>
      </w:r>
    </w:p>
    <w:p w:rsidR="00E73AF9" w:rsidRDefault="00E73AF9" w:rsidP="00E73AF9">
      <w:pPr>
        <w:rPr>
          <w:b/>
          <w:bCs/>
          <w:sz w:val="28"/>
          <w:szCs w:val="28"/>
          <w:u w:val="single"/>
        </w:rPr>
      </w:pPr>
    </w:p>
    <w:p w:rsidR="00E73AF9" w:rsidRPr="000D69BA" w:rsidRDefault="00E73AF9" w:rsidP="00E73AF9">
      <w:pPr>
        <w:pStyle w:val="ListParagraph"/>
        <w:numPr>
          <w:ilvl w:val="0"/>
          <w:numId w:val="7"/>
        </w:numPr>
        <w:rPr>
          <w:b/>
          <w:bCs/>
          <w:sz w:val="24"/>
          <w:szCs w:val="24"/>
          <w:u w:val="single"/>
        </w:rPr>
      </w:pPr>
      <w:r w:rsidRPr="000D69BA">
        <w:rPr>
          <w:sz w:val="24"/>
          <w:szCs w:val="24"/>
        </w:rPr>
        <w:t xml:space="preserve">Created </w:t>
      </w:r>
      <w:r>
        <w:rPr>
          <w:sz w:val="24"/>
          <w:szCs w:val="24"/>
        </w:rPr>
        <w:t>Dev API ULR to send message through Fast2sms services.</w:t>
      </w:r>
    </w:p>
    <w:p w:rsidR="00E73AF9" w:rsidRDefault="00E73AF9" w:rsidP="00E73AF9">
      <w:pPr>
        <w:pStyle w:val="ListParagraph"/>
        <w:rPr>
          <w:sz w:val="24"/>
          <w:szCs w:val="24"/>
        </w:rPr>
      </w:pPr>
    </w:p>
    <w:p w:rsidR="00E73AF9" w:rsidRDefault="00E73AF9" w:rsidP="00E73AF9">
      <w:pPr>
        <w:rPr>
          <w:b/>
          <w:bCs/>
          <w:sz w:val="24"/>
          <w:szCs w:val="24"/>
          <w:u w:val="single"/>
        </w:rPr>
      </w:pPr>
      <w:r w:rsidRPr="000D69BA">
        <w:rPr>
          <w:noProof/>
        </w:rPr>
        <w:drawing>
          <wp:inline distT="0" distB="0" distL="0" distR="0" wp14:anchorId="6E8B42E2" wp14:editId="6F91C57F">
            <wp:extent cx="5731510" cy="3040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0380"/>
                    </a:xfrm>
                    <a:prstGeom prst="rect">
                      <a:avLst/>
                    </a:prstGeom>
                  </pic:spPr>
                </pic:pic>
              </a:graphicData>
            </a:graphic>
          </wp:inline>
        </w:drawing>
      </w:r>
    </w:p>
    <w:p w:rsidR="00E73AF9" w:rsidRDefault="00E73AF9" w:rsidP="00E73AF9">
      <w:pPr>
        <w:rPr>
          <w:b/>
          <w:bCs/>
          <w:sz w:val="24"/>
          <w:szCs w:val="24"/>
          <w:u w:val="single"/>
        </w:rPr>
      </w:pPr>
    </w:p>
    <w:p w:rsidR="00E73AF9" w:rsidRPr="000D69BA" w:rsidRDefault="00E73AF9" w:rsidP="00E73AF9">
      <w:pPr>
        <w:pStyle w:val="ListParagraph"/>
        <w:numPr>
          <w:ilvl w:val="0"/>
          <w:numId w:val="7"/>
        </w:numPr>
        <w:rPr>
          <w:b/>
          <w:bCs/>
          <w:sz w:val="24"/>
          <w:szCs w:val="24"/>
          <w:u w:val="single"/>
        </w:rPr>
      </w:pPr>
      <w:r>
        <w:rPr>
          <w:sz w:val="24"/>
          <w:szCs w:val="24"/>
        </w:rPr>
        <w:t>Paste the url in http request node in node red.</w:t>
      </w:r>
    </w:p>
    <w:p w:rsidR="00E73AF9" w:rsidRDefault="00E73AF9" w:rsidP="00E73AF9">
      <w:pPr>
        <w:rPr>
          <w:b/>
          <w:bCs/>
          <w:sz w:val="24"/>
          <w:szCs w:val="24"/>
          <w:u w:val="single"/>
        </w:rPr>
      </w:pPr>
    </w:p>
    <w:p w:rsidR="00E73AF9" w:rsidRDefault="00E73AF9" w:rsidP="00E73AF9">
      <w:pPr>
        <w:rPr>
          <w:b/>
          <w:bCs/>
          <w:sz w:val="24"/>
          <w:szCs w:val="24"/>
          <w:u w:val="single"/>
        </w:rPr>
      </w:pPr>
      <w:r w:rsidRPr="000D69BA">
        <w:rPr>
          <w:b/>
          <w:bCs/>
          <w:noProof/>
          <w:sz w:val="24"/>
          <w:szCs w:val="24"/>
          <w:u w:val="single"/>
        </w:rPr>
        <w:drawing>
          <wp:inline distT="0" distB="0" distL="0" distR="0" wp14:anchorId="46527A78" wp14:editId="653125A2">
            <wp:extent cx="5731510" cy="3040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FA21EE" w:rsidRDefault="00FA21EE" w:rsidP="00E73AF9">
      <w:pPr>
        <w:rPr>
          <w:b/>
          <w:bCs/>
          <w:sz w:val="28"/>
          <w:szCs w:val="28"/>
          <w:u w:val="single"/>
        </w:rPr>
      </w:pPr>
    </w:p>
    <w:p w:rsidR="00FA21EE" w:rsidRDefault="00FA21EE" w:rsidP="00E73AF9">
      <w:pPr>
        <w:rPr>
          <w:b/>
          <w:bCs/>
          <w:sz w:val="28"/>
          <w:szCs w:val="28"/>
          <w:u w:val="single"/>
        </w:rPr>
      </w:pPr>
    </w:p>
    <w:p w:rsidR="00FA21EE" w:rsidRDefault="00FA21EE" w:rsidP="00E73AF9">
      <w:pPr>
        <w:rPr>
          <w:b/>
          <w:bCs/>
          <w:sz w:val="28"/>
          <w:szCs w:val="28"/>
          <w:u w:val="single"/>
        </w:rPr>
      </w:pPr>
    </w:p>
    <w:p w:rsidR="00E73AF9" w:rsidRDefault="00E73AF9" w:rsidP="00E73AF9">
      <w:pPr>
        <w:rPr>
          <w:b/>
          <w:bCs/>
          <w:sz w:val="28"/>
          <w:szCs w:val="28"/>
          <w:u w:val="single"/>
        </w:rPr>
      </w:pPr>
      <w:r w:rsidRPr="001942EA">
        <w:rPr>
          <w:b/>
          <w:bCs/>
          <w:sz w:val="28"/>
          <w:szCs w:val="28"/>
          <w:u w:val="single"/>
        </w:rPr>
        <w:lastRenderedPageBreak/>
        <w:t>SMS RECEIVED TO MOBILE PHONE:</w:t>
      </w:r>
    </w:p>
    <w:p w:rsidR="00E73AF9" w:rsidRDefault="00E73AF9" w:rsidP="00E73AF9">
      <w:pPr>
        <w:rPr>
          <w:b/>
          <w:bCs/>
          <w:sz w:val="28"/>
          <w:szCs w:val="28"/>
          <w:u w:val="single"/>
        </w:rPr>
      </w:pPr>
    </w:p>
    <w:p w:rsidR="00E73AF9" w:rsidRPr="001942EA" w:rsidRDefault="00E73AF9" w:rsidP="00E73AF9">
      <w:pPr>
        <w:rPr>
          <w:b/>
          <w:bCs/>
          <w:sz w:val="28"/>
          <w:szCs w:val="28"/>
          <w:u w:val="single"/>
        </w:rPr>
      </w:pPr>
      <w:r>
        <w:rPr>
          <w:b/>
          <w:bCs/>
          <w:noProof/>
          <w:sz w:val="28"/>
          <w:szCs w:val="28"/>
          <w:u w:val="single"/>
        </w:rPr>
        <w:drawing>
          <wp:inline distT="0" distB="0" distL="0" distR="0" wp14:anchorId="297DA21A" wp14:editId="53C088A6">
            <wp:extent cx="4326255" cy="521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b="37763"/>
                    <a:stretch/>
                  </pic:blipFill>
                  <pic:spPr bwMode="auto">
                    <a:xfrm>
                      <a:off x="0" y="0"/>
                      <a:ext cx="4326255" cy="5212080"/>
                    </a:xfrm>
                    <a:prstGeom prst="rect">
                      <a:avLst/>
                    </a:prstGeom>
                    <a:ln>
                      <a:noFill/>
                    </a:ln>
                    <a:extLst>
                      <a:ext uri="{53640926-AAD7-44D8-BBD7-CCE9431645EC}">
                        <a14:shadowObscured xmlns:a14="http://schemas.microsoft.com/office/drawing/2010/main"/>
                      </a:ext>
                    </a:extLst>
                  </pic:spPr>
                </pic:pic>
              </a:graphicData>
            </a:graphic>
          </wp:inline>
        </w:drawing>
      </w:r>
    </w:p>
    <w:p w:rsidR="00E73AF9" w:rsidRDefault="00E73AF9"/>
    <w:sectPr w:rsidR="00E73AF9" w:rsidSect="004C1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3C03"/>
    <w:multiLevelType w:val="hybridMultilevel"/>
    <w:tmpl w:val="1EE0EF6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E9434B"/>
    <w:multiLevelType w:val="multilevel"/>
    <w:tmpl w:val="B094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251C0"/>
    <w:multiLevelType w:val="hybridMultilevel"/>
    <w:tmpl w:val="ECEEF8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40720AC"/>
    <w:multiLevelType w:val="hybridMultilevel"/>
    <w:tmpl w:val="7136802E"/>
    <w:lvl w:ilvl="0" w:tplc="E46A78BE">
      <w:start w:val="10"/>
      <w:numFmt w:val="decimal"/>
      <w:lvlText w:val="%1"/>
      <w:lvlJc w:val="left"/>
      <w:pPr>
        <w:ind w:left="720" w:hanging="360"/>
      </w:pPr>
      <w:rPr>
        <w:rFonts w:ascii="Calibri" w:hAnsi="Calibri" w:cs="Calibri"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BA7E35"/>
    <w:multiLevelType w:val="hybridMultilevel"/>
    <w:tmpl w:val="2B1AD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E6D12FB"/>
    <w:multiLevelType w:val="hybridMultilevel"/>
    <w:tmpl w:val="16F29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966E1C"/>
    <w:multiLevelType w:val="hybridMultilevel"/>
    <w:tmpl w:val="E1C4D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143EDA"/>
    <w:multiLevelType w:val="hybridMultilevel"/>
    <w:tmpl w:val="C2AA7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A46178"/>
    <w:multiLevelType w:val="hybridMultilevel"/>
    <w:tmpl w:val="8EDC072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52C3021"/>
    <w:multiLevelType w:val="hybridMultilevel"/>
    <w:tmpl w:val="6292040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E4717E2"/>
    <w:multiLevelType w:val="hybridMultilevel"/>
    <w:tmpl w:val="F42A9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CA831A0"/>
    <w:multiLevelType w:val="multilevel"/>
    <w:tmpl w:val="2BF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547909"/>
    <w:multiLevelType w:val="hybridMultilevel"/>
    <w:tmpl w:val="C19C0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489669">
    <w:abstractNumId w:val="9"/>
  </w:num>
  <w:num w:numId="2" w16cid:durableId="1548909675">
    <w:abstractNumId w:val="3"/>
  </w:num>
  <w:num w:numId="3" w16cid:durableId="1765681771">
    <w:abstractNumId w:val="0"/>
  </w:num>
  <w:num w:numId="4" w16cid:durableId="1997223799">
    <w:abstractNumId w:val="8"/>
  </w:num>
  <w:num w:numId="5" w16cid:durableId="1755273148">
    <w:abstractNumId w:val="12"/>
  </w:num>
  <w:num w:numId="6" w16cid:durableId="388040374">
    <w:abstractNumId w:val="7"/>
  </w:num>
  <w:num w:numId="7" w16cid:durableId="279801151">
    <w:abstractNumId w:val="5"/>
  </w:num>
  <w:num w:numId="8" w16cid:durableId="521750478">
    <w:abstractNumId w:val="11"/>
  </w:num>
  <w:num w:numId="9" w16cid:durableId="2144734873">
    <w:abstractNumId w:val="4"/>
  </w:num>
  <w:num w:numId="10" w16cid:durableId="76245777">
    <w:abstractNumId w:val="2"/>
  </w:num>
  <w:num w:numId="11" w16cid:durableId="853148913">
    <w:abstractNumId w:val="6"/>
  </w:num>
  <w:num w:numId="12" w16cid:durableId="290669791">
    <w:abstractNumId w:val="10"/>
  </w:num>
  <w:num w:numId="13" w16cid:durableId="466049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F9"/>
    <w:rsid w:val="00341F4C"/>
    <w:rsid w:val="0065659A"/>
    <w:rsid w:val="006A1410"/>
    <w:rsid w:val="00E73AF9"/>
    <w:rsid w:val="00EB04A9"/>
    <w:rsid w:val="00FA2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D981FA-95D8-4DF3-9701-0362419D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3AF9"/>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AF9"/>
    <w:pPr>
      <w:ind w:left="720"/>
      <w:contextualSpacing/>
    </w:pPr>
  </w:style>
  <w:style w:type="character" w:styleId="Hyperlink">
    <w:name w:val="Hyperlink"/>
    <w:basedOn w:val="DefaultParagraphFont"/>
    <w:uiPriority w:val="99"/>
    <w:semiHidden/>
    <w:unhideWhenUsed/>
    <w:rsid w:val="00E73AF9"/>
    <w:rPr>
      <w:color w:val="0000FF"/>
      <w:u w:val="single"/>
    </w:rPr>
  </w:style>
  <w:style w:type="paragraph" w:styleId="NoSpacing">
    <w:name w:val="No Spacing"/>
    <w:uiPriority w:val="1"/>
    <w:qFormat/>
    <w:rsid w:val="00E73AF9"/>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EB0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726521">
      <w:bodyDiv w:val="1"/>
      <w:marLeft w:val="0"/>
      <w:marRight w:val="0"/>
      <w:marTop w:val="0"/>
      <w:marBottom w:val="0"/>
      <w:divBdr>
        <w:top w:val="none" w:sz="0" w:space="0" w:color="auto"/>
        <w:left w:val="none" w:sz="0" w:space="0" w:color="auto"/>
        <w:bottom w:val="none" w:sz="0" w:space="0" w:color="auto"/>
        <w:right w:val="none" w:sz="0" w:space="0" w:color="auto"/>
      </w:divBdr>
    </w:div>
    <w:div w:id="149206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robu.in/product/ublox-neo-6m-gps-module/"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Ilangovan</dc:creator>
  <cp:keywords/>
  <dc:description/>
  <cp:lastModifiedBy>Vijay Ilangovan</cp:lastModifiedBy>
  <cp:revision>3</cp:revision>
  <dcterms:created xsi:type="dcterms:W3CDTF">2022-11-18T05:12:00Z</dcterms:created>
  <dcterms:modified xsi:type="dcterms:W3CDTF">2022-11-23T05:20:00Z</dcterms:modified>
</cp:coreProperties>
</file>