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323" w:rsidRDefault="00397814">
      <w:pPr>
        <w:pStyle w:val="Title"/>
      </w:pPr>
      <w:r>
        <w:t>PROJECT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SPRINT-3</w:t>
      </w:r>
    </w:p>
    <w:p w:rsidR="00DC7323" w:rsidRDefault="00DC7323">
      <w:pPr>
        <w:pStyle w:val="BodyText"/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97814" w:rsidTr="00D87D79">
        <w:trPr>
          <w:trHeight w:val="268"/>
        </w:trPr>
        <w:tc>
          <w:tcPr>
            <w:tcW w:w="4508" w:type="dxa"/>
          </w:tcPr>
          <w:p w:rsidR="00397814" w:rsidRDefault="00397814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397814" w:rsidRDefault="001D38EF" w:rsidP="00D87D79">
            <w:pPr>
              <w:pStyle w:val="TableParagraph"/>
            </w:pPr>
            <w:r>
              <w:t>11 NOVEMBER</w:t>
            </w:r>
            <w:r w:rsidR="00397814">
              <w:rPr>
                <w:spacing w:val="-4"/>
              </w:rPr>
              <w:t xml:space="preserve"> </w:t>
            </w:r>
            <w:r w:rsidR="00397814">
              <w:t>2022</w:t>
            </w:r>
          </w:p>
        </w:tc>
      </w:tr>
      <w:tr w:rsidR="00397814" w:rsidTr="00D87D79">
        <w:trPr>
          <w:trHeight w:val="268"/>
        </w:trPr>
        <w:tc>
          <w:tcPr>
            <w:tcW w:w="4508" w:type="dxa"/>
          </w:tcPr>
          <w:p w:rsidR="00397814" w:rsidRDefault="00397814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:rsidR="00397814" w:rsidRDefault="001D38EF" w:rsidP="00D87D79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PNT2022TMID31860</w:t>
            </w:r>
            <w:bookmarkStart w:id="0" w:name="_GoBack"/>
            <w:bookmarkEnd w:id="0"/>
          </w:p>
        </w:tc>
      </w:tr>
      <w:tr w:rsidR="00397814" w:rsidTr="00D87D79">
        <w:trPr>
          <w:trHeight w:val="537"/>
        </w:trPr>
        <w:tc>
          <w:tcPr>
            <w:tcW w:w="4508" w:type="dxa"/>
          </w:tcPr>
          <w:p w:rsidR="00397814" w:rsidRDefault="00397814" w:rsidP="00D87D79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397814" w:rsidRDefault="00397814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:rsidR="00397814" w:rsidRDefault="00397814" w:rsidP="00D87D79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:rsidR="00397814" w:rsidRDefault="00397814" w:rsidP="00397814">
      <w:pPr>
        <w:pStyle w:val="BodyText"/>
        <w:rPr>
          <w:sz w:val="20"/>
        </w:rPr>
      </w:pPr>
    </w:p>
    <w:p w:rsidR="00DC7323" w:rsidRDefault="00DC7323">
      <w:pPr>
        <w:pStyle w:val="BodyText"/>
        <w:rPr>
          <w:sz w:val="20"/>
        </w:rPr>
      </w:pPr>
    </w:p>
    <w:p w:rsidR="00DC7323" w:rsidRDefault="00DC7323">
      <w:pPr>
        <w:pStyle w:val="BodyText"/>
        <w:rPr>
          <w:sz w:val="20"/>
        </w:rPr>
      </w:pPr>
    </w:p>
    <w:p w:rsidR="00DC7323" w:rsidRDefault="00DC7323">
      <w:pPr>
        <w:pStyle w:val="BodyText"/>
        <w:spacing w:before="7"/>
        <w:rPr>
          <w:sz w:val="18"/>
        </w:rPr>
      </w:pPr>
    </w:p>
    <w:p w:rsidR="00DC7323" w:rsidRPr="00397814" w:rsidRDefault="00397814">
      <w:pPr>
        <w:pStyle w:val="BodyText"/>
        <w:spacing w:before="27" w:line="259" w:lineRule="auto"/>
        <w:ind w:left="100" w:right="779"/>
        <w:rPr>
          <w:sz w:val="32"/>
          <w:szCs w:val="32"/>
        </w:rPr>
      </w:pPr>
      <w:r w:rsidRPr="00397814">
        <w:rPr>
          <w:sz w:val="32"/>
          <w:szCs w:val="32"/>
        </w:rPr>
        <w:t>Real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time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monitoring</w:t>
      </w:r>
      <w:r w:rsidRPr="00397814">
        <w:rPr>
          <w:spacing w:val="-3"/>
          <w:sz w:val="32"/>
          <w:szCs w:val="32"/>
        </w:rPr>
        <w:t xml:space="preserve"> </w:t>
      </w:r>
      <w:r w:rsidRPr="00397814">
        <w:rPr>
          <w:sz w:val="32"/>
          <w:szCs w:val="32"/>
        </w:rPr>
        <w:t>of</w:t>
      </w:r>
      <w:r w:rsidRPr="00397814">
        <w:rPr>
          <w:spacing w:val="-3"/>
          <w:sz w:val="32"/>
          <w:szCs w:val="32"/>
        </w:rPr>
        <w:t xml:space="preserve"> </w:t>
      </w:r>
      <w:r w:rsidRPr="00397814">
        <w:rPr>
          <w:sz w:val="32"/>
          <w:szCs w:val="32"/>
        </w:rPr>
        <w:t>water</w:t>
      </w:r>
      <w:r w:rsidRPr="00397814">
        <w:rPr>
          <w:spacing w:val="-4"/>
          <w:sz w:val="32"/>
          <w:szCs w:val="32"/>
        </w:rPr>
        <w:t xml:space="preserve"> </w:t>
      </w:r>
      <w:r w:rsidRPr="00397814">
        <w:rPr>
          <w:sz w:val="32"/>
          <w:szCs w:val="32"/>
        </w:rPr>
        <w:t>quality</w:t>
      </w:r>
      <w:r w:rsidRPr="00397814">
        <w:rPr>
          <w:spacing w:val="-3"/>
          <w:sz w:val="32"/>
          <w:szCs w:val="32"/>
        </w:rPr>
        <w:t xml:space="preserve"> </w:t>
      </w:r>
      <w:r w:rsidRPr="00397814">
        <w:rPr>
          <w:sz w:val="32"/>
          <w:szCs w:val="32"/>
        </w:rPr>
        <w:t>by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using</w:t>
      </w:r>
      <w:r w:rsidRPr="00397814">
        <w:rPr>
          <w:spacing w:val="-3"/>
          <w:sz w:val="32"/>
          <w:szCs w:val="32"/>
        </w:rPr>
        <w:t xml:space="preserve"> </w:t>
      </w:r>
      <w:proofErr w:type="spellStart"/>
      <w:r w:rsidRPr="00397814">
        <w:rPr>
          <w:sz w:val="32"/>
          <w:szCs w:val="32"/>
        </w:rPr>
        <w:t>IoT</w:t>
      </w:r>
      <w:proofErr w:type="spellEnd"/>
      <w:r w:rsidRPr="00397814">
        <w:rPr>
          <w:spacing w:val="-5"/>
          <w:sz w:val="32"/>
          <w:szCs w:val="32"/>
        </w:rPr>
        <w:t xml:space="preserve"> </w:t>
      </w:r>
      <w:r w:rsidRPr="00397814">
        <w:rPr>
          <w:sz w:val="32"/>
          <w:szCs w:val="32"/>
        </w:rPr>
        <w:t>integrated</w:t>
      </w:r>
      <w:r w:rsidRPr="00397814">
        <w:rPr>
          <w:spacing w:val="-78"/>
          <w:sz w:val="32"/>
          <w:szCs w:val="32"/>
        </w:rPr>
        <w:t xml:space="preserve"> </w:t>
      </w:r>
      <w:r w:rsidRPr="00397814">
        <w:rPr>
          <w:sz w:val="32"/>
          <w:szCs w:val="32"/>
        </w:rPr>
        <w:t>Big</w:t>
      </w:r>
      <w:r w:rsidRPr="00397814">
        <w:rPr>
          <w:spacing w:val="-1"/>
          <w:sz w:val="32"/>
          <w:szCs w:val="32"/>
        </w:rPr>
        <w:t xml:space="preserve"> </w:t>
      </w:r>
      <w:r w:rsidRPr="00397814">
        <w:rPr>
          <w:sz w:val="32"/>
          <w:szCs w:val="32"/>
        </w:rPr>
        <w:t>Data</w:t>
      </w:r>
      <w:r w:rsidRPr="00397814">
        <w:rPr>
          <w:spacing w:val="-1"/>
          <w:sz w:val="32"/>
          <w:szCs w:val="32"/>
        </w:rPr>
        <w:t xml:space="preserve"> </w:t>
      </w:r>
      <w:r w:rsidRPr="00397814">
        <w:rPr>
          <w:sz w:val="32"/>
          <w:szCs w:val="32"/>
        </w:rPr>
        <w:t>Analytics:</w:t>
      </w:r>
    </w:p>
    <w:p w:rsidR="00DC7323" w:rsidRPr="00397814" w:rsidRDefault="00DC7323">
      <w:pPr>
        <w:pStyle w:val="BodyText"/>
        <w:rPr>
          <w:sz w:val="32"/>
          <w:szCs w:val="32"/>
        </w:rPr>
      </w:pPr>
    </w:p>
    <w:p w:rsidR="00DC7323" w:rsidRDefault="00DC7323">
      <w:pPr>
        <w:pStyle w:val="BodyText"/>
        <w:rPr>
          <w:sz w:val="20"/>
        </w:rPr>
      </w:pPr>
    </w:p>
    <w:p w:rsidR="00DC7323" w:rsidRDefault="00397814">
      <w:pPr>
        <w:pStyle w:val="BodyText"/>
        <w:spacing w:before="8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192984</wp:posOffset>
            </wp:positionV>
            <wp:extent cx="6280752" cy="43942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752" cy="4394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323" w:rsidRDefault="00DC7323">
      <w:pPr>
        <w:rPr>
          <w:sz w:val="21"/>
        </w:rPr>
        <w:sectPr w:rsidR="00DC7323">
          <w:type w:val="continuous"/>
          <w:pgSz w:w="12240" w:h="15840"/>
          <w:pgMar w:top="1460" w:right="700" w:bottom="280" w:left="1340" w:header="720" w:footer="720" w:gutter="0"/>
          <w:cols w:space="720"/>
        </w:sectPr>
      </w:pPr>
    </w:p>
    <w:p w:rsidR="00DC7323" w:rsidRDefault="00397814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191250" cy="52578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323" w:rsidRDefault="00397814">
      <w:pPr>
        <w:pStyle w:val="BodyText"/>
        <w:spacing w:before="40" w:line="259" w:lineRule="auto"/>
        <w:ind w:left="100"/>
      </w:pPr>
      <w:r>
        <w:t>.</w:t>
      </w:r>
      <w:r w:rsidRPr="00397814">
        <w:t xml:space="preserve"> </w:t>
      </w:r>
      <w:r w:rsidRPr="00397814">
        <w:rPr>
          <w:sz w:val="32"/>
          <w:szCs w:val="32"/>
        </w:rPr>
        <w:t>Neural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network</w:t>
      </w:r>
      <w:r w:rsidRPr="00397814">
        <w:rPr>
          <w:spacing w:val="-4"/>
          <w:sz w:val="32"/>
          <w:szCs w:val="32"/>
        </w:rPr>
        <w:t xml:space="preserve"> </w:t>
      </w:r>
      <w:r w:rsidRPr="00397814">
        <w:rPr>
          <w:sz w:val="32"/>
          <w:szCs w:val="32"/>
        </w:rPr>
        <w:t>models</w:t>
      </w:r>
      <w:r w:rsidRPr="00397814">
        <w:rPr>
          <w:spacing w:val="-5"/>
          <w:sz w:val="32"/>
          <w:szCs w:val="32"/>
        </w:rPr>
        <w:t xml:space="preserve"> </w:t>
      </w:r>
      <w:r w:rsidRPr="00397814">
        <w:rPr>
          <w:sz w:val="32"/>
          <w:szCs w:val="32"/>
        </w:rPr>
        <w:t>in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Big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Data</w:t>
      </w:r>
      <w:r w:rsidRPr="00397814">
        <w:rPr>
          <w:spacing w:val="-6"/>
          <w:sz w:val="32"/>
          <w:szCs w:val="32"/>
        </w:rPr>
        <w:t xml:space="preserve"> </w:t>
      </w:r>
      <w:r w:rsidRPr="00397814">
        <w:rPr>
          <w:sz w:val="32"/>
          <w:szCs w:val="32"/>
        </w:rPr>
        <w:t>Analytics</w:t>
      </w:r>
      <w:r w:rsidRPr="00397814">
        <w:rPr>
          <w:spacing w:val="-5"/>
          <w:sz w:val="32"/>
          <w:szCs w:val="32"/>
        </w:rPr>
        <w:t xml:space="preserve"> </w:t>
      </w:r>
      <w:r w:rsidRPr="00397814">
        <w:rPr>
          <w:sz w:val="32"/>
          <w:szCs w:val="32"/>
        </w:rPr>
        <w:t>and</w:t>
      </w:r>
      <w:r w:rsidRPr="00397814">
        <w:rPr>
          <w:spacing w:val="-1"/>
          <w:sz w:val="32"/>
          <w:szCs w:val="32"/>
        </w:rPr>
        <w:t xml:space="preserve"> </w:t>
      </w:r>
      <w:r w:rsidRPr="00397814">
        <w:rPr>
          <w:sz w:val="32"/>
          <w:szCs w:val="32"/>
        </w:rPr>
        <w:t>water</w:t>
      </w:r>
      <w:r w:rsidRPr="00397814">
        <w:rPr>
          <w:spacing w:val="-4"/>
          <w:sz w:val="32"/>
          <w:szCs w:val="32"/>
        </w:rPr>
        <w:t xml:space="preserve"> </w:t>
      </w:r>
      <w:r w:rsidRPr="00397814">
        <w:rPr>
          <w:sz w:val="32"/>
          <w:szCs w:val="32"/>
        </w:rPr>
        <w:t>quality</w:t>
      </w:r>
      <w:r w:rsidRPr="00397814">
        <w:rPr>
          <w:spacing w:val="-78"/>
          <w:sz w:val="32"/>
          <w:szCs w:val="32"/>
        </w:rPr>
        <w:t xml:space="preserve"> </w:t>
      </w:r>
      <w:r w:rsidRPr="00397814">
        <w:rPr>
          <w:sz w:val="32"/>
          <w:szCs w:val="32"/>
        </w:rPr>
        <w:t>management</w:t>
      </w:r>
    </w:p>
    <w:sectPr w:rsidR="00DC7323">
      <w:pgSz w:w="12240" w:h="15840"/>
      <w:pgMar w:top="1440" w:right="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23"/>
    <w:rsid w:val="001D38EF"/>
    <w:rsid w:val="00397814"/>
    <w:rsid w:val="00DC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A9C4"/>
  <w15:docId w15:val="{9F4EE618-F890-43C8-8B64-36B236E5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line="519" w:lineRule="exact"/>
      <w:ind w:left="100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Mowleeshwaran</cp:lastModifiedBy>
  <cp:revision>3</cp:revision>
  <dcterms:created xsi:type="dcterms:W3CDTF">2022-11-03T08:54:00Z</dcterms:created>
  <dcterms:modified xsi:type="dcterms:W3CDTF">2022-11-11T04:15:00Z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