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CB6" w:rsidRPr="00A2600B" w:rsidRDefault="00A2600B">
      <w:pPr>
        <w:spacing w:after="0"/>
        <w:ind w:left="3416" w:hanging="10"/>
        <w:rPr>
          <w:rFonts w:ascii="Times New Roman" w:hAnsi="Times New Roman" w:cs="Times New Roman"/>
        </w:rPr>
      </w:pPr>
      <w:bookmarkStart w:id="0" w:name="_GoBack"/>
      <w:bookmarkEnd w:id="0"/>
      <w:r w:rsidRPr="00A2600B">
        <w:rPr>
          <w:rFonts w:ascii="Times New Roman" w:hAnsi="Times New Roman" w:cs="Times New Roman"/>
          <w:b/>
          <w:sz w:val="24"/>
        </w:rPr>
        <w:t xml:space="preserve">Project Design Phase-I </w:t>
      </w:r>
    </w:p>
    <w:p w:rsidR="00283CB6" w:rsidRPr="00A2600B" w:rsidRDefault="00A2600B">
      <w:pPr>
        <w:spacing w:after="0"/>
        <w:ind w:left="3094" w:hanging="10"/>
        <w:rPr>
          <w:rFonts w:ascii="Times New Roman" w:hAnsi="Times New Roman" w:cs="Times New Roman"/>
        </w:rPr>
      </w:pPr>
      <w:r w:rsidRPr="00A2600B">
        <w:rPr>
          <w:rFonts w:ascii="Times New Roman" w:hAnsi="Times New Roman" w:cs="Times New Roman"/>
          <w:b/>
          <w:sz w:val="24"/>
        </w:rPr>
        <w:t xml:space="preserve">Proposed Solution Template </w:t>
      </w:r>
    </w:p>
    <w:p w:rsidR="00283CB6" w:rsidRPr="00A2600B" w:rsidRDefault="00283CB6">
      <w:pPr>
        <w:spacing w:after="0"/>
        <w:ind w:left="49"/>
        <w:jc w:val="center"/>
        <w:rPr>
          <w:rFonts w:ascii="Times New Roman" w:hAnsi="Times New Roman" w:cs="Times New Roman"/>
        </w:rPr>
      </w:pPr>
    </w:p>
    <w:tbl>
      <w:tblPr>
        <w:tblW w:w="9032" w:type="dxa"/>
        <w:tblInd w:w="5" w:type="dxa"/>
        <w:tblCellMar>
          <w:top w:w="48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18"/>
      </w:tblGrid>
      <w:tr w:rsidR="00283CB6" w:rsidRPr="00A2600B" w:rsidTr="00215C2D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 xml:space="preserve">19 September 2022 </w:t>
            </w:r>
          </w:p>
        </w:tc>
      </w:tr>
      <w:tr w:rsidR="00283CB6" w:rsidRPr="00A2600B" w:rsidTr="00215C2D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>PNT2022TMID36181</w:t>
            </w:r>
          </w:p>
        </w:tc>
      </w:tr>
      <w:tr w:rsidR="00283CB6" w:rsidRPr="00A2600B" w:rsidTr="00215C2D">
        <w:trPr>
          <w:trHeight w:val="66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 xml:space="preserve">Project Name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>Project – Early Detection Of Chronic Kidney Disease Using Machine Learning</w:t>
            </w:r>
          </w:p>
          <w:p w:rsidR="00283CB6" w:rsidRPr="00A2600B" w:rsidRDefault="00283CB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283CB6" w:rsidRPr="00A2600B" w:rsidTr="00215C2D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 xml:space="preserve">Maximum Marks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 xml:space="preserve">2 Marks </w:t>
            </w:r>
          </w:p>
        </w:tc>
      </w:tr>
    </w:tbl>
    <w:p w:rsidR="00283CB6" w:rsidRPr="00A2600B" w:rsidRDefault="00283CB6">
      <w:pPr>
        <w:rPr>
          <w:rFonts w:ascii="Times New Roman" w:hAnsi="Times New Roman" w:cs="Times New Roman"/>
        </w:rPr>
      </w:pPr>
    </w:p>
    <w:p w:rsidR="00283CB6" w:rsidRPr="00A2600B" w:rsidRDefault="00A2600B">
      <w:pPr>
        <w:spacing w:after="158"/>
        <w:rPr>
          <w:rFonts w:ascii="Times New Roman" w:hAnsi="Times New Roman" w:cs="Times New Roman"/>
        </w:rPr>
      </w:pPr>
      <w:r w:rsidRPr="00A2600B">
        <w:rPr>
          <w:rFonts w:ascii="Times New Roman" w:hAnsi="Times New Roman" w:cs="Times New Roman"/>
          <w:b/>
        </w:rPr>
        <w:t xml:space="preserve">Proposed Solution Template: </w:t>
      </w:r>
    </w:p>
    <w:p w:rsidR="00F142EC" w:rsidRPr="00A2600B" w:rsidRDefault="00F142EC">
      <w:pPr>
        <w:spacing w:after="0"/>
        <w:rPr>
          <w:rFonts w:ascii="Times New Roman" w:hAnsi="Times New Roman" w:cs="Times New Roman"/>
        </w:rPr>
      </w:pPr>
    </w:p>
    <w:tbl>
      <w:tblPr>
        <w:tblW w:w="9545" w:type="dxa"/>
        <w:tblInd w:w="5" w:type="dxa"/>
        <w:tblCellMar>
          <w:top w:w="40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939"/>
        <w:gridCol w:w="3591"/>
        <w:gridCol w:w="5015"/>
      </w:tblGrid>
      <w:tr w:rsidR="00283CB6" w:rsidRPr="00A2600B" w:rsidTr="00F142EC">
        <w:trPr>
          <w:trHeight w:val="552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  <w:b/>
              </w:rPr>
              <w:t>S.</w:t>
            </w:r>
            <w:r w:rsidR="00F142EC">
              <w:rPr>
                <w:rFonts w:ascii="Times New Roman" w:hAnsi="Times New Roman" w:cs="Times New Roman"/>
                <w:b/>
              </w:rPr>
              <w:t xml:space="preserve"> </w:t>
            </w:r>
            <w:r w:rsidRPr="00A2600B">
              <w:rPr>
                <w:rFonts w:ascii="Times New Roman" w:hAnsi="Times New Roman" w:cs="Times New Roman"/>
                <w:b/>
              </w:rPr>
              <w:t xml:space="preserve">No. 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  <w:b/>
              </w:rPr>
              <w:t xml:space="preserve">Parameter 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</w:tr>
      <w:tr w:rsidR="00283CB6" w:rsidRPr="00A2600B" w:rsidTr="00F142EC">
        <w:trPr>
          <w:trHeight w:val="699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ind w:left="286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  <w:color w:val="222222"/>
              </w:rPr>
              <w:t>Problem Statement (Problem to be solved)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F142EC" w:rsidRDefault="00A2600B" w:rsidP="00F142EC">
            <w:pPr>
              <w:spacing w:line="240" w:lineRule="auto"/>
              <w:ind w:left="2"/>
              <w:jc w:val="both"/>
              <w:rPr>
                <w:rFonts w:ascii="Times New Roman" w:hAnsi="Times New Roman" w:cs="Times New Roman"/>
              </w:rPr>
            </w:pPr>
            <w:r w:rsidRPr="00F142EC">
              <w:rPr>
                <w:rFonts w:ascii="Times New Roman" w:hAnsi="Times New Roman" w:cs="Times New Roman"/>
              </w:rPr>
              <w:t>Predicting the early detention of chronic kidney disease using machine learning will able to find the problem and analyse the regression with the help of different data pre processing techniques.</w:t>
            </w:r>
          </w:p>
        </w:tc>
      </w:tr>
      <w:tr w:rsidR="00283CB6" w:rsidRPr="00A2600B" w:rsidTr="00F142EC">
        <w:trPr>
          <w:trHeight w:val="808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ind w:left="286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  <w:color w:val="222222"/>
              </w:rPr>
              <w:t>Idea / Solution description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F142EC" w:rsidRDefault="00A2600B" w:rsidP="00F142EC">
            <w:pPr>
              <w:spacing w:line="240" w:lineRule="auto"/>
              <w:ind w:left="2"/>
              <w:rPr>
                <w:rFonts w:ascii="Times New Roman" w:hAnsi="Times New Roman" w:cs="Times New Roman"/>
              </w:rPr>
            </w:pPr>
            <w:r w:rsidRPr="00F142EC">
              <w:rPr>
                <w:rFonts w:ascii="Times New Roman" w:hAnsi="Times New Roman" w:cs="Times New Roman"/>
              </w:rPr>
              <w:t>Using a pre processing techniques will be able to analyze or get insights overview from data through visualization. In order to train the machine with pre-processed data with an algorithm to build a model.</w:t>
            </w:r>
          </w:p>
        </w:tc>
      </w:tr>
      <w:tr w:rsidR="00283CB6" w:rsidRPr="00A2600B" w:rsidTr="00F142EC">
        <w:trPr>
          <w:trHeight w:val="778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ind w:left="286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  <w:color w:val="222222"/>
              </w:rPr>
              <w:t xml:space="preserve">Novelty / Uniqueness 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F142EC" w:rsidRDefault="00A2600B" w:rsidP="00F142EC">
            <w:pPr>
              <w:spacing w:line="240" w:lineRule="auto"/>
              <w:ind w:left="2"/>
              <w:jc w:val="both"/>
              <w:rPr>
                <w:rFonts w:ascii="Times New Roman" w:hAnsi="Times New Roman" w:cs="Times New Roman"/>
              </w:rPr>
            </w:pPr>
            <w:r w:rsidRPr="00F142EC">
              <w:rPr>
                <w:rFonts w:ascii="Times New Roman" w:hAnsi="Times New Roman" w:cs="Times New Roman"/>
              </w:rPr>
              <w:t>In Machine Learning the dataset which will be used in the training phase is a very important point to build a successful prediction for the early chronic kidney disease.</w:t>
            </w:r>
          </w:p>
          <w:p w:rsidR="00283CB6" w:rsidRPr="00F142EC" w:rsidRDefault="00283CB6" w:rsidP="00F142E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83CB6" w:rsidRPr="00A2600B" w:rsidTr="00F142EC">
        <w:trPr>
          <w:trHeight w:val="808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ind w:left="286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  <w:color w:val="222222"/>
              </w:rPr>
              <w:t>Social Impact / Customer Satisfaction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F142EC" w:rsidRDefault="00A2600B" w:rsidP="00F142EC">
            <w:pPr>
              <w:pStyle w:val="NoSpacing"/>
              <w:rPr>
                <w:rFonts w:ascii="Times New Roman" w:eastAsia="Times New Roman" w:hAnsi="Times New Roman" w:cs="Times New Roman"/>
                <w:color w:val="231F20"/>
              </w:rPr>
            </w:pPr>
            <w:r w:rsidRPr="00F142EC">
              <w:rPr>
                <w:rFonts w:ascii="Times New Roman" w:hAnsi="Times New Roman" w:cs="Times New Roman"/>
              </w:rPr>
              <w:t xml:space="preserve">Early detection of Chronic Kidney Disease in its initial stages can help the patient get effective treatment and then prohibit the progression to End Stage Renal Disease. </w:t>
            </w:r>
          </w:p>
        </w:tc>
      </w:tr>
      <w:tr w:rsidR="00283CB6" w:rsidRPr="00A2600B" w:rsidTr="00F142EC">
        <w:trPr>
          <w:trHeight w:val="806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ind w:left="286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  <w:color w:val="222222"/>
              </w:rPr>
              <w:t>Business Model (Revenue Model)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F142EC" w:rsidRDefault="00A2600B" w:rsidP="00F142E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142EC">
              <w:rPr>
                <w:rFonts w:ascii="Times New Roman" w:hAnsi="Times New Roman" w:cs="Times New Roman"/>
              </w:rPr>
              <w:t>The construction of the model capable of classifying the possibility of a diagnosis of chronic kidney disease with an accuracy of 93%.</w:t>
            </w:r>
          </w:p>
        </w:tc>
      </w:tr>
      <w:tr w:rsidR="00283CB6" w:rsidRPr="00A2600B" w:rsidTr="00F142EC">
        <w:trPr>
          <w:trHeight w:val="808"/>
        </w:trPr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ind w:left="286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A2600B" w:rsidRDefault="00A260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2600B">
              <w:rPr>
                <w:rFonts w:ascii="Times New Roman" w:hAnsi="Times New Roman" w:cs="Times New Roman"/>
                <w:color w:val="222222"/>
              </w:rPr>
              <w:t xml:space="preserve">Scalability of the Solution </w:t>
            </w:r>
          </w:p>
        </w:tc>
        <w:tc>
          <w:tcPr>
            <w:tcW w:w="5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CB6" w:rsidRPr="00F142EC" w:rsidRDefault="00A2600B" w:rsidP="00F142EC">
            <w:pPr>
              <w:rPr>
                <w:rFonts w:ascii="Times New Roman" w:hAnsi="Times New Roman" w:cs="Times New Roman"/>
              </w:rPr>
            </w:pPr>
            <w:r w:rsidRPr="00F142EC">
              <w:rPr>
                <w:rFonts w:ascii="Times New Roman" w:hAnsi="Times New Roman" w:cs="Times New Roman"/>
              </w:rPr>
              <w:t>The study concluded that the impact of obtaining a diagnosis in less time to treat the disease in early stages , reducing cost in health system.</w:t>
            </w:r>
          </w:p>
        </w:tc>
      </w:tr>
    </w:tbl>
    <w:p w:rsidR="00283CB6" w:rsidRPr="00A2600B" w:rsidRDefault="00283CB6">
      <w:pPr>
        <w:spacing w:after="0"/>
        <w:rPr>
          <w:rFonts w:ascii="Times New Roman" w:hAnsi="Times New Roman" w:cs="Times New Roman"/>
        </w:rPr>
      </w:pPr>
    </w:p>
    <w:sectPr w:rsidR="00283CB6" w:rsidRPr="00A2600B" w:rsidSect="00283CB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B6"/>
    <w:rsid w:val="000440E0"/>
    <w:rsid w:val="00215C2D"/>
    <w:rsid w:val="00283CB6"/>
    <w:rsid w:val="007C4861"/>
    <w:rsid w:val="00A2600B"/>
    <w:rsid w:val="00F1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4AF406-41ED-490E-8BEA-DFA0B627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3CB6"/>
    <w:pPr>
      <w:spacing w:after="160" w:line="257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rsid w:val="00283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rsid w:val="00283CB6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rsid w:val="00283CB6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283CB6"/>
  </w:style>
  <w:style w:type="character" w:customStyle="1" w:styleId="ls51">
    <w:name w:val="ls51"/>
    <w:basedOn w:val="DefaultParagraphFont"/>
    <w:rsid w:val="00283CB6"/>
  </w:style>
  <w:style w:type="character" w:customStyle="1" w:styleId="ff2">
    <w:name w:val="ff2"/>
    <w:basedOn w:val="DefaultParagraphFont"/>
    <w:rsid w:val="00283CB6"/>
  </w:style>
  <w:style w:type="paragraph" w:styleId="NoSpacing">
    <w:name w:val="No Spacing"/>
    <w:uiPriority w:val="1"/>
    <w:qFormat/>
    <w:rsid w:val="00F142EC"/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paragraph" w:styleId="ListParagraph">
    <w:name w:val="List Paragraph"/>
    <w:basedOn w:val="Normal"/>
    <w:uiPriority w:val="34"/>
    <w:qFormat/>
    <w:rsid w:val="00F14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</dc:creator>
  <cp:lastModifiedBy>cpu07</cp:lastModifiedBy>
  <cp:revision>2</cp:revision>
  <dcterms:created xsi:type="dcterms:W3CDTF">2022-11-03T09:40:00Z</dcterms:created>
  <dcterms:modified xsi:type="dcterms:W3CDTF">2022-11-03T09:40:00Z</dcterms:modified>
</cp:coreProperties>
</file>