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5C" w:rsidRDefault="0019535C">
      <w:pPr>
        <w:pStyle w:val="BodyText"/>
        <w:spacing w:before="81"/>
        <w:ind w:left="4676" w:right="6030"/>
        <w:rPr>
          <w:rFonts w:ascii="Microsoft Sans Serif"/>
        </w:rPr>
      </w:pPr>
      <w:r w:rsidRPr="0019535C">
        <w:pict>
          <v:rect id="_x0000_s1026" style="position:absolute;left:0;text-align:left;margin-left:300.85pt;margin-top:56.65pt;width:3.35pt;height:1.2pt;z-index:-251656192;mso-position-horizontal-relative:page" fillcolor="black" stroked="f">
            <w10:wrap anchorx="page"/>
          </v:rect>
        </w:pict>
      </w:r>
      <w:r w:rsidR="00AF5D33">
        <w:rPr>
          <w:rFonts w:ascii="Microsoft Sans Serif"/>
          <w:u w:val="thick"/>
        </w:rPr>
        <w:t>S</w:t>
      </w:r>
      <w:r w:rsidR="00AF5D33">
        <w:rPr>
          <w:rFonts w:ascii="Microsoft Sans Serif"/>
          <w:spacing w:val="-61"/>
        </w:rPr>
        <w:t xml:space="preserve"> </w:t>
      </w:r>
      <w:r w:rsidR="00AF5D33">
        <w:rPr>
          <w:rFonts w:ascii="Microsoft Sans Serif"/>
          <w:u w:val="thick"/>
        </w:rPr>
        <w:t>P</w:t>
      </w:r>
      <w:r w:rsidR="00AF5D33">
        <w:rPr>
          <w:rFonts w:ascii="Microsoft Sans Serif"/>
          <w:spacing w:val="-61"/>
        </w:rPr>
        <w:t xml:space="preserve"> </w:t>
      </w:r>
      <w:r w:rsidR="00AF5D33">
        <w:rPr>
          <w:rFonts w:ascii="Microsoft Sans Serif"/>
          <w:u w:val="thick"/>
        </w:rPr>
        <w:t>R</w:t>
      </w:r>
      <w:r w:rsidR="00AF5D33">
        <w:rPr>
          <w:rFonts w:ascii="Microsoft Sans Serif"/>
          <w:spacing w:val="-61"/>
        </w:rPr>
        <w:t xml:space="preserve"> </w:t>
      </w:r>
      <w:r w:rsidR="00AF5D33">
        <w:rPr>
          <w:rFonts w:ascii="Microsoft Sans Serif"/>
        </w:rPr>
        <w:t>I</w:t>
      </w:r>
      <w:r w:rsidR="00AF5D33">
        <w:rPr>
          <w:rFonts w:ascii="Microsoft Sans Serif"/>
          <w:spacing w:val="1"/>
        </w:rPr>
        <w:t xml:space="preserve"> </w:t>
      </w:r>
      <w:r w:rsidR="00AF5D33">
        <w:rPr>
          <w:rFonts w:ascii="Microsoft Sans Serif"/>
          <w:u w:val="thick"/>
        </w:rPr>
        <w:t>N</w:t>
      </w:r>
      <w:r w:rsidR="00AF5D33">
        <w:rPr>
          <w:rFonts w:ascii="Microsoft Sans Serif"/>
          <w:spacing w:val="-61"/>
        </w:rPr>
        <w:t xml:space="preserve"> </w:t>
      </w:r>
      <w:r w:rsidR="00AF5D33">
        <w:rPr>
          <w:rFonts w:ascii="Microsoft Sans Serif"/>
          <w:u w:val="thick"/>
        </w:rPr>
        <w:t>T</w:t>
      </w:r>
    </w:p>
    <w:p w:rsidR="0019535C" w:rsidRDefault="00AF5D33">
      <w:pPr>
        <w:pStyle w:val="BodyText"/>
        <w:spacing w:before="3" w:line="270" w:lineRule="exact"/>
        <w:ind w:left="4676"/>
        <w:rPr>
          <w:rFonts w:ascii="Microsoft Sans Serif"/>
        </w:rPr>
      </w:pPr>
      <w:r>
        <w:rPr>
          <w:rFonts w:ascii="Microsoft Sans Serif"/>
          <w:u w:val="thick"/>
        </w:rPr>
        <w:t>-</w:t>
      </w:r>
    </w:p>
    <w:p w:rsidR="0019535C" w:rsidRDefault="00AF5D33">
      <w:pPr>
        <w:pStyle w:val="BodyText"/>
        <w:spacing w:line="270" w:lineRule="exact"/>
        <w:ind w:left="4676"/>
        <w:rPr>
          <w:rFonts w:ascii="Microsoft Sans Serif"/>
        </w:rPr>
      </w:pPr>
      <w:r>
        <w:rPr>
          <w:rFonts w:ascii="Microsoft Sans Serif"/>
          <w:u w:val="thick"/>
        </w:rPr>
        <w:t>2</w:t>
      </w:r>
      <w:r>
        <w:rPr>
          <w:rFonts w:ascii="Microsoft Sans Serif"/>
        </w:rPr>
        <w:t xml:space="preserve"> </w:t>
      </w: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spacing w:before="11"/>
        <w:rPr>
          <w:rFonts w:ascii="Microsoft Sans Serif"/>
          <w:sz w:val="22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78"/>
        <w:gridCol w:w="6276"/>
      </w:tblGrid>
      <w:tr w:rsidR="0019535C">
        <w:trPr>
          <w:trHeight w:val="350"/>
        </w:trPr>
        <w:tc>
          <w:tcPr>
            <w:tcW w:w="2478" w:type="dxa"/>
          </w:tcPr>
          <w:p w:rsidR="0019535C" w:rsidRDefault="00AF5D33">
            <w:pPr>
              <w:pStyle w:val="TableParagraph"/>
              <w:spacing w:before="83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276" w:type="dxa"/>
          </w:tcPr>
          <w:p w:rsidR="0019535C" w:rsidRDefault="00AF5D33">
            <w:pPr>
              <w:pStyle w:val="TableParagraph"/>
              <w:spacing w:before="83"/>
              <w:ind w:left="119"/>
            </w:pPr>
            <w:r>
              <w:t>PNT2022TMID51290</w:t>
            </w:r>
          </w:p>
        </w:tc>
      </w:tr>
      <w:tr w:rsidR="0019535C">
        <w:trPr>
          <w:trHeight w:val="345"/>
        </w:trPr>
        <w:tc>
          <w:tcPr>
            <w:tcW w:w="2478" w:type="dxa"/>
          </w:tcPr>
          <w:p w:rsidR="0019535C" w:rsidRDefault="00AF5D33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276" w:type="dxa"/>
          </w:tcPr>
          <w:p w:rsidR="0019535C" w:rsidRDefault="00AF5D33">
            <w:pPr>
              <w:pStyle w:val="TableParagraph"/>
              <w:ind w:left="119"/>
            </w:pP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Protection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</w:p>
        </w:tc>
      </w:tr>
      <w:tr w:rsidR="0019535C">
        <w:trPr>
          <w:trHeight w:val="354"/>
        </w:trPr>
        <w:tc>
          <w:tcPr>
            <w:tcW w:w="2478" w:type="dxa"/>
          </w:tcPr>
          <w:p w:rsidR="0019535C" w:rsidRDefault="00AF5D33">
            <w:pPr>
              <w:pStyle w:val="TableParagraph"/>
              <w:spacing w:before="88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</w:t>
            </w:r>
          </w:p>
        </w:tc>
        <w:tc>
          <w:tcPr>
            <w:tcW w:w="6276" w:type="dxa"/>
          </w:tcPr>
          <w:p w:rsidR="0019535C" w:rsidRDefault="00AF5D33">
            <w:pPr>
              <w:pStyle w:val="TableParagraph"/>
              <w:spacing w:before="88"/>
              <w:ind w:left="119"/>
            </w:pPr>
            <w:r>
              <w:t>20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rPr>
          <w:rFonts w:ascii="Microsoft Sans Serif"/>
          <w:sz w:val="20"/>
        </w:rPr>
      </w:pPr>
    </w:p>
    <w:p w:rsidR="0019535C" w:rsidRDefault="0019535C">
      <w:pPr>
        <w:pStyle w:val="BodyText"/>
        <w:spacing w:before="2"/>
        <w:rPr>
          <w:rFonts w:ascii="Microsoft Sans Serif"/>
          <w:sz w:val="29"/>
        </w:rPr>
      </w:pPr>
    </w:p>
    <w:p w:rsidR="0019535C" w:rsidRDefault="00AF5D33">
      <w:pPr>
        <w:pStyle w:val="BodyText"/>
        <w:spacing w:before="52"/>
        <w:ind w:left="676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371802</wp:posOffset>
            </wp:positionV>
            <wp:extent cx="6858000" cy="3514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STEP1:</w:t>
      </w:r>
      <w:r>
        <w:rPr>
          <w:spacing w:val="-7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JS.</w:t>
      </w:r>
    </w:p>
    <w:p w:rsidR="0019535C" w:rsidRDefault="0019535C">
      <w:pPr>
        <w:sectPr w:rsidR="0019535C">
          <w:type w:val="continuous"/>
          <w:pgSz w:w="12240" w:h="15840"/>
          <w:pgMar w:top="1440" w:right="0" w:bottom="280" w:left="1340" w:header="720" w:footer="720" w:gutter="0"/>
          <w:cols w:space="720"/>
        </w:sect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spacing w:before="5"/>
        <w:rPr>
          <w:sz w:val="21"/>
        </w:rPr>
      </w:pPr>
    </w:p>
    <w:p w:rsidR="0019535C" w:rsidRDefault="00AF5D33">
      <w:pPr>
        <w:pStyle w:val="BodyText"/>
        <w:spacing w:before="52" w:line="259" w:lineRule="auto"/>
        <w:ind w:left="686" w:right="2000" w:hanging="1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619706</wp:posOffset>
            </wp:positionV>
            <wp:extent cx="6626225" cy="39014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STEP2:</w:t>
      </w:r>
      <w:r>
        <w:rPr>
          <w:spacing w:val="-2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proofErr w:type="spellStart"/>
      <w:r>
        <w:t>check.open</w:t>
      </w:r>
      <w:proofErr w:type="spellEnd"/>
      <w:r>
        <w:t xml:space="preserve"> node-</w:t>
      </w:r>
      <w:r>
        <w:rPr>
          <w:spacing w:val="-52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thegenerated</w:t>
      </w:r>
      <w:proofErr w:type="spellEnd"/>
      <w:r>
        <w:rPr>
          <w:spacing w:val="-2"/>
        </w:rPr>
        <w:t xml:space="preserve"> </w:t>
      </w:r>
      <w:r>
        <w:t>link.</w:t>
      </w:r>
    </w:p>
    <w:p w:rsidR="0019535C" w:rsidRDefault="0019535C">
      <w:pPr>
        <w:spacing w:line="259" w:lineRule="auto"/>
        <w:sectPr w:rsidR="0019535C">
          <w:pgSz w:w="12240" w:h="15840"/>
          <w:pgMar w:top="1500" w:right="0" w:bottom="280" w:left="1340" w:header="720" w:footer="720" w:gutter="0"/>
          <w:cols w:space="720"/>
        </w:sect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rPr>
          <w:sz w:val="20"/>
        </w:rPr>
      </w:pPr>
    </w:p>
    <w:p w:rsidR="0019535C" w:rsidRDefault="0019535C">
      <w:pPr>
        <w:pStyle w:val="BodyText"/>
        <w:spacing w:before="5"/>
        <w:rPr>
          <w:sz w:val="22"/>
        </w:rPr>
      </w:pPr>
    </w:p>
    <w:p w:rsidR="0019535C" w:rsidRDefault="00AF5D33">
      <w:pPr>
        <w:pStyle w:val="BodyText"/>
        <w:spacing w:before="52"/>
        <w:ind w:left="676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-3587549</wp:posOffset>
            </wp:positionV>
            <wp:extent cx="6492240" cy="361505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1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 w:rsidR="0019535C" w:rsidRDefault="0019535C">
      <w:pPr>
        <w:pStyle w:val="BodyText"/>
        <w:spacing w:before="9"/>
        <w:rPr>
          <w:sz w:val="22"/>
        </w:rPr>
      </w:pPr>
    </w:p>
    <w:p w:rsidR="0019535C" w:rsidRDefault="00AF5D33">
      <w:pPr>
        <w:spacing w:before="1"/>
        <w:ind w:left="705" w:right="103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509824</wp:posOffset>
            </wp:positionV>
            <wp:extent cx="6635750" cy="357886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STEP4: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gauge</w:t>
      </w:r>
      <w:r>
        <w:rPr>
          <w:spacing w:val="-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(Here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Soil</w:t>
      </w:r>
      <w:r>
        <w:rPr>
          <w:spacing w:val="-47"/>
        </w:rPr>
        <w:t xml:space="preserve"> </w:t>
      </w:r>
      <w:r>
        <w:t>moisture).</w:t>
      </w:r>
    </w:p>
    <w:p w:rsidR="0019535C" w:rsidRDefault="0019535C">
      <w:pPr>
        <w:sectPr w:rsidR="0019535C">
          <w:pgSz w:w="12240" w:h="15840"/>
          <w:pgMar w:top="1440" w:right="0" w:bottom="280" w:left="1340" w:header="720" w:footer="720" w:gutter="0"/>
          <w:cols w:space="720"/>
        </w:sectPr>
      </w:pPr>
    </w:p>
    <w:p w:rsidR="0019535C" w:rsidRDefault="00AF5D33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35267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535C" w:rsidSect="0019535C">
      <w:pgSz w:w="12240" w:h="15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535C"/>
    <w:rsid w:val="0019535C"/>
    <w:rsid w:val="00A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53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535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9535C"/>
  </w:style>
  <w:style w:type="paragraph" w:customStyle="1" w:styleId="TableParagraph">
    <w:name w:val="Table Paragraph"/>
    <w:basedOn w:val="Normal"/>
    <w:uiPriority w:val="1"/>
    <w:qFormat/>
    <w:rsid w:val="0019535C"/>
    <w:pPr>
      <w:spacing w:before="78" w:line="247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404</Characters>
  <Application>Microsoft Office Word</Application>
  <DocSecurity>0</DocSecurity>
  <Lines>3</Lines>
  <Paragraphs>1</Paragraphs>
  <ScaleCrop>false</ScaleCrop>
  <Company>by adguard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</cp:lastModifiedBy>
  <cp:revision>2</cp:revision>
  <dcterms:created xsi:type="dcterms:W3CDTF">2022-11-19T11:45:00Z</dcterms:created>
  <dcterms:modified xsi:type="dcterms:W3CDTF">2022-11-19T11:46:00Z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