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 w:tblpY="-270"/>
        <w:tblW w:w="13829" w:type="dxa"/>
        <w:tblLayout w:type="fixed"/>
        <w:tblLook w:val="04A0" w:firstRow="1" w:lastRow="0" w:firstColumn="1" w:lastColumn="0" w:noHBand="0" w:noVBand="1"/>
      </w:tblPr>
      <w:tblGrid>
        <w:gridCol w:w="964"/>
        <w:gridCol w:w="1839"/>
        <w:gridCol w:w="2795"/>
        <w:gridCol w:w="3038"/>
        <w:gridCol w:w="2671"/>
        <w:gridCol w:w="2522"/>
      </w:tblGrid>
      <w:tr w:rsidR="009A6EAF" w:rsidTr="007F0CA3">
        <w:trPr>
          <w:trHeight w:val="699"/>
        </w:trPr>
        <w:tc>
          <w:tcPr>
            <w:tcW w:w="964" w:type="dxa"/>
          </w:tcPr>
          <w:p w:rsidR="007811B6" w:rsidRPr="007811B6" w:rsidRDefault="007811B6" w:rsidP="002F5576">
            <w:pPr>
              <w:rPr>
                <w:rFonts w:ascii="Times New Roman" w:hAnsi="Times New Roman" w:cs="Times New Roman"/>
                <w:sz w:val="36"/>
                <w:szCs w:val="36"/>
              </w:rPr>
            </w:pPr>
            <w:bookmarkStart w:id="0" w:name="_GoBack" w:colFirst="1" w:colLast="1"/>
            <w:r w:rsidRPr="007811B6">
              <w:rPr>
                <w:rFonts w:ascii="Times New Roman" w:hAnsi="Times New Roman" w:cs="Times New Roman"/>
                <w:sz w:val="36"/>
                <w:szCs w:val="36"/>
              </w:rPr>
              <w:t>S.NO</w:t>
            </w:r>
          </w:p>
        </w:tc>
        <w:tc>
          <w:tcPr>
            <w:tcW w:w="1839" w:type="dxa"/>
          </w:tcPr>
          <w:p w:rsidR="007811B6" w:rsidRPr="007811B6" w:rsidRDefault="007811B6" w:rsidP="002F5576">
            <w:pPr>
              <w:rPr>
                <w:rFonts w:ascii="Times New Roman" w:hAnsi="Times New Roman" w:cs="Times New Roman"/>
                <w:sz w:val="36"/>
                <w:szCs w:val="36"/>
              </w:rPr>
            </w:pPr>
            <w:r w:rsidRPr="007811B6">
              <w:rPr>
                <w:rFonts w:ascii="Times New Roman" w:hAnsi="Times New Roman" w:cs="Times New Roman"/>
                <w:sz w:val="36"/>
                <w:szCs w:val="36"/>
              </w:rPr>
              <w:t>TITLE AND AUTHOR</w:t>
            </w:r>
          </w:p>
        </w:tc>
        <w:tc>
          <w:tcPr>
            <w:tcW w:w="2795" w:type="dxa"/>
          </w:tcPr>
          <w:p w:rsidR="007811B6" w:rsidRPr="007811B6" w:rsidRDefault="007811B6" w:rsidP="002F5576">
            <w:pPr>
              <w:rPr>
                <w:rFonts w:ascii="Times New Roman" w:hAnsi="Times New Roman" w:cs="Times New Roman"/>
                <w:sz w:val="36"/>
                <w:szCs w:val="36"/>
              </w:rPr>
            </w:pPr>
            <w:r w:rsidRPr="007811B6">
              <w:rPr>
                <w:rFonts w:ascii="Times New Roman" w:hAnsi="Times New Roman" w:cs="Times New Roman"/>
                <w:sz w:val="36"/>
                <w:szCs w:val="36"/>
              </w:rPr>
              <w:t>YEAR AND PUBLICATIONS</w:t>
            </w:r>
          </w:p>
        </w:tc>
        <w:tc>
          <w:tcPr>
            <w:tcW w:w="3038" w:type="dxa"/>
          </w:tcPr>
          <w:p w:rsidR="007811B6" w:rsidRPr="007811B6" w:rsidRDefault="007811B6" w:rsidP="002F5576">
            <w:pPr>
              <w:rPr>
                <w:rFonts w:ascii="Times New Roman" w:hAnsi="Times New Roman" w:cs="Times New Roman"/>
                <w:sz w:val="36"/>
                <w:szCs w:val="36"/>
              </w:rPr>
            </w:pPr>
            <w:r w:rsidRPr="007811B6">
              <w:rPr>
                <w:rFonts w:ascii="Times New Roman" w:hAnsi="Times New Roman" w:cs="Times New Roman"/>
                <w:sz w:val="36"/>
                <w:szCs w:val="36"/>
              </w:rPr>
              <w:t>METHODOLOGY AND ALGORITHM</w:t>
            </w:r>
          </w:p>
        </w:tc>
        <w:tc>
          <w:tcPr>
            <w:tcW w:w="2671" w:type="dxa"/>
          </w:tcPr>
          <w:p w:rsidR="007811B6" w:rsidRPr="009A6EAF" w:rsidRDefault="009A6EAF" w:rsidP="002F5576">
            <w:pPr>
              <w:rPr>
                <w:rFonts w:ascii="Times New Roman" w:hAnsi="Times New Roman" w:cs="Times New Roman"/>
                <w:sz w:val="36"/>
                <w:szCs w:val="36"/>
              </w:rPr>
            </w:pPr>
            <w:r w:rsidRPr="009A6EAF">
              <w:rPr>
                <w:rFonts w:ascii="Times New Roman" w:hAnsi="Times New Roman" w:cs="Times New Roman"/>
                <w:sz w:val="36"/>
                <w:szCs w:val="36"/>
              </w:rPr>
              <w:t>ADVANTAGES</w:t>
            </w:r>
          </w:p>
        </w:tc>
        <w:tc>
          <w:tcPr>
            <w:tcW w:w="2522" w:type="dxa"/>
          </w:tcPr>
          <w:p w:rsidR="007811B6" w:rsidRPr="009A6EAF" w:rsidRDefault="009A6EAF" w:rsidP="002F5576">
            <w:pPr>
              <w:rPr>
                <w:rFonts w:ascii="Times New Roman" w:hAnsi="Times New Roman" w:cs="Times New Roman"/>
                <w:sz w:val="36"/>
                <w:szCs w:val="36"/>
              </w:rPr>
            </w:pPr>
            <w:r w:rsidRPr="009A6EAF">
              <w:rPr>
                <w:rFonts w:ascii="Times New Roman" w:hAnsi="Times New Roman" w:cs="Times New Roman"/>
                <w:sz w:val="36"/>
                <w:szCs w:val="36"/>
              </w:rPr>
              <w:t>DRAWBACKS</w:t>
            </w:r>
          </w:p>
        </w:tc>
      </w:tr>
      <w:tr w:rsidR="009A6EAF" w:rsidRPr="007F0CA3" w:rsidTr="007F0CA3">
        <w:trPr>
          <w:trHeight w:val="1134"/>
        </w:trPr>
        <w:tc>
          <w:tcPr>
            <w:tcW w:w="964" w:type="dxa"/>
          </w:tcPr>
          <w:p w:rsidR="007811B6" w:rsidRPr="007F0CA3" w:rsidRDefault="00D71EF0" w:rsidP="002F5576">
            <w:pPr>
              <w:rPr>
                <w:rFonts w:ascii="Times New Roman" w:hAnsi="Times New Roman" w:cs="Times New Roman"/>
              </w:rPr>
            </w:pPr>
            <w:r w:rsidRPr="007F0CA3">
              <w:rPr>
                <w:rFonts w:ascii="Times New Roman" w:hAnsi="Times New Roman" w:cs="Times New Roman"/>
              </w:rPr>
              <w:t>1</w:t>
            </w:r>
          </w:p>
        </w:tc>
        <w:tc>
          <w:tcPr>
            <w:tcW w:w="1839" w:type="dxa"/>
          </w:tcPr>
          <w:p w:rsidR="007811B6" w:rsidRPr="007F0CA3" w:rsidRDefault="002F5576" w:rsidP="002F5576">
            <w:pPr>
              <w:rPr>
                <w:rFonts w:ascii="Times New Roman" w:hAnsi="Times New Roman" w:cs="Times New Roman"/>
              </w:rPr>
            </w:pPr>
            <w:r w:rsidRPr="007F0CA3">
              <w:rPr>
                <w:rFonts w:ascii="Times New Roman" w:hAnsi="Times New Roman" w:cs="Times New Roman"/>
              </w:rPr>
              <w:t xml:space="preserve">Early </w:t>
            </w:r>
            <w:proofErr w:type="spellStart"/>
            <w:r w:rsidRPr="007F0CA3">
              <w:rPr>
                <w:rFonts w:ascii="Times New Roman" w:hAnsi="Times New Roman" w:cs="Times New Roman"/>
              </w:rPr>
              <w:t>dedection</w:t>
            </w:r>
            <w:proofErr w:type="spellEnd"/>
            <w:r w:rsidRPr="007F0CA3">
              <w:rPr>
                <w:rFonts w:ascii="Times New Roman" w:hAnsi="Times New Roman" w:cs="Times New Roman"/>
              </w:rPr>
              <w:t xml:space="preserve"> of diabetic retinopathy based on deep learning and ultra wide field fundus images</w:t>
            </w:r>
          </w:p>
        </w:tc>
        <w:tc>
          <w:tcPr>
            <w:tcW w:w="2795" w:type="dxa"/>
          </w:tcPr>
          <w:p w:rsidR="007811B6" w:rsidRPr="007F0CA3" w:rsidRDefault="002F5576" w:rsidP="002F5576">
            <w:pPr>
              <w:rPr>
                <w:rFonts w:ascii="Times New Roman" w:hAnsi="Times New Roman" w:cs="Times New Roman"/>
              </w:rPr>
            </w:pPr>
            <w:r w:rsidRPr="007F0CA3">
              <w:rPr>
                <w:rFonts w:ascii="Times New Roman" w:hAnsi="Times New Roman" w:cs="Times New Roman"/>
              </w:rPr>
              <w:t>21 January 2021</w:t>
            </w:r>
          </w:p>
        </w:tc>
        <w:tc>
          <w:tcPr>
            <w:tcW w:w="3038" w:type="dxa"/>
          </w:tcPr>
          <w:p w:rsidR="007811B6" w:rsidRPr="007F0CA3" w:rsidRDefault="007F0CA3" w:rsidP="002F5576">
            <w:pPr>
              <w:rPr>
                <w:rFonts w:ascii="Times New Roman" w:hAnsi="Times New Roman" w:cs="Times New Roman"/>
              </w:rPr>
            </w:pPr>
            <w:r w:rsidRPr="007F0CA3">
              <w:rPr>
                <w:rFonts w:ascii="Times New Roman" w:hAnsi="Times New Roman" w:cs="Times New Roman"/>
              </w:rPr>
              <w:t xml:space="preserve">In this study, we present a diabetic retinopathy detection system based on ultra-wide-field fundus photography and deep learning. In experiments, we show that the use of early treatment diabetic retinopathy study 7-standard field image extracted from ultra-wide-field fundus photography outperforms that of the optic disc and macula </w:t>
            </w:r>
            <w:proofErr w:type="spellStart"/>
            <w:r w:rsidRPr="007F0CA3">
              <w:rPr>
                <w:rFonts w:ascii="Times New Roman" w:hAnsi="Times New Roman" w:cs="Times New Roman"/>
              </w:rPr>
              <w:t>centered</w:t>
            </w:r>
            <w:proofErr w:type="spellEnd"/>
            <w:r w:rsidRPr="007F0CA3">
              <w:rPr>
                <w:rFonts w:ascii="Times New Roman" w:hAnsi="Times New Roman" w:cs="Times New Roman"/>
              </w:rPr>
              <w:t xml:space="preserve"> image in a statistical sense.</w:t>
            </w:r>
          </w:p>
        </w:tc>
        <w:tc>
          <w:tcPr>
            <w:tcW w:w="2671" w:type="dxa"/>
          </w:tcPr>
          <w:p w:rsidR="007811B6" w:rsidRPr="007F0CA3" w:rsidRDefault="002F5576" w:rsidP="002F5576">
            <w:pPr>
              <w:rPr>
                <w:rFonts w:ascii="Times New Roman" w:hAnsi="Times New Roman" w:cs="Times New Roman"/>
              </w:rPr>
            </w:pPr>
            <w:r w:rsidRPr="007F0CA3">
              <w:rPr>
                <w:rFonts w:ascii="Times New Roman" w:hAnsi="Times New Roman" w:cs="Times New Roman"/>
              </w:rPr>
              <w:t xml:space="preserve">In </w:t>
            </w:r>
            <w:proofErr w:type="spellStart"/>
            <w:r w:rsidRPr="007F0CA3">
              <w:rPr>
                <w:rFonts w:ascii="Times New Roman" w:hAnsi="Times New Roman" w:cs="Times New Roman"/>
              </w:rPr>
              <w:t>ths</w:t>
            </w:r>
            <w:proofErr w:type="spellEnd"/>
            <w:r w:rsidRPr="007F0CA3">
              <w:rPr>
                <w:rFonts w:ascii="Times New Roman" w:hAnsi="Times New Roman" w:cs="Times New Roman"/>
              </w:rPr>
              <w:t xml:space="preserve"> study we configured a deep learning system for DR detecting using the ETDRS 7SE image extracted from the UWF fundus image</w:t>
            </w:r>
          </w:p>
        </w:tc>
        <w:tc>
          <w:tcPr>
            <w:tcW w:w="2522" w:type="dxa"/>
          </w:tcPr>
          <w:p w:rsidR="007811B6" w:rsidRPr="007F0CA3" w:rsidRDefault="002F5576" w:rsidP="002F5576">
            <w:pPr>
              <w:rPr>
                <w:rFonts w:ascii="Times New Roman" w:hAnsi="Times New Roman" w:cs="Times New Roman"/>
              </w:rPr>
            </w:pPr>
            <w:r w:rsidRPr="007F0CA3">
              <w:rPr>
                <w:rFonts w:ascii="Times New Roman" w:hAnsi="Times New Roman" w:cs="Times New Roman"/>
              </w:rPr>
              <w:t xml:space="preserve">Although  the UWF </w:t>
            </w:r>
            <w:proofErr w:type="spellStart"/>
            <w:r w:rsidRPr="007F0CA3">
              <w:rPr>
                <w:rFonts w:ascii="Times New Roman" w:hAnsi="Times New Roman" w:cs="Times New Roman"/>
              </w:rPr>
              <w:t>imagiing</w:t>
            </w:r>
            <w:proofErr w:type="spellEnd"/>
            <w:r w:rsidRPr="007F0CA3">
              <w:rPr>
                <w:rFonts w:ascii="Times New Roman" w:hAnsi="Times New Roman" w:cs="Times New Roman"/>
              </w:rPr>
              <w:t xml:space="preserve"> captured area the for periphery of the retina in UWF images may contain eyelids and eyelashes</w:t>
            </w:r>
          </w:p>
        </w:tc>
      </w:tr>
      <w:tr w:rsidR="009A6EAF" w:rsidRPr="007F0CA3" w:rsidTr="007F0CA3">
        <w:trPr>
          <w:trHeight w:val="1134"/>
        </w:trPr>
        <w:tc>
          <w:tcPr>
            <w:tcW w:w="964" w:type="dxa"/>
          </w:tcPr>
          <w:p w:rsidR="007811B6" w:rsidRPr="007F0CA3" w:rsidRDefault="002F5576" w:rsidP="002F5576">
            <w:pPr>
              <w:rPr>
                <w:rFonts w:ascii="Times New Roman" w:hAnsi="Times New Roman" w:cs="Times New Roman"/>
              </w:rPr>
            </w:pPr>
            <w:r w:rsidRPr="007F0CA3">
              <w:rPr>
                <w:rFonts w:ascii="Times New Roman" w:hAnsi="Times New Roman" w:cs="Times New Roman"/>
              </w:rPr>
              <w:t>2</w:t>
            </w:r>
          </w:p>
        </w:tc>
        <w:tc>
          <w:tcPr>
            <w:tcW w:w="1839" w:type="dxa"/>
          </w:tcPr>
          <w:p w:rsidR="007811B6" w:rsidRPr="007F0CA3" w:rsidRDefault="001541CE" w:rsidP="002F5576">
            <w:pPr>
              <w:rPr>
                <w:rFonts w:ascii="Times New Roman" w:hAnsi="Times New Roman" w:cs="Times New Roman"/>
              </w:rPr>
            </w:pPr>
            <w:r w:rsidRPr="007F0CA3">
              <w:rPr>
                <w:rFonts w:ascii="Times New Roman" w:hAnsi="Times New Roman" w:cs="Times New Roman"/>
              </w:rPr>
              <w:t xml:space="preserve">Deep learning for diabetic retinopathy detection and classification based on fundus images </w:t>
            </w:r>
          </w:p>
        </w:tc>
        <w:tc>
          <w:tcPr>
            <w:tcW w:w="2795" w:type="dxa"/>
          </w:tcPr>
          <w:p w:rsidR="007811B6" w:rsidRPr="007F0CA3" w:rsidRDefault="001541CE" w:rsidP="002F5576">
            <w:pPr>
              <w:rPr>
                <w:rFonts w:ascii="Times New Roman" w:hAnsi="Times New Roman" w:cs="Times New Roman"/>
              </w:rPr>
            </w:pPr>
            <w:r w:rsidRPr="007F0CA3">
              <w:rPr>
                <w:rFonts w:ascii="Times New Roman" w:hAnsi="Times New Roman" w:cs="Times New Roman"/>
              </w:rPr>
              <w:t>August 2021</w:t>
            </w:r>
          </w:p>
        </w:tc>
        <w:tc>
          <w:tcPr>
            <w:tcW w:w="3038" w:type="dxa"/>
          </w:tcPr>
          <w:p w:rsidR="007811B6" w:rsidRPr="007F0CA3" w:rsidRDefault="007F0CA3" w:rsidP="002F5576">
            <w:pPr>
              <w:rPr>
                <w:rFonts w:ascii="Times New Roman" w:hAnsi="Times New Roman" w:cs="Times New Roman"/>
              </w:rPr>
            </w:pPr>
            <w:r w:rsidRPr="007F0CA3">
              <w:rPr>
                <w:rFonts w:ascii="Times New Roman" w:hAnsi="Times New Roman" w:cs="Times New Roman"/>
              </w:rPr>
              <w:t>This review article provides a thorough analysis of the use of deep learning methods at the various steps of the diabetic retinopathy detection pipeline based on fundus images.</w:t>
            </w:r>
          </w:p>
        </w:tc>
        <w:tc>
          <w:tcPr>
            <w:tcW w:w="2671" w:type="dxa"/>
          </w:tcPr>
          <w:p w:rsidR="007811B6" w:rsidRPr="007F0CA3" w:rsidRDefault="001541CE" w:rsidP="002F5576">
            <w:pPr>
              <w:rPr>
                <w:rFonts w:ascii="Times New Roman" w:hAnsi="Times New Roman" w:cs="Times New Roman"/>
              </w:rPr>
            </w:pPr>
            <w:r w:rsidRPr="007F0CA3">
              <w:rPr>
                <w:rFonts w:ascii="Times New Roman" w:hAnsi="Times New Roman" w:cs="Times New Roman"/>
              </w:rPr>
              <w:t xml:space="preserve">The </w:t>
            </w:r>
            <w:proofErr w:type="spellStart"/>
            <w:r w:rsidRPr="007F0CA3">
              <w:rPr>
                <w:rFonts w:ascii="Times New Roman" w:hAnsi="Times New Roman" w:cs="Times New Roman"/>
              </w:rPr>
              <w:t>intrest</w:t>
            </w:r>
            <w:proofErr w:type="spellEnd"/>
            <w:r w:rsidRPr="007F0CA3">
              <w:rPr>
                <w:rFonts w:ascii="Times New Roman" w:hAnsi="Times New Roman" w:cs="Times New Roman"/>
              </w:rPr>
              <w:t xml:space="preserve"> in applying deep learning in detecting diabetic retinopathy has increased during the past years and as several DL systems evolve and become integrated </w:t>
            </w:r>
            <w:proofErr w:type="spellStart"/>
            <w:r w:rsidRPr="007F0CA3">
              <w:rPr>
                <w:rFonts w:ascii="Times New Roman" w:hAnsi="Times New Roman" w:cs="Times New Roman"/>
              </w:rPr>
              <w:t>ntothe</w:t>
            </w:r>
            <w:proofErr w:type="spellEnd"/>
            <w:r w:rsidRPr="007F0CA3">
              <w:rPr>
                <w:rFonts w:ascii="Times New Roman" w:hAnsi="Times New Roman" w:cs="Times New Roman"/>
              </w:rPr>
              <w:t xml:space="preserve"> clinical practice they will enable the clinicians to treat the patients in need more effectively  and efficiently</w:t>
            </w:r>
          </w:p>
        </w:tc>
        <w:tc>
          <w:tcPr>
            <w:tcW w:w="2522" w:type="dxa"/>
          </w:tcPr>
          <w:p w:rsidR="007811B6" w:rsidRPr="007F0CA3" w:rsidRDefault="001541CE" w:rsidP="002F5576">
            <w:pPr>
              <w:rPr>
                <w:rFonts w:ascii="Times New Roman" w:hAnsi="Times New Roman" w:cs="Times New Roman"/>
              </w:rPr>
            </w:pPr>
            <w:r w:rsidRPr="007F0CA3">
              <w:rPr>
                <w:rFonts w:ascii="Times New Roman" w:hAnsi="Times New Roman" w:cs="Times New Roman"/>
              </w:rPr>
              <w:t xml:space="preserve">The progress from traditional machine learning approaches to deep learning </w:t>
            </w:r>
            <w:proofErr w:type="spellStart"/>
            <w:r w:rsidRPr="007F0CA3">
              <w:rPr>
                <w:rFonts w:ascii="Times New Roman" w:hAnsi="Times New Roman" w:cs="Times New Roman"/>
              </w:rPr>
              <w:t>oncevalthough</w:t>
            </w:r>
            <w:proofErr w:type="spellEnd"/>
            <w:r w:rsidRPr="007F0CA3">
              <w:rPr>
                <w:rFonts w:ascii="Times New Roman" w:hAnsi="Times New Roman" w:cs="Times New Roman"/>
              </w:rPr>
              <w:t xml:space="preserve"> it has improved the performance of such analyses has also been accompanied by a lack of </w:t>
            </w:r>
            <w:proofErr w:type="spellStart"/>
            <w:r w:rsidRPr="007F0CA3">
              <w:rPr>
                <w:rFonts w:ascii="Times New Roman" w:hAnsi="Times New Roman" w:cs="Times New Roman"/>
              </w:rPr>
              <w:t>explanability</w:t>
            </w:r>
            <w:proofErr w:type="spellEnd"/>
            <w:r w:rsidRPr="007F0CA3">
              <w:rPr>
                <w:rFonts w:ascii="Times New Roman" w:hAnsi="Times New Roman" w:cs="Times New Roman"/>
              </w:rPr>
              <w:t xml:space="preserve"> and transparency.</w:t>
            </w:r>
          </w:p>
        </w:tc>
      </w:tr>
      <w:tr w:rsidR="009A6EAF" w:rsidRPr="007F0CA3" w:rsidTr="007F0CA3">
        <w:trPr>
          <w:trHeight w:val="1134"/>
        </w:trPr>
        <w:tc>
          <w:tcPr>
            <w:tcW w:w="964" w:type="dxa"/>
          </w:tcPr>
          <w:p w:rsidR="007811B6" w:rsidRPr="007F0CA3" w:rsidRDefault="005F44A4" w:rsidP="002F5576">
            <w:pPr>
              <w:rPr>
                <w:rFonts w:ascii="Times New Roman" w:hAnsi="Times New Roman" w:cs="Times New Roman"/>
              </w:rPr>
            </w:pPr>
            <w:r w:rsidRPr="007F0CA3">
              <w:rPr>
                <w:rFonts w:ascii="Times New Roman" w:hAnsi="Times New Roman" w:cs="Times New Roman"/>
              </w:rPr>
              <w:t>3</w:t>
            </w:r>
          </w:p>
        </w:tc>
        <w:tc>
          <w:tcPr>
            <w:tcW w:w="1839" w:type="dxa"/>
          </w:tcPr>
          <w:p w:rsidR="007811B6" w:rsidRPr="007F0CA3" w:rsidRDefault="005F44A4" w:rsidP="002F5576">
            <w:pPr>
              <w:rPr>
                <w:rFonts w:ascii="Times New Roman" w:hAnsi="Times New Roman" w:cs="Times New Roman"/>
              </w:rPr>
            </w:pPr>
            <w:r w:rsidRPr="007F0CA3">
              <w:rPr>
                <w:rFonts w:ascii="Times New Roman" w:hAnsi="Times New Roman" w:cs="Times New Roman"/>
              </w:rPr>
              <w:t xml:space="preserve">Topic: Deep Learning Fundus Image Analysis for Diabetic Retinopathy and Macular </w:t>
            </w:r>
            <w:proofErr w:type="spellStart"/>
            <w:r w:rsidRPr="007F0CA3">
              <w:rPr>
                <w:rFonts w:ascii="Times New Roman" w:hAnsi="Times New Roman" w:cs="Times New Roman"/>
              </w:rPr>
              <w:t>Edema</w:t>
            </w:r>
            <w:proofErr w:type="spellEnd"/>
            <w:r w:rsidRPr="007F0CA3">
              <w:rPr>
                <w:rFonts w:ascii="Times New Roman" w:hAnsi="Times New Roman" w:cs="Times New Roman"/>
              </w:rPr>
              <w:t xml:space="preserve"> Grading </w:t>
            </w:r>
          </w:p>
        </w:tc>
        <w:tc>
          <w:tcPr>
            <w:tcW w:w="2795" w:type="dxa"/>
          </w:tcPr>
          <w:p w:rsidR="007811B6" w:rsidRPr="007F0CA3" w:rsidRDefault="005F44A4" w:rsidP="002F5576">
            <w:pPr>
              <w:rPr>
                <w:rFonts w:ascii="Times New Roman" w:hAnsi="Times New Roman" w:cs="Times New Roman"/>
              </w:rPr>
            </w:pPr>
            <w:r w:rsidRPr="007F0CA3">
              <w:rPr>
                <w:rFonts w:ascii="Times New Roman" w:hAnsi="Times New Roman" w:cs="Times New Roman"/>
              </w:rPr>
              <w:t>24 July 2019</w:t>
            </w:r>
          </w:p>
        </w:tc>
        <w:tc>
          <w:tcPr>
            <w:tcW w:w="3038" w:type="dxa"/>
          </w:tcPr>
          <w:p w:rsidR="007811B6" w:rsidRPr="007F0CA3" w:rsidRDefault="007F0CA3" w:rsidP="002F5576">
            <w:pPr>
              <w:rPr>
                <w:rFonts w:ascii="Times New Roman" w:hAnsi="Times New Roman" w:cs="Times New Roman"/>
              </w:rPr>
            </w:pPr>
            <w:r w:rsidRPr="007F0CA3">
              <w:rPr>
                <w:rFonts w:ascii="Times New Roman" w:hAnsi="Times New Roman" w:cs="Times New Roman"/>
              </w:rPr>
              <w:t>Here we present a deep learning system that identifies referable diabetic retinopathy comparably or better than presented in the previous studies, although we use only a small fraction of images (&lt;1/4) in training but are aided with higher image resolutions.</w:t>
            </w:r>
          </w:p>
        </w:tc>
        <w:tc>
          <w:tcPr>
            <w:tcW w:w="2671" w:type="dxa"/>
          </w:tcPr>
          <w:p w:rsidR="007811B6" w:rsidRPr="007F0CA3" w:rsidRDefault="005F44A4" w:rsidP="002F5576">
            <w:pPr>
              <w:rPr>
                <w:rFonts w:ascii="Times New Roman" w:hAnsi="Times New Roman" w:cs="Times New Roman"/>
              </w:rPr>
            </w:pPr>
            <w:r w:rsidRPr="007F0CA3">
              <w:rPr>
                <w:rFonts w:ascii="Times New Roman" w:hAnsi="Times New Roman" w:cs="Times New Roman"/>
              </w:rPr>
              <w:t xml:space="preserve">Diabetes is a </w:t>
            </w:r>
            <w:r w:rsidR="00D87664" w:rsidRPr="007F0CA3">
              <w:rPr>
                <w:rFonts w:ascii="Times New Roman" w:hAnsi="Times New Roman" w:cs="Times New Roman"/>
              </w:rPr>
              <w:t xml:space="preserve">globally prevalent diseases that can cause visible </w:t>
            </w:r>
            <w:proofErr w:type="spellStart"/>
            <w:r w:rsidR="00D87664" w:rsidRPr="007F0CA3">
              <w:rPr>
                <w:rFonts w:ascii="Times New Roman" w:hAnsi="Times New Roman" w:cs="Times New Roman"/>
              </w:rPr>
              <w:t>microvascular</w:t>
            </w:r>
            <w:proofErr w:type="spellEnd"/>
            <w:r w:rsidR="00D87664" w:rsidRPr="007F0CA3">
              <w:rPr>
                <w:rFonts w:ascii="Times New Roman" w:hAnsi="Times New Roman" w:cs="Times New Roman"/>
              </w:rPr>
              <w:t xml:space="preserve"> complications such as diabetic retinopathy and macular </w:t>
            </w:r>
            <w:proofErr w:type="spellStart"/>
            <w:r w:rsidR="00D87664" w:rsidRPr="007F0CA3">
              <w:rPr>
                <w:rFonts w:ascii="Times New Roman" w:hAnsi="Times New Roman" w:cs="Times New Roman"/>
              </w:rPr>
              <w:t>edema</w:t>
            </w:r>
            <w:proofErr w:type="spellEnd"/>
            <w:r w:rsidR="00D87664" w:rsidRPr="007F0CA3">
              <w:rPr>
                <w:rFonts w:ascii="Times New Roman" w:hAnsi="Times New Roman" w:cs="Times New Roman"/>
              </w:rPr>
              <w:t xml:space="preserve"> in the human eye retina the images of which are today used for </w:t>
            </w:r>
            <w:proofErr w:type="gramStart"/>
            <w:r w:rsidR="00D87664" w:rsidRPr="007F0CA3">
              <w:rPr>
                <w:rFonts w:ascii="Times New Roman" w:hAnsi="Times New Roman" w:cs="Times New Roman"/>
              </w:rPr>
              <w:t>manual  disease</w:t>
            </w:r>
            <w:proofErr w:type="gramEnd"/>
            <w:r w:rsidR="00D87664" w:rsidRPr="007F0CA3">
              <w:rPr>
                <w:rFonts w:ascii="Times New Roman" w:hAnsi="Times New Roman" w:cs="Times New Roman"/>
              </w:rPr>
              <w:t xml:space="preserve"> screening and diagnosis.</w:t>
            </w:r>
          </w:p>
        </w:tc>
        <w:tc>
          <w:tcPr>
            <w:tcW w:w="2522" w:type="dxa"/>
          </w:tcPr>
          <w:p w:rsidR="007811B6" w:rsidRPr="007F0CA3" w:rsidRDefault="00D87664" w:rsidP="002F5576">
            <w:pPr>
              <w:rPr>
                <w:rFonts w:ascii="Times New Roman" w:hAnsi="Times New Roman" w:cs="Times New Roman"/>
              </w:rPr>
            </w:pPr>
            <w:r w:rsidRPr="007F0CA3">
              <w:rPr>
                <w:rFonts w:ascii="Times New Roman" w:hAnsi="Times New Roman" w:cs="Times New Roman"/>
              </w:rPr>
              <w:t>Deep learning  system could increase the cost-effectiveness of screening and diagnosis while attaining higher than recommended</w:t>
            </w:r>
          </w:p>
        </w:tc>
      </w:tr>
      <w:tr w:rsidR="009A6EAF" w:rsidRPr="007F0CA3" w:rsidTr="007F0CA3">
        <w:trPr>
          <w:trHeight w:val="1134"/>
        </w:trPr>
        <w:tc>
          <w:tcPr>
            <w:tcW w:w="964" w:type="dxa"/>
          </w:tcPr>
          <w:p w:rsidR="007811B6" w:rsidRPr="007F0CA3" w:rsidRDefault="009A3F88" w:rsidP="002F5576">
            <w:pPr>
              <w:rPr>
                <w:rFonts w:ascii="Times New Roman" w:hAnsi="Times New Roman" w:cs="Times New Roman"/>
              </w:rPr>
            </w:pPr>
            <w:r w:rsidRPr="007F0CA3">
              <w:rPr>
                <w:rFonts w:ascii="Times New Roman" w:hAnsi="Times New Roman" w:cs="Times New Roman"/>
              </w:rPr>
              <w:t>4</w:t>
            </w:r>
          </w:p>
        </w:tc>
        <w:tc>
          <w:tcPr>
            <w:tcW w:w="1839" w:type="dxa"/>
          </w:tcPr>
          <w:p w:rsidR="007811B6" w:rsidRPr="007F0CA3" w:rsidRDefault="009A3F88" w:rsidP="002F5576">
            <w:pPr>
              <w:rPr>
                <w:rFonts w:ascii="Times New Roman" w:hAnsi="Times New Roman" w:cs="Times New Roman"/>
              </w:rPr>
            </w:pPr>
            <w:r w:rsidRPr="007F0CA3">
              <w:rPr>
                <w:rFonts w:ascii="Times New Roman" w:hAnsi="Times New Roman" w:cs="Times New Roman"/>
              </w:rPr>
              <w:t xml:space="preserve">Early </w:t>
            </w:r>
            <w:proofErr w:type="spellStart"/>
            <w:r w:rsidRPr="007F0CA3">
              <w:rPr>
                <w:rFonts w:ascii="Times New Roman" w:hAnsi="Times New Roman" w:cs="Times New Roman"/>
              </w:rPr>
              <w:t>dedection</w:t>
            </w:r>
            <w:proofErr w:type="spellEnd"/>
            <w:r w:rsidRPr="007F0CA3">
              <w:rPr>
                <w:rFonts w:ascii="Times New Roman" w:hAnsi="Times New Roman" w:cs="Times New Roman"/>
              </w:rPr>
              <w:t xml:space="preserve"> of diabetic retinopathy by using deep learning neural network</w:t>
            </w:r>
          </w:p>
        </w:tc>
        <w:tc>
          <w:tcPr>
            <w:tcW w:w="2795" w:type="dxa"/>
          </w:tcPr>
          <w:p w:rsidR="007811B6" w:rsidRPr="007F0CA3" w:rsidRDefault="009A3F88" w:rsidP="002F5576">
            <w:pPr>
              <w:rPr>
                <w:rFonts w:ascii="Times New Roman" w:hAnsi="Times New Roman" w:cs="Times New Roman"/>
              </w:rPr>
            </w:pPr>
            <w:r w:rsidRPr="007F0CA3">
              <w:rPr>
                <w:rFonts w:ascii="Times New Roman" w:hAnsi="Times New Roman" w:cs="Times New Roman"/>
              </w:rPr>
              <w:t>October 2018</w:t>
            </w:r>
          </w:p>
        </w:tc>
        <w:tc>
          <w:tcPr>
            <w:tcW w:w="3038" w:type="dxa"/>
          </w:tcPr>
          <w:p w:rsidR="007811B6" w:rsidRPr="007F0CA3" w:rsidRDefault="007F0CA3" w:rsidP="002F5576">
            <w:pPr>
              <w:rPr>
                <w:rFonts w:ascii="Times New Roman" w:hAnsi="Times New Roman" w:cs="Times New Roman"/>
              </w:rPr>
            </w:pPr>
            <w:r w:rsidRPr="007F0CA3">
              <w:rPr>
                <w:rFonts w:ascii="Times New Roman" w:hAnsi="Times New Roman" w:cs="Times New Roman"/>
              </w:rPr>
              <w:t xml:space="preserve">This project presents a method to detect diabetic retinopathy on the fundus images by using deep learning neural network. </w:t>
            </w:r>
            <w:proofErr w:type="spellStart"/>
            <w:r w:rsidRPr="007F0CA3">
              <w:rPr>
                <w:rFonts w:ascii="Times New Roman" w:hAnsi="Times New Roman" w:cs="Times New Roman"/>
              </w:rPr>
              <w:t>Alexnet</w:t>
            </w:r>
            <w:proofErr w:type="spellEnd"/>
            <w:r w:rsidRPr="007F0CA3">
              <w:rPr>
                <w:rFonts w:ascii="Times New Roman" w:hAnsi="Times New Roman" w:cs="Times New Roman"/>
              </w:rPr>
              <w:t xml:space="preserve"> Convolution Neural Network (CNN) has been used in the project to ease the process of neural learning.</w:t>
            </w:r>
          </w:p>
        </w:tc>
        <w:tc>
          <w:tcPr>
            <w:tcW w:w="2671" w:type="dxa"/>
          </w:tcPr>
          <w:p w:rsidR="007811B6" w:rsidRPr="007F0CA3" w:rsidRDefault="009A3F88" w:rsidP="009A3F88">
            <w:pPr>
              <w:rPr>
                <w:rFonts w:ascii="Times New Roman" w:hAnsi="Times New Roman" w:cs="Times New Roman"/>
              </w:rPr>
            </w:pPr>
            <w:proofErr w:type="spellStart"/>
            <w:r w:rsidRPr="007F0CA3">
              <w:rPr>
                <w:rFonts w:ascii="Times New Roman" w:hAnsi="Times New Roman" w:cs="Times New Roman"/>
              </w:rPr>
              <w:t>Alexnet</w:t>
            </w:r>
            <w:proofErr w:type="spellEnd"/>
            <w:r w:rsidRPr="007F0CA3">
              <w:rPr>
                <w:rFonts w:ascii="Times New Roman" w:hAnsi="Times New Roman" w:cs="Times New Roman"/>
              </w:rPr>
              <w:t xml:space="preserve"> Convolution Neural  network (CNN)has been used in the project to ease the process of neural learning</w:t>
            </w:r>
          </w:p>
        </w:tc>
        <w:tc>
          <w:tcPr>
            <w:tcW w:w="2522" w:type="dxa"/>
          </w:tcPr>
          <w:p w:rsidR="007811B6" w:rsidRPr="007F0CA3" w:rsidRDefault="009A3F88" w:rsidP="002F5576">
            <w:pPr>
              <w:rPr>
                <w:rFonts w:ascii="Times New Roman" w:hAnsi="Times New Roman" w:cs="Times New Roman"/>
              </w:rPr>
            </w:pPr>
            <w:r w:rsidRPr="007F0CA3">
              <w:rPr>
                <w:rFonts w:ascii="Times New Roman" w:hAnsi="Times New Roman" w:cs="Times New Roman"/>
              </w:rPr>
              <w:t xml:space="preserve">It need some </w:t>
            </w:r>
            <w:proofErr w:type="spellStart"/>
            <w:r w:rsidRPr="007F0CA3">
              <w:rPr>
                <w:rFonts w:ascii="Times New Roman" w:hAnsi="Times New Roman" w:cs="Times New Roman"/>
              </w:rPr>
              <w:t>mprovement</w:t>
            </w:r>
            <w:proofErr w:type="spellEnd"/>
            <w:r w:rsidRPr="007F0CA3">
              <w:rPr>
                <w:rFonts w:ascii="Times New Roman" w:hAnsi="Times New Roman" w:cs="Times New Roman"/>
              </w:rPr>
              <w:t xml:space="preserve"> to make the accuracy of the project </w:t>
            </w:r>
            <w:proofErr w:type="spellStart"/>
            <w:r w:rsidRPr="007F0CA3">
              <w:rPr>
                <w:rFonts w:ascii="Times New Roman" w:hAnsi="Times New Roman" w:cs="Times New Roman"/>
              </w:rPr>
              <w:t>hearest</w:t>
            </w:r>
            <w:proofErr w:type="spellEnd"/>
            <w:r w:rsidRPr="007F0CA3">
              <w:rPr>
                <w:rFonts w:ascii="Times New Roman" w:hAnsi="Times New Roman" w:cs="Times New Roman"/>
              </w:rPr>
              <w:t xml:space="preserve"> to 100%</w:t>
            </w:r>
          </w:p>
        </w:tc>
      </w:tr>
      <w:tr w:rsidR="009A6EAF" w:rsidRPr="007F0CA3" w:rsidTr="007F0CA3">
        <w:trPr>
          <w:trHeight w:val="1134"/>
        </w:trPr>
        <w:tc>
          <w:tcPr>
            <w:tcW w:w="964" w:type="dxa"/>
          </w:tcPr>
          <w:p w:rsidR="007811B6" w:rsidRPr="007F0CA3" w:rsidRDefault="009A3F88" w:rsidP="002F5576">
            <w:pPr>
              <w:rPr>
                <w:rFonts w:ascii="Times New Roman" w:hAnsi="Times New Roman" w:cs="Times New Roman"/>
              </w:rPr>
            </w:pPr>
            <w:r w:rsidRPr="007F0CA3">
              <w:rPr>
                <w:rFonts w:ascii="Times New Roman" w:hAnsi="Times New Roman" w:cs="Times New Roman"/>
              </w:rPr>
              <w:t>5</w:t>
            </w:r>
          </w:p>
        </w:tc>
        <w:tc>
          <w:tcPr>
            <w:tcW w:w="1839" w:type="dxa"/>
          </w:tcPr>
          <w:p w:rsidR="007811B6" w:rsidRPr="007F0CA3" w:rsidRDefault="009A3F88" w:rsidP="002F5576">
            <w:pPr>
              <w:rPr>
                <w:rFonts w:ascii="Times New Roman" w:hAnsi="Times New Roman" w:cs="Times New Roman"/>
              </w:rPr>
            </w:pPr>
            <w:r w:rsidRPr="007F0CA3">
              <w:rPr>
                <w:rFonts w:ascii="Times New Roman" w:hAnsi="Times New Roman" w:cs="Times New Roman"/>
              </w:rPr>
              <w:t xml:space="preserve">DEEP Learning Fundus image analysis for Diabetic </w:t>
            </w:r>
            <w:proofErr w:type="spellStart"/>
            <w:r w:rsidRPr="007F0CA3">
              <w:rPr>
                <w:rFonts w:ascii="Times New Roman" w:hAnsi="Times New Roman" w:cs="Times New Roman"/>
              </w:rPr>
              <w:t>Retiopathy</w:t>
            </w:r>
            <w:proofErr w:type="spellEnd"/>
            <w:r w:rsidRPr="007F0CA3">
              <w:rPr>
                <w:rFonts w:ascii="Times New Roman" w:hAnsi="Times New Roman" w:cs="Times New Roman"/>
              </w:rPr>
              <w:t xml:space="preserve"> </w:t>
            </w:r>
          </w:p>
        </w:tc>
        <w:tc>
          <w:tcPr>
            <w:tcW w:w="2795" w:type="dxa"/>
          </w:tcPr>
          <w:p w:rsidR="007811B6" w:rsidRPr="007F0CA3" w:rsidRDefault="009A3F88" w:rsidP="002F5576">
            <w:pPr>
              <w:rPr>
                <w:rFonts w:ascii="Times New Roman" w:hAnsi="Times New Roman" w:cs="Times New Roman"/>
              </w:rPr>
            </w:pPr>
            <w:r w:rsidRPr="007F0CA3">
              <w:rPr>
                <w:rFonts w:ascii="Times New Roman" w:hAnsi="Times New Roman" w:cs="Times New Roman"/>
              </w:rPr>
              <w:t>March 2,2018</w:t>
            </w:r>
          </w:p>
        </w:tc>
        <w:tc>
          <w:tcPr>
            <w:tcW w:w="3038" w:type="dxa"/>
          </w:tcPr>
          <w:p w:rsidR="007811B6" w:rsidRPr="007F0CA3" w:rsidRDefault="007F0CA3" w:rsidP="002F5576">
            <w:pPr>
              <w:rPr>
                <w:rFonts w:ascii="Times New Roman" w:hAnsi="Times New Roman" w:cs="Times New Roman"/>
              </w:rPr>
            </w:pPr>
            <w:r w:rsidRPr="007F0CA3">
              <w:rPr>
                <w:rFonts w:ascii="Times New Roman" w:hAnsi="Times New Roman" w:cs="Times New Roman"/>
              </w:rPr>
              <w:t xml:space="preserve">This paper reviews and </w:t>
            </w:r>
            <w:proofErr w:type="spellStart"/>
            <w:r w:rsidRPr="007F0CA3">
              <w:rPr>
                <w:rFonts w:ascii="Times New Roman" w:hAnsi="Times New Roman" w:cs="Times New Roman"/>
              </w:rPr>
              <w:t>analyzes</w:t>
            </w:r>
            <w:proofErr w:type="spellEnd"/>
            <w:r w:rsidRPr="007F0CA3">
              <w:rPr>
                <w:rFonts w:ascii="Times New Roman" w:hAnsi="Times New Roman" w:cs="Times New Roman"/>
              </w:rPr>
              <w:t xml:space="preserve"> state-of-the-art deep learning methods in supervised, self-supervised, and Vision Transformer setups, proposing retinal fundus image classification and detection</w:t>
            </w:r>
          </w:p>
        </w:tc>
        <w:tc>
          <w:tcPr>
            <w:tcW w:w="2671" w:type="dxa"/>
          </w:tcPr>
          <w:p w:rsidR="007811B6" w:rsidRPr="007F0CA3" w:rsidRDefault="009A3F88" w:rsidP="002F5576">
            <w:pPr>
              <w:rPr>
                <w:rFonts w:ascii="Times New Roman" w:hAnsi="Times New Roman" w:cs="Times New Roman"/>
              </w:rPr>
            </w:pPr>
            <w:r w:rsidRPr="007F0CA3">
              <w:rPr>
                <w:rFonts w:ascii="Times New Roman" w:hAnsi="Times New Roman" w:cs="Times New Roman"/>
              </w:rPr>
              <w:t>Adjudication reduces the errors in DR grading .A small</w:t>
            </w:r>
            <w:r w:rsidR="008C49C0" w:rsidRPr="007F0CA3">
              <w:rPr>
                <w:rFonts w:ascii="Times New Roman" w:hAnsi="Times New Roman" w:cs="Times New Roman"/>
              </w:rPr>
              <w:t xml:space="preserve"> set of adjudicated DR grades allows substantial </w:t>
            </w:r>
            <w:proofErr w:type="gramStart"/>
            <w:r w:rsidR="008C49C0" w:rsidRPr="007F0CA3">
              <w:rPr>
                <w:rFonts w:ascii="Times New Roman" w:hAnsi="Times New Roman" w:cs="Times New Roman"/>
              </w:rPr>
              <w:t>improvements  in</w:t>
            </w:r>
            <w:proofErr w:type="gramEnd"/>
            <w:r w:rsidR="008C49C0" w:rsidRPr="007F0CA3">
              <w:rPr>
                <w:rFonts w:ascii="Times New Roman" w:hAnsi="Times New Roman" w:cs="Times New Roman"/>
              </w:rPr>
              <w:t xml:space="preserve">  algorithm performance.</w:t>
            </w:r>
          </w:p>
        </w:tc>
        <w:tc>
          <w:tcPr>
            <w:tcW w:w="2522" w:type="dxa"/>
          </w:tcPr>
          <w:p w:rsidR="007811B6" w:rsidRPr="007F0CA3" w:rsidRDefault="008C49C0" w:rsidP="002F5576">
            <w:pPr>
              <w:rPr>
                <w:rFonts w:ascii="Times New Roman" w:hAnsi="Times New Roman" w:cs="Times New Roman"/>
              </w:rPr>
            </w:pPr>
            <w:r w:rsidRPr="007F0CA3">
              <w:rPr>
                <w:rFonts w:ascii="Times New Roman" w:hAnsi="Times New Roman" w:cs="Times New Roman"/>
              </w:rPr>
              <w:t xml:space="preserve">The resulting algorithm performance was on par with that of individual </w:t>
            </w:r>
            <w:proofErr w:type="spellStart"/>
            <w:r w:rsidRPr="007F0CA3">
              <w:rPr>
                <w:rFonts w:ascii="Times New Roman" w:hAnsi="Times New Roman" w:cs="Times New Roman"/>
              </w:rPr>
              <w:t>U.SBoard</w:t>
            </w:r>
            <w:proofErr w:type="spellEnd"/>
            <w:r w:rsidRPr="007F0CA3">
              <w:rPr>
                <w:rFonts w:ascii="Times New Roman" w:hAnsi="Times New Roman" w:cs="Times New Roman"/>
              </w:rPr>
              <w:t>-Certified ophthalmologists and retinal specialists</w:t>
            </w:r>
          </w:p>
        </w:tc>
      </w:tr>
      <w:tr w:rsidR="009A6EAF" w:rsidRPr="007F0CA3" w:rsidTr="007F0CA3">
        <w:trPr>
          <w:trHeight w:val="1134"/>
        </w:trPr>
        <w:tc>
          <w:tcPr>
            <w:tcW w:w="964" w:type="dxa"/>
          </w:tcPr>
          <w:p w:rsidR="007811B6" w:rsidRPr="007F0CA3" w:rsidRDefault="008C49C0" w:rsidP="002F5576">
            <w:pPr>
              <w:rPr>
                <w:rFonts w:ascii="Times New Roman" w:hAnsi="Times New Roman" w:cs="Times New Roman"/>
              </w:rPr>
            </w:pPr>
            <w:r w:rsidRPr="007F0CA3">
              <w:rPr>
                <w:rFonts w:ascii="Times New Roman" w:hAnsi="Times New Roman" w:cs="Times New Roman"/>
              </w:rPr>
              <w:lastRenderedPageBreak/>
              <w:t>6</w:t>
            </w:r>
          </w:p>
        </w:tc>
        <w:tc>
          <w:tcPr>
            <w:tcW w:w="1839" w:type="dxa"/>
          </w:tcPr>
          <w:p w:rsidR="007811B6" w:rsidRPr="007F0CA3" w:rsidRDefault="00F107A2" w:rsidP="002F5576">
            <w:pPr>
              <w:rPr>
                <w:rFonts w:ascii="Times New Roman" w:hAnsi="Times New Roman" w:cs="Times New Roman"/>
              </w:rPr>
            </w:pPr>
            <w:r w:rsidRPr="007F0CA3">
              <w:rPr>
                <w:rFonts w:ascii="Times New Roman" w:hAnsi="Times New Roman" w:cs="Times New Roman"/>
              </w:rPr>
              <w:t xml:space="preserve">Improved Automated Detection of Diabetic Retinopathy on a publicly </w:t>
            </w:r>
            <w:proofErr w:type="spellStart"/>
            <w:r w:rsidRPr="007F0CA3">
              <w:rPr>
                <w:rFonts w:ascii="Times New Roman" w:hAnsi="Times New Roman" w:cs="Times New Roman"/>
              </w:rPr>
              <w:t>Avalable</w:t>
            </w:r>
            <w:proofErr w:type="spellEnd"/>
            <w:r w:rsidRPr="007F0CA3">
              <w:rPr>
                <w:rFonts w:ascii="Times New Roman" w:hAnsi="Times New Roman" w:cs="Times New Roman"/>
              </w:rPr>
              <w:t xml:space="preserve"> Dataset Through Integration of deep </w:t>
            </w:r>
            <w:proofErr w:type="spellStart"/>
            <w:r w:rsidRPr="007F0CA3">
              <w:rPr>
                <w:rFonts w:ascii="Times New Roman" w:hAnsi="Times New Roman" w:cs="Times New Roman"/>
              </w:rPr>
              <w:t>learnng</w:t>
            </w:r>
            <w:proofErr w:type="spellEnd"/>
          </w:p>
        </w:tc>
        <w:tc>
          <w:tcPr>
            <w:tcW w:w="2795" w:type="dxa"/>
          </w:tcPr>
          <w:p w:rsidR="007811B6" w:rsidRPr="007F0CA3" w:rsidRDefault="00F107A2" w:rsidP="002F5576">
            <w:pPr>
              <w:rPr>
                <w:rFonts w:ascii="Times New Roman" w:hAnsi="Times New Roman" w:cs="Times New Roman"/>
              </w:rPr>
            </w:pPr>
            <w:r w:rsidRPr="007F0CA3">
              <w:rPr>
                <w:rFonts w:ascii="Times New Roman" w:hAnsi="Times New Roman" w:cs="Times New Roman"/>
              </w:rPr>
              <w:t>October 2016</w:t>
            </w:r>
          </w:p>
        </w:tc>
        <w:tc>
          <w:tcPr>
            <w:tcW w:w="3038" w:type="dxa"/>
          </w:tcPr>
          <w:p w:rsidR="007811B6" w:rsidRPr="007F0CA3" w:rsidRDefault="007F0CA3" w:rsidP="002F5576">
            <w:pPr>
              <w:rPr>
                <w:rFonts w:ascii="Times New Roman" w:hAnsi="Times New Roman" w:cs="Times New Roman"/>
              </w:rPr>
            </w:pPr>
            <w:r w:rsidRPr="007F0CA3">
              <w:rPr>
                <w:rFonts w:ascii="Times New Roman" w:hAnsi="Times New Roman" w:cs="Times New Roman"/>
              </w:rPr>
              <w:t>To compare performance of a deep-learning enhanced algorithm for automated detection of diabetic retinopathy (DR), to the previously published performance of that algorithm, the Iowa Detection Program (IDP)–without deep learning components–on the same publicly available set of fundus images and previously reported consensus reference standard set, by three US Board certified retinal specialists.</w:t>
            </w:r>
          </w:p>
        </w:tc>
        <w:tc>
          <w:tcPr>
            <w:tcW w:w="2671" w:type="dxa"/>
          </w:tcPr>
          <w:p w:rsidR="007811B6" w:rsidRPr="007F0CA3" w:rsidRDefault="00F107A2" w:rsidP="002F5576">
            <w:pPr>
              <w:rPr>
                <w:rFonts w:ascii="Times New Roman" w:hAnsi="Times New Roman" w:cs="Times New Roman"/>
              </w:rPr>
            </w:pPr>
            <w:r w:rsidRPr="007F0CA3">
              <w:rPr>
                <w:rFonts w:ascii="Times New Roman" w:hAnsi="Times New Roman" w:cs="Times New Roman"/>
              </w:rPr>
              <w:t xml:space="preserve">Deep-learning enhanced </w:t>
            </w:r>
            <w:proofErr w:type="gramStart"/>
            <w:r w:rsidRPr="007F0CA3">
              <w:rPr>
                <w:rFonts w:ascii="Times New Roman" w:hAnsi="Times New Roman" w:cs="Times New Roman"/>
              </w:rPr>
              <w:t>system for automated detection of DR thus have</w:t>
            </w:r>
            <w:proofErr w:type="gramEnd"/>
            <w:r w:rsidRPr="007F0CA3">
              <w:rPr>
                <w:rFonts w:ascii="Times New Roman" w:hAnsi="Times New Roman" w:cs="Times New Roman"/>
              </w:rPr>
              <w:t xml:space="preserve"> the potential to improve the efficiency and accessibility of DR screening and thereby to prevent visual loss and blindness from this devastating disease. </w:t>
            </w:r>
          </w:p>
        </w:tc>
        <w:tc>
          <w:tcPr>
            <w:tcW w:w="2522" w:type="dxa"/>
          </w:tcPr>
          <w:p w:rsidR="007811B6" w:rsidRPr="007F0CA3" w:rsidRDefault="00F107A2" w:rsidP="002F5576">
            <w:pPr>
              <w:rPr>
                <w:rFonts w:ascii="Times New Roman" w:hAnsi="Times New Roman" w:cs="Times New Roman"/>
              </w:rPr>
            </w:pPr>
            <w:r w:rsidRPr="007F0CA3">
              <w:rPr>
                <w:rFonts w:ascii="Times New Roman" w:hAnsi="Times New Roman" w:cs="Times New Roman"/>
              </w:rPr>
              <w:t xml:space="preserve">A deep-learning enhanced algorithm for the automated </w:t>
            </w:r>
            <w:proofErr w:type="gramStart"/>
            <w:r w:rsidRPr="007F0CA3">
              <w:rPr>
                <w:rFonts w:ascii="Times New Roman" w:hAnsi="Times New Roman" w:cs="Times New Roman"/>
              </w:rPr>
              <w:t>detection  of</w:t>
            </w:r>
            <w:proofErr w:type="gramEnd"/>
            <w:r w:rsidRPr="007F0CA3">
              <w:rPr>
                <w:rFonts w:ascii="Times New Roman" w:hAnsi="Times New Roman" w:cs="Times New Roman"/>
              </w:rPr>
              <w:t xml:space="preserve"> DR achieves significantly better performance than a previously </w:t>
            </w:r>
            <w:proofErr w:type="spellStart"/>
            <w:r w:rsidRPr="007F0CA3">
              <w:rPr>
                <w:rFonts w:ascii="Times New Roman" w:hAnsi="Times New Roman" w:cs="Times New Roman"/>
              </w:rPr>
              <w:t>reported,otherwise</w:t>
            </w:r>
            <w:proofErr w:type="spellEnd"/>
            <w:r w:rsidRPr="007F0CA3">
              <w:rPr>
                <w:rFonts w:ascii="Times New Roman" w:hAnsi="Times New Roman" w:cs="Times New Roman"/>
              </w:rPr>
              <w:t xml:space="preserve"> essentially identical algorithm that does not employ deep learning.</w:t>
            </w:r>
          </w:p>
        </w:tc>
      </w:tr>
      <w:tr w:rsidR="009A6EAF" w:rsidRPr="007F0CA3" w:rsidTr="007F0CA3">
        <w:trPr>
          <w:trHeight w:val="1134"/>
        </w:trPr>
        <w:tc>
          <w:tcPr>
            <w:tcW w:w="964" w:type="dxa"/>
          </w:tcPr>
          <w:p w:rsidR="007811B6" w:rsidRPr="007F0CA3" w:rsidRDefault="00F107A2" w:rsidP="002F5576">
            <w:pPr>
              <w:rPr>
                <w:rFonts w:ascii="Times New Roman" w:hAnsi="Times New Roman" w:cs="Times New Roman"/>
              </w:rPr>
            </w:pPr>
            <w:r w:rsidRPr="007F0CA3">
              <w:rPr>
                <w:rFonts w:ascii="Times New Roman" w:hAnsi="Times New Roman" w:cs="Times New Roman"/>
              </w:rPr>
              <w:t>7</w:t>
            </w:r>
          </w:p>
        </w:tc>
        <w:tc>
          <w:tcPr>
            <w:tcW w:w="1839" w:type="dxa"/>
          </w:tcPr>
          <w:p w:rsidR="007811B6" w:rsidRPr="007F0CA3" w:rsidRDefault="002747DE" w:rsidP="002F5576">
            <w:pPr>
              <w:rPr>
                <w:rFonts w:ascii="Times New Roman" w:hAnsi="Times New Roman" w:cs="Times New Roman"/>
              </w:rPr>
            </w:pPr>
            <w:r w:rsidRPr="007F0CA3">
              <w:rPr>
                <w:rFonts w:ascii="Times New Roman" w:hAnsi="Times New Roman" w:cs="Times New Roman"/>
              </w:rPr>
              <w:t xml:space="preserve">Diabetic retinal fundus </w:t>
            </w:r>
            <w:proofErr w:type="spellStart"/>
            <w:r w:rsidRPr="007F0CA3">
              <w:rPr>
                <w:rFonts w:ascii="Times New Roman" w:hAnsi="Times New Roman" w:cs="Times New Roman"/>
              </w:rPr>
              <w:t>images:Preprocessing</w:t>
            </w:r>
            <w:proofErr w:type="spellEnd"/>
            <w:r w:rsidRPr="007F0CA3">
              <w:rPr>
                <w:rFonts w:ascii="Times New Roman" w:hAnsi="Times New Roman" w:cs="Times New Roman"/>
              </w:rPr>
              <w:t xml:space="preserve"> and features extraction for early detection of diabetic retinopathy </w:t>
            </w:r>
          </w:p>
        </w:tc>
        <w:tc>
          <w:tcPr>
            <w:tcW w:w="2795" w:type="dxa"/>
          </w:tcPr>
          <w:p w:rsidR="007811B6" w:rsidRPr="007F0CA3" w:rsidRDefault="002747DE" w:rsidP="002F5576">
            <w:pPr>
              <w:rPr>
                <w:rFonts w:ascii="Times New Roman" w:hAnsi="Times New Roman" w:cs="Times New Roman"/>
              </w:rPr>
            </w:pPr>
            <w:r w:rsidRPr="007F0CA3">
              <w:rPr>
                <w:rFonts w:ascii="Times New Roman" w:hAnsi="Times New Roman" w:cs="Times New Roman"/>
              </w:rPr>
              <w:t>2017</w:t>
            </w:r>
          </w:p>
        </w:tc>
        <w:tc>
          <w:tcPr>
            <w:tcW w:w="3038" w:type="dxa"/>
          </w:tcPr>
          <w:p w:rsidR="007811B6" w:rsidRPr="007F0CA3" w:rsidRDefault="007F0CA3" w:rsidP="002F5576">
            <w:pPr>
              <w:rPr>
                <w:rFonts w:ascii="Times New Roman" w:hAnsi="Times New Roman" w:cs="Times New Roman"/>
              </w:rPr>
            </w:pPr>
            <w:r w:rsidRPr="007F0CA3">
              <w:rPr>
                <w:rFonts w:ascii="Times New Roman" w:hAnsi="Times New Roman" w:cs="Times New Roman"/>
              </w:rPr>
              <w:t>In this paper, pre-processing of raw retinal fundus images are performed using extraction of green channel, histogram equalization, image enhancement and resizing techniques.</w:t>
            </w:r>
          </w:p>
        </w:tc>
        <w:tc>
          <w:tcPr>
            <w:tcW w:w="2671" w:type="dxa"/>
          </w:tcPr>
          <w:p w:rsidR="007811B6" w:rsidRPr="007F0CA3" w:rsidRDefault="002747DE" w:rsidP="002F5576">
            <w:pPr>
              <w:rPr>
                <w:rFonts w:ascii="Times New Roman" w:hAnsi="Times New Roman" w:cs="Times New Roman"/>
              </w:rPr>
            </w:pPr>
            <w:r w:rsidRPr="007F0CA3">
              <w:rPr>
                <w:rFonts w:ascii="Times New Roman" w:hAnsi="Times New Roman" w:cs="Times New Roman"/>
              </w:rPr>
              <w:t>It is observed that exudate area is the best feature out of all the features which can primarily be used for diabetic detection followed by blood vessels and other features ,which suggests us that exudate is one  of the major features responsible for diabetic retinopathy.</w:t>
            </w:r>
          </w:p>
        </w:tc>
        <w:tc>
          <w:tcPr>
            <w:tcW w:w="2522" w:type="dxa"/>
          </w:tcPr>
          <w:p w:rsidR="007811B6" w:rsidRPr="007F0CA3" w:rsidRDefault="002747DE" w:rsidP="002F5576">
            <w:pPr>
              <w:rPr>
                <w:rFonts w:ascii="Times New Roman" w:hAnsi="Times New Roman" w:cs="Times New Roman"/>
              </w:rPr>
            </w:pPr>
            <w:r w:rsidRPr="007F0CA3">
              <w:rPr>
                <w:rFonts w:ascii="Times New Roman" w:hAnsi="Times New Roman" w:cs="Times New Roman"/>
              </w:rPr>
              <w:t>The raw retinal fundus images are very hard to process by machine learning algorithms.</w:t>
            </w:r>
          </w:p>
        </w:tc>
      </w:tr>
      <w:tr w:rsidR="006262E7" w:rsidRPr="007F0CA3" w:rsidTr="007F0CA3">
        <w:trPr>
          <w:trHeight w:val="1134"/>
        </w:trPr>
        <w:tc>
          <w:tcPr>
            <w:tcW w:w="964"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8</w:t>
            </w:r>
          </w:p>
        </w:tc>
        <w:tc>
          <w:tcPr>
            <w:tcW w:w="1839"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Detection of diabetic retinopathy using deep learning methodology</w:t>
            </w:r>
          </w:p>
        </w:tc>
        <w:tc>
          <w:tcPr>
            <w:tcW w:w="2795"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2021</w:t>
            </w:r>
          </w:p>
        </w:tc>
        <w:tc>
          <w:tcPr>
            <w:tcW w:w="3038" w:type="dxa"/>
          </w:tcPr>
          <w:p w:rsidR="006262E7" w:rsidRPr="007F0CA3" w:rsidRDefault="007F0CA3" w:rsidP="002F5576">
            <w:pPr>
              <w:rPr>
                <w:rFonts w:ascii="Times New Roman" w:hAnsi="Times New Roman" w:cs="Times New Roman"/>
              </w:rPr>
            </w:pPr>
            <w:r w:rsidRPr="007F0CA3">
              <w:rPr>
                <w:rFonts w:ascii="Times New Roman" w:hAnsi="Times New Roman" w:cs="Times New Roman"/>
              </w:rPr>
              <w:t xml:space="preserve">The proposed method is accomplished through various steps: Data Collection, </w:t>
            </w:r>
            <w:proofErr w:type="spellStart"/>
            <w:r w:rsidRPr="007F0CA3">
              <w:rPr>
                <w:rFonts w:ascii="Times New Roman" w:hAnsi="Times New Roman" w:cs="Times New Roman"/>
              </w:rPr>
              <w:t>Preprocessing</w:t>
            </w:r>
            <w:proofErr w:type="spellEnd"/>
            <w:r w:rsidRPr="007F0CA3">
              <w:rPr>
                <w:rFonts w:ascii="Times New Roman" w:hAnsi="Times New Roman" w:cs="Times New Roman"/>
              </w:rPr>
              <w:t>, Augmentation and modelling. Our proposed model achieved 90% of accuracy. The Regression model was also employed, manifested up an accuracy of 78%.</w:t>
            </w:r>
          </w:p>
        </w:tc>
        <w:tc>
          <w:tcPr>
            <w:tcW w:w="2671"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The present work considers a deep learning methodology specifically a Densely Connected Convolutional Network DenseNet-169</w:t>
            </w:r>
            <w:proofErr w:type="gramStart"/>
            <w:r w:rsidRPr="007F0CA3">
              <w:rPr>
                <w:rFonts w:ascii="Times New Roman" w:hAnsi="Times New Roman" w:cs="Times New Roman"/>
              </w:rPr>
              <w:t>,which</w:t>
            </w:r>
            <w:proofErr w:type="gramEnd"/>
            <w:r w:rsidRPr="007F0CA3">
              <w:rPr>
                <w:rFonts w:ascii="Times New Roman" w:hAnsi="Times New Roman" w:cs="Times New Roman"/>
              </w:rPr>
              <w:t xml:space="preserve"> is applied for the early detection of diabetic retinopathy.</w:t>
            </w:r>
          </w:p>
        </w:tc>
        <w:tc>
          <w:tcPr>
            <w:tcW w:w="2522"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 xml:space="preserve">The </w:t>
            </w:r>
            <w:proofErr w:type="spellStart"/>
            <w:r w:rsidRPr="007F0CA3">
              <w:rPr>
                <w:rFonts w:ascii="Times New Roman" w:hAnsi="Times New Roman" w:cs="Times New Roman"/>
              </w:rPr>
              <w:t>earllydetection</w:t>
            </w:r>
            <w:proofErr w:type="spellEnd"/>
            <w:r w:rsidRPr="007F0CA3">
              <w:rPr>
                <w:rFonts w:ascii="Times New Roman" w:hAnsi="Times New Roman" w:cs="Times New Roman"/>
              </w:rPr>
              <w:t xml:space="preserve"> </w:t>
            </w:r>
            <w:proofErr w:type="spellStart"/>
            <w:r w:rsidRPr="007F0CA3">
              <w:rPr>
                <w:rFonts w:ascii="Times New Roman" w:hAnsi="Times New Roman" w:cs="Times New Roman"/>
              </w:rPr>
              <w:t>ocan</w:t>
            </w:r>
            <w:proofErr w:type="spellEnd"/>
            <w:r w:rsidRPr="007F0CA3">
              <w:rPr>
                <w:rFonts w:ascii="Times New Roman" w:hAnsi="Times New Roman" w:cs="Times New Roman"/>
              </w:rPr>
              <w:t xml:space="preserve"> deter the contingency of complete and permanent </w:t>
            </w:r>
            <w:proofErr w:type="gramStart"/>
            <w:r w:rsidRPr="007F0CA3">
              <w:rPr>
                <w:rFonts w:ascii="Times New Roman" w:hAnsi="Times New Roman" w:cs="Times New Roman"/>
              </w:rPr>
              <w:t>blindness  thus</w:t>
            </w:r>
            <w:proofErr w:type="gramEnd"/>
            <w:r w:rsidRPr="007F0CA3">
              <w:rPr>
                <w:rFonts w:ascii="Times New Roman" w:hAnsi="Times New Roman" w:cs="Times New Roman"/>
              </w:rPr>
              <w:t xml:space="preserve"> requires an efficient </w:t>
            </w:r>
            <w:proofErr w:type="spellStart"/>
            <w:r w:rsidRPr="007F0CA3">
              <w:rPr>
                <w:rFonts w:ascii="Times New Roman" w:hAnsi="Times New Roman" w:cs="Times New Roman"/>
              </w:rPr>
              <w:t>screenimgsystem</w:t>
            </w:r>
            <w:proofErr w:type="spellEnd"/>
            <w:r w:rsidRPr="007F0CA3">
              <w:rPr>
                <w:rFonts w:ascii="Times New Roman" w:hAnsi="Times New Roman" w:cs="Times New Roman"/>
              </w:rPr>
              <w:t>.</w:t>
            </w:r>
          </w:p>
        </w:tc>
      </w:tr>
      <w:tr w:rsidR="006262E7" w:rsidRPr="007F0CA3" w:rsidTr="007F0CA3">
        <w:trPr>
          <w:trHeight w:val="1134"/>
        </w:trPr>
        <w:tc>
          <w:tcPr>
            <w:tcW w:w="964"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9</w:t>
            </w:r>
          </w:p>
        </w:tc>
        <w:tc>
          <w:tcPr>
            <w:tcW w:w="1839"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 xml:space="preserve">Automated detection of diabetic retinopathy using deep learning </w:t>
            </w:r>
          </w:p>
        </w:tc>
        <w:tc>
          <w:tcPr>
            <w:tcW w:w="2795"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2018</w:t>
            </w:r>
          </w:p>
        </w:tc>
        <w:tc>
          <w:tcPr>
            <w:tcW w:w="3038" w:type="dxa"/>
          </w:tcPr>
          <w:p w:rsidR="006262E7" w:rsidRPr="007F0CA3" w:rsidRDefault="007F0CA3" w:rsidP="002F5576">
            <w:pPr>
              <w:rPr>
                <w:rFonts w:ascii="Times New Roman" w:hAnsi="Times New Roman" w:cs="Times New Roman"/>
              </w:rPr>
            </w:pPr>
            <w:r w:rsidRPr="007F0CA3">
              <w:rPr>
                <w:rFonts w:ascii="Times New Roman" w:hAnsi="Times New Roman" w:cs="Times New Roman"/>
              </w:rPr>
              <w:t xml:space="preserve">In this paper, we demonstrate the use of convolutional neural networks (CNNs) on </w:t>
            </w:r>
            <w:proofErr w:type="spellStart"/>
            <w:r w:rsidRPr="007F0CA3">
              <w:rPr>
                <w:rFonts w:ascii="Times New Roman" w:hAnsi="Times New Roman" w:cs="Times New Roman"/>
              </w:rPr>
              <w:t>color</w:t>
            </w:r>
            <w:proofErr w:type="spellEnd"/>
            <w:r w:rsidRPr="007F0CA3">
              <w:rPr>
                <w:rFonts w:ascii="Times New Roman" w:hAnsi="Times New Roman" w:cs="Times New Roman"/>
              </w:rPr>
              <w:t xml:space="preserve"> fundus images for the recognition task of diabetic retinopathy staging. Our network models achieved test metric performance comparable to baseline literature results, with validation sensitivity of 95%.</w:t>
            </w:r>
          </w:p>
        </w:tc>
        <w:tc>
          <w:tcPr>
            <w:tcW w:w="2671" w:type="dxa"/>
          </w:tcPr>
          <w:p w:rsidR="006262E7" w:rsidRPr="007F0CA3" w:rsidRDefault="00A362B4" w:rsidP="002F5576">
            <w:pPr>
              <w:rPr>
                <w:rFonts w:ascii="Times New Roman" w:hAnsi="Times New Roman" w:cs="Times New Roman"/>
              </w:rPr>
            </w:pPr>
            <w:r w:rsidRPr="007F0CA3">
              <w:rPr>
                <w:rFonts w:ascii="Times New Roman" w:hAnsi="Times New Roman" w:cs="Times New Roman"/>
              </w:rPr>
              <w:t>Our network models achieved test metric performance comparable to baseline literature results with validation sensitivity of 95%</w:t>
            </w:r>
            <w:r w:rsidR="00315963" w:rsidRPr="007F0CA3">
              <w:rPr>
                <w:rFonts w:ascii="Times New Roman" w:hAnsi="Times New Roman" w:cs="Times New Roman"/>
              </w:rPr>
              <w:t>.</w:t>
            </w:r>
          </w:p>
        </w:tc>
        <w:tc>
          <w:tcPr>
            <w:tcW w:w="2522" w:type="dxa"/>
          </w:tcPr>
          <w:p w:rsidR="006262E7" w:rsidRPr="007F0CA3" w:rsidRDefault="00315963" w:rsidP="002F5576">
            <w:pPr>
              <w:rPr>
                <w:rFonts w:ascii="Times New Roman" w:hAnsi="Times New Roman" w:cs="Times New Roman"/>
              </w:rPr>
            </w:pPr>
            <w:r w:rsidRPr="007F0CA3">
              <w:rPr>
                <w:rFonts w:ascii="Times New Roman" w:hAnsi="Times New Roman" w:cs="Times New Roman"/>
              </w:rPr>
              <w:t>Early detection of DR condition is critical for good prognosis.</w:t>
            </w:r>
          </w:p>
        </w:tc>
      </w:tr>
      <w:bookmarkEnd w:id="0"/>
    </w:tbl>
    <w:p w:rsidR="00013EFD" w:rsidRPr="007F0CA3" w:rsidRDefault="00013EFD">
      <w:pPr>
        <w:rPr>
          <w:rFonts w:ascii="Times New Roman" w:hAnsi="Times New Roman" w:cs="Times New Roman"/>
        </w:rPr>
      </w:pPr>
    </w:p>
    <w:sectPr w:rsidR="00013EFD" w:rsidRPr="007F0CA3" w:rsidSect="007811B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2F3" w:rsidRDefault="003642F3" w:rsidP="007811B6">
      <w:pPr>
        <w:spacing w:after="0" w:line="240" w:lineRule="auto"/>
      </w:pPr>
      <w:r>
        <w:separator/>
      </w:r>
    </w:p>
  </w:endnote>
  <w:endnote w:type="continuationSeparator" w:id="0">
    <w:p w:rsidR="003642F3" w:rsidRDefault="003642F3" w:rsidP="0078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2F3" w:rsidRDefault="003642F3" w:rsidP="007811B6">
      <w:pPr>
        <w:spacing w:after="0" w:line="240" w:lineRule="auto"/>
      </w:pPr>
      <w:r>
        <w:separator/>
      </w:r>
    </w:p>
  </w:footnote>
  <w:footnote w:type="continuationSeparator" w:id="0">
    <w:p w:rsidR="003642F3" w:rsidRDefault="003642F3" w:rsidP="007811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1B6"/>
    <w:rsid w:val="00013EFD"/>
    <w:rsid w:val="001541CE"/>
    <w:rsid w:val="00185DCC"/>
    <w:rsid w:val="002747DE"/>
    <w:rsid w:val="002F5576"/>
    <w:rsid w:val="00315963"/>
    <w:rsid w:val="003642F3"/>
    <w:rsid w:val="0039455B"/>
    <w:rsid w:val="005F44A4"/>
    <w:rsid w:val="006262E7"/>
    <w:rsid w:val="007811B6"/>
    <w:rsid w:val="007F0CA3"/>
    <w:rsid w:val="008C49C0"/>
    <w:rsid w:val="009A3F88"/>
    <w:rsid w:val="009A6EAF"/>
    <w:rsid w:val="00A362B4"/>
    <w:rsid w:val="00C41E59"/>
    <w:rsid w:val="00CB3616"/>
    <w:rsid w:val="00D15122"/>
    <w:rsid w:val="00D71EF0"/>
    <w:rsid w:val="00D87664"/>
    <w:rsid w:val="00DA7AA6"/>
    <w:rsid w:val="00F10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1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1B6"/>
  </w:style>
  <w:style w:type="paragraph" w:styleId="Footer">
    <w:name w:val="footer"/>
    <w:basedOn w:val="Normal"/>
    <w:link w:val="FooterChar"/>
    <w:uiPriority w:val="99"/>
    <w:unhideWhenUsed/>
    <w:rsid w:val="00781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1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1B6"/>
  </w:style>
  <w:style w:type="paragraph" w:styleId="Footer">
    <w:name w:val="footer"/>
    <w:basedOn w:val="Normal"/>
    <w:link w:val="FooterChar"/>
    <w:uiPriority w:val="99"/>
    <w:unhideWhenUsed/>
    <w:rsid w:val="00781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1C74C-965B-4A15-8E59-31E8535E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WELCOME</cp:lastModifiedBy>
  <cp:revision>9</cp:revision>
  <dcterms:created xsi:type="dcterms:W3CDTF">2022-09-19T06:19:00Z</dcterms:created>
  <dcterms:modified xsi:type="dcterms:W3CDTF">2022-09-28T13:14:00Z</dcterms:modified>
</cp:coreProperties>
</file>