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714" w:rsidRDefault="00D36714" w:rsidP="00D36714">
      <w:pPr>
        <w:pStyle w:val="Heading3"/>
        <w:jc w:val="center"/>
        <w:rPr>
          <w:color w:val="17365D" w:themeColor="text2" w:themeShade="BF"/>
          <w:sz w:val="36"/>
          <w:szCs w:val="36"/>
        </w:rPr>
      </w:pPr>
    </w:p>
    <w:p w:rsidR="00D36714" w:rsidRDefault="00D36714" w:rsidP="00D36714">
      <w:pPr>
        <w:pStyle w:val="Heading3"/>
        <w:jc w:val="center"/>
        <w:rPr>
          <w:color w:val="17365D" w:themeColor="text2" w:themeShade="BF"/>
          <w:sz w:val="36"/>
          <w:szCs w:val="36"/>
        </w:rPr>
      </w:pPr>
    </w:p>
    <w:p w:rsidR="00D36714" w:rsidRDefault="00D36714" w:rsidP="00D36714">
      <w:pPr>
        <w:pStyle w:val="Heading3"/>
        <w:jc w:val="center"/>
        <w:rPr>
          <w:color w:val="17365D" w:themeColor="text2" w:themeShade="BF"/>
          <w:sz w:val="36"/>
          <w:szCs w:val="36"/>
        </w:rPr>
      </w:pPr>
    </w:p>
    <w:p w:rsidR="00D36714" w:rsidRDefault="00D36714" w:rsidP="00D36714">
      <w:pPr>
        <w:pStyle w:val="Heading3"/>
        <w:jc w:val="center"/>
        <w:rPr>
          <w:color w:val="17365D" w:themeColor="text2" w:themeShade="BF"/>
          <w:sz w:val="36"/>
          <w:szCs w:val="36"/>
        </w:rPr>
      </w:pPr>
    </w:p>
    <w:p w:rsidR="00D36714" w:rsidRDefault="00D36714" w:rsidP="00D36714">
      <w:pPr>
        <w:pStyle w:val="Heading3"/>
        <w:jc w:val="center"/>
        <w:rPr>
          <w:color w:val="17365D" w:themeColor="text2" w:themeShade="BF"/>
          <w:sz w:val="36"/>
          <w:szCs w:val="36"/>
        </w:rPr>
      </w:pPr>
    </w:p>
    <w:p w:rsidR="00D36714" w:rsidRDefault="00D36714" w:rsidP="00D36714">
      <w:pPr>
        <w:pStyle w:val="Heading3"/>
        <w:jc w:val="center"/>
        <w:rPr>
          <w:color w:val="17365D" w:themeColor="text2" w:themeShade="BF"/>
          <w:sz w:val="36"/>
          <w:szCs w:val="36"/>
        </w:rPr>
      </w:pPr>
      <w:r w:rsidRPr="00D83325">
        <w:rPr>
          <w:color w:val="17365D" w:themeColor="text2" w:themeShade="BF"/>
          <w:sz w:val="36"/>
          <w:szCs w:val="36"/>
        </w:rPr>
        <w:t>AI-Statistical Machine Learning Approaches to</w:t>
      </w:r>
    </w:p>
    <w:p w:rsidR="00D36714" w:rsidRDefault="00D36714" w:rsidP="00D36714">
      <w:pPr>
        <w:pStyle w:val="Heading3"/>
        <w:tabs>
          <w:tab w:val="center" w:pos="4680"/>
          <w:tab w:val="left" w:pos="7016"/>
        </w:tabs>
        <w:rPr>
          <w:color w:val="17365D" w:themeColor="text2" w:themeShade="BF"/>
          <w:sz w:val="36"/>
          <w:szCs w:val="36"/>
        </w:rPr>
      </w:pPr>
      <w:r>
        <w:rPr>
          <w:color w:val="17365D" w:themeColor="text2" w:themeShade="BF"/>
          <w:sz w:val="36"/>
          <w:szCs w:val="36"/>
        </w:rPr>
        <w:tab/>
      </w:r>
      <w:r w:rsidRPr="00D83325">
        <w:rPr>
          <w:color w:val="17365D" w:themeColor="text2" w:themeShade="BF"/>
          <w:sz w:val="36"/>
          <w:szCs w:val="36"/>
        </w:rPr>
        <w:t>Liver Disease Prediction</w:t>
      </w:r>
      <w:r>
        <w:rPr>
          <w:color w:val="17365D" w:themeColor="text2" w:themeShade="BF"/>
          <w:sz w:val="36"/>
          <w:szCs w:val="36"/>
        </w:rPr>
        <w:tab/>
      </w:r>
    </w:p>
    <w:p w:rsidR="00814CFF" w:rsidRDefault="00814CFF"/>
    <w:p w:rsidR="00D36714" w:rsidRDefault="00D36714"/>
    <w:p w:rsidR="00D36714" w:rsidRDefault="00D36714"/>
    <w:p w:rsidR="00D36714" w:rsidRDefault="00D36714"/>
    <w:p w:rsidR="00D36714" w:rsidRPr="00D60DF5" w:rsidRDefault="00D36714" w:rsidP="00D36714">
      <w:pPr>
        <w:rPr>
          <w:b/>
          <w:bCs/>
          <w:sz w:val="28"/>
          <w:szCs w:val="26"/>
        </w:rPr>
      </w:pPr>
      <w:r w:rsidRPr="00D60DF5">
        <w:rPr>
          <w:rFonts w:ascii="Times New Roman" w:eastAsia="Times New Roman" w:hAnsi="Times New Roman" w:cs="Times New Roman"/>
          <w:b/>
          <w:bCs/>
          <w:color w:val="17365D" w:themeColor="text2" w:themeShade="BF"/>
          <w:sz w:val="32"/>
          <w:szCs w:val="32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color w:val="17365D" w:themeColor="text2" w:themeShade="BF"/>
          <w:sz w:val="32"/>
          <w:szCs w:val="32"/>
        </w:rPr>
        <w:t xml:space="preserve">                     </w:t>
      </w:r>
      <w:r w:rsidRPr="00D60DF5">
        <w:rPr>
          <w:rFonts w:ascii="Times New Roman" w:eastAsia="Times New Roman" w:hAnsi="Times New Roman" w:cs="Times New Roman"/>
          <w:b/>
          <w:bCs/>
          <w:color w:val="17365D" w:themeColor="text2" w:themeShade="BF"/>
          <w:sz w:val="32"/>
          <w:szCs w:val="32"/>
        </w:rPr>
        <w:t xml:space="preserve">     </w:t>
      </w:r>
      <w:r w:rsidRPr="00D60DF5">
        <w:rPr>
          <w:b/>
          <w:bCs/>
          <w:sz w:val="28"/>
          <w:szCs w:val="26"/>
        </w:rPr>
        <w:t xml:space="preserve">  Team ID: PNT2022TMID48272</w:t>
      </w:r>
    </w:p>
    <w:p w:rsidR="00D36714" w:rsidRDefault="00D36714"/>
    <w:p w:rsidR="00D36714" w:rsidRDefault="00D36714"/>
    <w:p w:rsidR="00D36714" w:rsidRDefault="00D36714"/>
    <w:p w:rsidR="00D36714" w:rsidRPr="00D60DF5" w:rsidRDefault="00D36714" w:rsidP="00D36714">
      <w:pPr>
        <w:rPr>
          <w:color w:val="17365D" w:themeColor="text2" w:themeShade="BF"/>
          <w:sz w:val="24"/>
          <w:szCs w:val="24"/>
        </w:rPr>
      </w:pPr>
      <w:r w:rsidRPr="00D60DF5">
        <w:rPr>
          <w:b/>
          <w:bCs/>
          <w:color w:val="17365D" w:themeColor="text2" w:themeShade="BF"/>
          <w:sz w:val="24"/>
          <w:szCs w:val="24"/>
        </w:rPr>
        <w:t xml:space="preserve">Faculty Mentor                                                              </w:t>
      </w:r>
      <w:r>
        <w:rPr>
          <w:b/>
          <w:bCs/>
          <w:color w:val="17365D" w:themeColor="text2" w:themeShade="BF"/>
          <w:sz w:val="24"/>
          <w:szCs w:val="24"/>
        </w:rPr>
        <w:t xml:space="preserve">                           </w:t>
      </w:r>
      <w:r w:rsidRPr="00D60DF5">
        <w:rPr>
          <w:b/>
          <w:bCs/>
          <w:color w:val="17365D" w:themeColor="text2" w:themeShade="BF"/>
          <w:sz w:val="24"/>
          <w:szCs w:val="24"/>
        </w:rPr>
        <w:t xml:space="preserve">   Team Leader:</w:t>
      </w:r>
      <w:r w:rsidRPr="00D60DF5">
        <w:rPr>
          <w:color w:val="17365D" w:themeColor="text2" w:themeShade="BF"/>
          <w:sz w:val="24"/>
          <w:szCs w:val="24"/>
        </w:rPr>
        <w:t xml:space="preserve"> </w:t>
      </w:r>
      <w:proofErr w:type="spellStart"/>
      <w:r w:rsidRPr="00D60DF5">
        <w:rPr>
          <w:sz w:val="24"/>
          <w:szCs w:val="24"/>
        </w:rPr>
        <w:t>G.lydia</w:t>
      </w:r>
      <w:proofErr w:type="spellEnd"/>
      <w:r w:rsidRPr="00D60DF5">
        <w:rPr>
          <w:color w:val="17365D" w:themeColor="text2" w:themeShade="BF"/>
          <w:sz w:val="24"/>
          <w:szCs w:val="24"/>
        </w:rPr>
        <w:t xml:space="preserve"> </w:t>
      </w:r>
    </w:p>
    <w:p w:rsidR="00D36714" w:rsidRPr="00D60DF5" w:rsidRDefault="00D36714" w:rsidP="00D36714">
      <w:pPr>
        <w:rPr>
          <w:sz w:val="24"/>
          <w:szCs w:val="24"/>
        </w:rPr>
      </w:pPr>
      <w:r w:rsidRPr="00D60DF5">
        <w:rPr>
          <w:sz w:val="24"/>
          <w:szCs w:val="24"/>
        </w:rPr>
        <w:t xml:space="preserve">    </w:t>
      </w:r>
      <w:proofErr w:type="spellStart"/>
      <w:r w:rsidRPr="00D60DF5">
        <w:rPr>
          <w:sz w:val="24"/>
          <w:szCs w:val="24"/>
        </w:rPr>
        <w:t>D.</w:t>
      </w:r>
      <w:r w:rsidRPr="00D60DF5">
        <w:rPr>
          <w:b/>
          <w:bCs/>
          <w:sz w:val="24"/>
          <w:szCs w:val="24"/>
        </w:rPr>
        <w:t>Pradhiba</w:t>
      </w:r>
      <w:proofErr w:type="spellEnd"/>
      <w:r w:rsidRPr="00D60DF5">
        <w:rPr>
          <w:b/>
          <w:bCs/>
          <w:sz w:val="24"/>
          <w:szCs w:val="24"/>
        </w:rPr>
        <w:t xml:space="preserve">                                                                      </w:t>
      </w:r>
      <w:r>
        <w:rPr>
          <w:b/>
          <w:bCs/>
          <w:sz w:val="24"/>
          <w:szCs w:val="24"/>
        </w:rPr>
        <w:t xml:space="preserve">                     </w:t>
      </w:r>
      <w:r w:rsidRPr="00D60DF5">
        <w:rPr>
          <w:b/>
          <w:bCs/>
          <w:sz w:val="24"/>
          <w:szCs w:val="24"/>
        </w:rPr>
        <w:t xml:space="preserve">    </w:t>
      </w:r>
      <w:r w:rsidRPr="00D60DF5">
        <w:rPr>
          <w:b/>
          <w:bCs/>
          <w:color w:val="17365D" w:themeColor="text2" w:themeShade="BF"/>
          <w:sz w:val="24"/>
          <w:szCs w:val="24"/>
        </w:rPr>
        <w:t>Team Member</w:t>
      </w:r>
      <w:r w:rsidRPr="00D60DF5">
        <w:rPr>
          <w:b/>
          <w:bCs/>
          <w:sz w:val="24"/>
          <w:szCs w:val="24"/>
        </w:rPr>
        <w:t>:</w:t>
      </w:r>
      <w:r w:rsidRPr="00D60DF5">
        <w:rPr>
          <w:sz w:val="24"/>
          <w:szCs w:val="24"/>
        </w:rPr>
        <w:t xml:space="preserve"> </w:t>
      </w:r>
      <w:proofErr w:type="spellStart"/>
      <w:r w:rsidRPr="00D60DF5">
        <w:rPr>
          <w:sz w:val="24"/>
          <w:szCs w:val="24"/>
        </w:rPr>
        <w:t>R.priya</w:t>
      </w:r>
      <w:proofErr w:type="spellEnd"/>
      <w:r w:rsidRPr="00D60DF5">
        <w:rPr>
          <w:sz w:val="24"/>
          <w:szCs w:val="24"/>
        </w:rPr>
        <w:t xml:space="preserve">   </w:t>
      </w:r>
    </w:p>
    <w:p w:rsidR="00D36714" w:rsidRPr="00D60DF5" w:rsidRDefault="00D36714" w:rsidP="00D36714">
      <w:pPr>
        <w:rPr>
          <w:sz w:val="24"/>
          <w:szCs w:val="24"/>
        </w:rPr>
      </w:pPr>
      <w:r w:rsidRPr="00D60DF5">
        <w:rPr>
          <w:b/>
          <w:bCs/>
          <w:color w:val="17365D" w:themeColor="text2" w:themeShade="BF"/>
          <w:sz w:val="24"/>
          <w:szCs w:val="24"/>
        </w:rPr>
        <w:t xml:space="preserve">                                                                                                                   </w:t>
      </w:r>
      <w:r>
        <w:rPr>
          <w:b/>
          <w:bCs/>
          <w:color w:val="17365D" w:themeColor="text2" w:themeShade="BF"/>
          <w:sz w:val="24"/>
          <w:szCs w:val="24"/>
        </w:rPr>
        <w:t xml:space="preserve">    </w:t>
      </w:r>
      <w:proofErr w:type="spellStart"/>
      <w:r>
        <w:rPr>
          <w:b/>
          <w:bCs/>
          <w:color w:val="17365D" w:themeColor="text2" w:themeShade="BF"/>
          <w:sz w:val="24"/>
          <w:szCs w:val="24"/>
        </w:rPr>
        <w:t>Team</w:t>
      </w:r>
      <w:r w:rsidRPr="00D60DF5">
        <w:rPr>
          <w:b/>
          <w:bCs/>
          <w:color w:val="17365D" w:themeColor="text2" w:themeShade="BF"/>
          <w:sz w:val="24"/>
          <w:szCs w:val="24"/>
        </w:rPr>
        <w:t>Member</w:t>
      </w:r>
      <w:proofErr w:type="gramStart"/>
      <w:r w:rsidRPr="00D60DF5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>U.lavanya</w:t>
      </w:r>
      <w:r w:rsidRPr="00D60DF5">
        <w:rPr>
          <w:sz w:val="24"/>
          <w:szCs w:val="24"/>
        </w:rPr>
        <w:t>sri</w:t>
      </w:r>
      <w:proofErr w:type="spellEnd"/>
      <w:proofErr w:type="gramEnd"/>
    </w:p>
    <w:p w:rsidR="00D36714" w:rsidRPr="00D60DF5" w:rsidRDefault="00D36714" w:rsidP="00D36714">
      <w:pPr>
        <w:rPr>
          <w:sz w:val="24"/>
          <w:szCs w:val="24"/>
        </w:rPr>
      </w:pPr>
      <w:r w:rsidRPr="00D60DF5">
        <w:rPr>
          <w:sz w:val="24"/>
          <w:szCs w:val="24"/>
        </w:rPr>
        <w:t xml:space="preserve">                                                                                             </w:t>
      </w:r>
      <w:r>
        <w:rPr>
          <w:sz w:val="24"/>
          <w:szCs w:val="24"/>
        </w:rPr>
        <w:t xml:space="preserve">                  </w:t>
      </w:r>
      <w:r w:rsidRPr="00D60DF5">
        <w:rPr>
          <w:sz w:val="24"/>
          <w:szCs w:val="24"/>
        </w:rPr>
        <w:t xml:space="preserve">       </w:t>
      </w:r>
      <w:proofErr w:type="spellStart"/>
      <w:r>
        <w:rPr>
          <w:b/>
          <w:bCs/>
          <w:color w:val="17365D" w:themeColor="text2" w:themeShade="BF"/>
          <w:sz w:val="24"/>
          <w:szCs w:val="24"/>
        </w:rPr>
        <w:t>Team</w:t>
      </w:r>
      <w:r w:rsidRPr="00D60DF5">
        <w:rPr>
          <w:b/>
          <w:bCs/>
          <w:color w:val="17365D" w:themeColor="text2" w:themeShade="BF"/>
          <w:sz w:val="24"/>
          <w:szCs w:val="24"/>
        </w:rPr>
        <w:t>Member</w:t>
      </w:r>
      <w:proofErr w:type="gramStart"/>
      <w:r w:rsidRPr="00D60DF5">
        <w:rPr>
          <w:b/>
          <w:bCs/>
          <w:sz w:val="24"/>
          <w:szCs w:val="24"/>
        </w:rPr>
        <w:t>:</w:t>
      </w:r>
      <w:r w:rsidRPr="00D60DF5">
        <w:rPr>
          <w:sz w:val="24"/>
          <w:szCs w:val="24"/>
        </w:rPr>
        <w:t>G.nagalakshmi</w:t>
      </w:r>
      <w:proofErr w:type="spellEnd"/>
      <w:proofErr w:type="gramEnd"/>
    </w:p>
    <w:p w:rsidR="00D36714" w:rsidRPr="00D60DF5" w:rsidRDefault="00D36714" w:rsidP="00D36714">
      <w:pPr>
        <w:rPr>
          <w:b/>
          <w:bCs/>
          <w:color w:val="17365D" w:themeColor="text2" w:themeShade="BF"/>
          <w:sz w:val="24"/>
          <w:szCs w:val="24"/>
        </w:rPr>
      </w:pPr>
    </w:p>
    <w:p w:rsidR="00D36714" w:rsidRPr="00D60DF5" w:rsidRDefault="00D36714" w:rsidP="00D36714">
      <w:pPr>
        <w:pStyle w:val="Heading3"/>
        <w:tabs>
          <w:tab w:val="center" w:pos="4680"/>
          <w:tab w:val="left" w:pos="7016"/>
        </w:tabs>
        <w:rPr>
          <w:color w:val="17365D" w:themeColor="text2" w:themeShade="BF"/>
          <w:sz w:val="40"/>
          <w:szCs w:val="40"/>
        </w:rPr>
      </w:pPr>
    </w:p>
    <w:p w:rsidR="00D36714" w:rsidRDefault="00D36714"/>
    <w:p w:rsidR="00D36714" w:rsidRDefault="00D36714"/>
    <w:p w:rsidR="00D36714" w:rsidRPr="00277BCB" w:rsidRDefault="00D36714" w:rsidP="00D36714">
      <w:pPr>
        <w:pStyle w:val="Heading3"/>
        <w:rPr>
          <w:color w:val="17365D" w:themeColor="text2" w:themeShade="BF"/>
          <w:sz w:val="40"/>
          <w:szCs w:val="40"/>
        </w:rPr>
      </w:pPr>
      <w:r w:rsidRPr="00277BCB">
        <w:rPr>
          <w:color w:val="17365D" w:themeColor="text2" w:themeShade="BF"/>
          <w:sz w:val="40"/>
          <w:szCs w:val="40"/>
        </w:rPr>
        <w:t xml:space="preserve">                                 Project Workflow</w:t>
      </w:r>
    </w:p>
    <w:p w:rsidR="00D36714" w:rsidRDefault="00D36714" w:rsidP="00D36714">
      <w:pPr>
        <w:pStyle w:val="Heading3"/>
        <w:rPr>
          <w:color w:val="8DB3E2" w:themeColor="text2" w:themeTint="66"/>
          <w:sz w:val="40"/>
          <w:szCs w:val="40"/>
        </w:rPr>
      </w:pPr>
    </w:p>
    <w:p w:rsidR="00D36714" w:rsidRDefault="00277BCB" w:rsidP="00D36714">
      <w:pPr>
        <w:pStyle w:val="Heading3"/>
        <w:rPr>
          <w:color w:val="8DB3E2" w:themeColor="text2" w:themeTint="66"/>
          <w:sz w:val="40"/>
          <w:szCs w:val="40"/>
        </w:rPr>
      </w:pPr>
      <w:r>
        <w:rPr>
          <w:b w:val="0"/>
          <w:bCs w:val="0"/>
          <w:noProof/>
          <w:color w:val="8DB3E2" w:themeColor="text2" w:themeTint="66"/>
          <w:sz w:val="40"/>
          <w:szCs w:val="40"/>
        </w:rPr>
        <w:drawing>
          <wp:inline distT="0" distB="0" distL="0" distR="0">
            <wp:extent cx="5947410" cy="49301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622" cy="4934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BCB" w:rsidRDefault="00277BCB" w:rsidP="00D36714">
      <w:pPr>
        <w:pStyle w:val="Heading3"/>
        <w:rPr>
          <w:color w:val="8DB3E2" w:themeColor="text2" w:themeTint="66"/>
          <w:sz w:val="40"/>
          <w:szCs w:val="40"/>
        </w:rPr>
      </w:pPr>
      <w:r>
        <w:rPr>
          <w:b w:val="0"/>
          <w:bCs w:val="0"/>
          <w:noProof/>
          <w:color w:val="8DB3E2" w:themeColor="text2" w:themeTint="66"/>
          <w:sz w:val="40"/>
          <w:szCs w:val="40"/>
        </w:rPr>
        <w:lastRenderedPageBreak/>
        <w:drawing>
          <wp:inline distT="0" distB="0" distL="0" distR="0">
            <wp:extent cx="5741670" cy="50215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502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BCB" w:rsidRDefault="00277BCB" w:rsidP="00D36714">
      <w:pPr>
        <w:pStyle w:val="Heading3"/>
        <w:rPr>
          <w:color w:val="8DB3E2" w:themeColor="text2" w:themeTint="66"/>
          <w:sz w:val="40"/>
          <w:szCs w:val="40"/>
        </w:rPr>
      </w:pPr>
    </w:p>
    <w:p w:rsidR="00277BCB" w:rsidRDefault="00277BCB" w:rsidP="00D36714">
      <w:pPr>
        <w:pStyle w:val="Heading3"/>
        <w:rPr>
          <w:color w:val="8DB3E2" w:themeColor="text2" w:themeTint="66"/>
          <w:sz w:val="40"/>
          <w:szCs w:val="40"/>
        </w:rPr>
      </w:pPr>
    </w:p>
    <w:p w:rsidR="00277BCB" w:rsidRPr="00D36714" w:rsidRDefault="00277BCB" w:rsidP="00D36714">
      <w:pPr>
        <w:pStyle w:val="Heading3"/>
        <w:rPr>
          <w:color w:val="8DB3E2" w:themeColor="text2" w:themeTint="66"/>
          <w:sz w:val="40"/>
          <w:szCs w:val="40"/>
        </w:rPr>
      </w:pPr>
    </w:p>
    <w:p w:rsidR="00D36714" w:rsidRPr="00277BCB" w:rsidRDefault="00277BCB" w:rsidP="00277BCB">
      <w:pPr>
        <w:jc w:val="both"/>
        <w:rPr>
          <w:rFonts w:ascii="Palatino Linotype" w:hAnsi="Palatino Linotype"/>
          <w:sz w:val="40"/>
          <w:szCs w:val="32"/>
        </w:rPr>
      </w:pPr>
      <w:r w:rsidRPr="00277BCB">
        <w:rPr>
          <w:rStyle w:val="markedcontent"/>
          <w:rFonts w:ascii="Palatino Linotype" w:hAnsi="Palatino Linotype" w:cs="Arial"/>
          <w:sz w:val="36"/>
          <w:szCs w:val="36"/>
        </w:rPr>
        <w:t>The performance evaluation of various machine learning</w:t>
      </w:r>
      <w:r w:rsidRPr="00277BCB">
        <w:rPr>
          <w:rFonts w:ascii="Palatino Linotype" w:hAnsi="Palatino Linotype"/>
          <w:sz w:val="40"/>
          <w:szCs w:val="32"/>
        </w:rPr>
        <w:br/>
      </w:r>
      <w:r w:rsidRPr="00277BCB">
        <w:rPr>
          <w:rStyle w:val="markedcontent"/>
          <w:rFonts w:ascii="Palatino Linotype" w:hAnsi="Palatino Linotype" w:cs="Arial"/>
          <w:sz w:val="36"/>
          <w:szCs w:val="36"/>
        </w:rPr>
        <w:t>algorithms like correctly classified instances, incorrectly</w:t>
      </w:r>
      <w:r w:rsidRPr="00277BCB">
        <w:rPr>
          <w:rFonts w:ascii="Palatino Linotype" w:hAnsi="Palatino Linotype"/>
          <w:sz w:val="40"/>
          <w:szCs w:val="32"/>
        </w:rPr>
        <w:br/>
      </w:r>
      <w:r w:rsidRPr="00277BCB">
        <w:rPr>
          <w:rStyle w:val="markedcontent"/>
          <w:rFonts w:ascii="Palatino Linotype" w:hAnsi="Palatino Linotype" w:cs="Arial"/>
          <w:sz w:val="36"/>
          <w:szCs w:val="36"/>
        </w:rPr>
        <w:t>classified instances, kappa statistic, Mean absolute error</w:t>
      </w:r>
      <w:r w:rsidRPr="00277BCB">
        <w:rPr>
          <w:rFonts w:ascii="Palatino Linotype" w:hAnsi="Palatino Linotype"/>
          <w:sz w:val="40"/>
          <w:szCs w:val="32"/>
        </w:rPr>
        <w:br/>
      </w:r>
      <w:r w:rsidRPr="00277BCB">
        <w:rPr>
          <w:rStyle w:val="markedcontent"/>
          <w:rFonts w:ascii="Palatino Linotype" w:hAnsi="Palatino Linotype" w:cs="Arial"/>
          <w:sz w:val="36"/>
          <w:szCs w:val="36"/>
        </w:rPr>
        <w:t>(MAE), Root Mean square error (RMSE)are to be</w:t>
      </w:r>
      <w:r w:rsidRPr="00277BCB">
        <w:rPr>
          <w:rFonts w:ascii="Palatino Linotype" w:hAnsi="Palatino Linotype"/>
          <w:sz w:val="40"/>
          <w:szCs w:val="32"/>
        </w:rPr>
        <w:br/>
      </w:r>
      <w:r w:rsidRPr="00277BCB">
        <w:rPr>
          <w:rStyle w:val="markedcontent"/>
          <w:rFonts w:ascii="Palatino Linotype" w:hAnsi="Palatino Linotype" w:cs="Arial"/>
          <w:sz w:val="36"/>
          <w:szCs w:val="36"/>
        </w:rPr>
        <w:lastRenderedPageBreak/>
        <w:t>discussed. We are about to do calculation of True positive</w:t>
      </w:r>
      <w:r w:rsidRPr="00277BCB">
        <w:rPr>
          <w:rFonts w:ascii="Palatino Linotype" w:hAnsi="Palatino Linotype"/>
          <w:sz w:val="40"/>
          <w:szCs w:val="32"/>
        </w:rPr>
        <w:br/>
      </w:r>
      <w:r w:rsidRPr="00277BCB">
        <w:rPr>
          <w:rStyle w:val="markedcontent"/>
          <w:rFonts w:ascii="Palatino Linotype" w:hAnsi="Palatino Linotype" w:cs="Arial"/>
          <w:sz w:val="36"/>
          <w:szCs w:val="36"/>
        </w:rPr>
        <w:t>rate, False positive rate Precision, Recall, F-Measure, Roc</w:t>
      </w:r>
      <w:r w:rsidRPr="00277BCB">
        <w:rPr>
          <w:rFonts w:ascii="Palatino Linotype" w:hAnsi="Palatino Linotype"/>
          <w:sz w:val="40"/>
          <w:szCs w:val="32"/>
        </w:rPr>
        <w:br/>
      </w:r>
      <w:r w:rsidRPr="00277BCB">
        <w:rPr>
          <w:rStyle w:val="markedcontent"/>
          <w:rFonts w:ascii="Palatino Linotype" w:hAnsi="Palatino Linotype" w:cs="Arial"/>
          <w:sz w:val="36"/>
          <w:szCs w:val="36"/>
        </w:rPr>
        <w:t>values and confusion matrix of various considered machine</w:t>
      </w:r>
      <w:r>
        <w:rPr>
          <w:rFonts w:ascii="Palatino Linotype" w:hAnsi="Palatino Linotype"/>
          <w:sz w:val="40"/>
          <w:szCs w:val="32"/>
        </w:rPr>
        <w:t xml:space="preserve"> </w:t>
      </w:r>
      <w:r w:rsidRPr="00277BCB">
        <w:rPr>
          <w:rStyle w:val="markedcontent"/>
          <w:rFonts w:ascii="Palatino Linotype" w:hAnsi="Palatino Linotype" w:cs="Arial"/>
          <w:sz w:val="36"/>
          <w:szCs w:val="36"/>
        </w:rPr>
        <w:t>learning algorithms</w:t>
      </w:r>
      <w:r>
        <w:rPr>
          <w:rStyle w:val="markedcontent"/>
          <w:rFonts w:ascii="Palatino Linotype" w:hAnsi="Palatino Linotype" w:cs="Arial"/>
          <w:sz w:val="36"/>
          <w:szCs w:val="36"/>
        </w:rPr>
        <w:t>.</w:t>
      </w:r>
    </w:p>
    <w:sectPr w:rsidR="00D36714" w:rsidRPr="00277BCB" w:rsidSect="00814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6714"/>
    <w:rsid w:val="00277BCB"/>
    <w:rsid w:val="00814CFF"/>
    <w:rsid w:val="00D36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CFF"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D3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BCB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DefaultParagraphFont"/>
    <w:rsid w:val="00277B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81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</dc:creator>
  <cp:lastModifiedBy>LYDIA</cp:lastModifiedBy>
  <cp:revision>1</cp:revision>
  <dcterms:created xsi:type="dcterms:W3CDTF">2022-10-19T12:27:00Z</dcterms:created>
  <dcterms:modified xsi:type="dcterms:W3CDTF">2022-10-19T14:58:00Z</dcterms:modified>
</cp:coreProperties>
</file>