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E12" w:rsidRPr="008A3E12" w:rsidRDefault="008A3E12" w:rsidP="008A3E12">
      <w:pPr>
        <w:pStyle w:val="Heading1"/>
        <w:rPr>
          <w:rFonts w:ascii="Times New Roman" w:hAnsi="Times New Roman" w:cs="Times New Roman"/>
        </w:rPr>
      </w:pPr>
      <w:r w:rsidRPr="008A3E12">
        <w:rPr>
          <w:rFonts w:ascii="Times New Roman" w:hAnsi="Times New Roman" w:cs="Times New Roman"/>
        </w:rPr>
        <w:t>Objective of Visualizing and Predicting of Heart Disease</w:t>
      </w:r>
    </w:p>
    <w:p w:rsidR="008A3E12" w:rsidRPr="008A3E12" w:rsidRDefault="008A3E12" w:rsidP="008A3E12">
      <w:pPr>
        <w:pStyle w:val="Header"/>
        <w:jc w:val="center"/>
        <w:rPr>
          <w:rFonts w:ascii="Times New Roman" w:hAnsi="Times New Roman" w:cs="Times New Roman"/>
          <w:sz w:val="24"/>
          <w:szCs w:val="24"/>
        </w:rPr>
      </w:pPr>
    </w:p>
    <w:p w:rsidR="008A3E12" w:rsidRPr="008A3E12" w:rsidRDefault="008A3E12" w:rsidP="008A3E12">
      <w:pPr>
        <w:pStyle w:val="Header"/>
        <w:jc w:val="both"/>
        <w:rPr>
          <w:rFonts w:ascii="Times New Roman" w:hAnsi="Times New Roman" w:cs="Times New Roman"/>
          <w:sz w:val="24"/>
          <w:szCs w:val="24"/>
        </w:rPr>
      </w:pPr>
      <w:r w:rsidRPr="008A3E12">
        <w:rPr>
          <w:rFonts w:ascii="Times New Roman" w:hAnsi="Times New Roman" w:cs="Times New Roman"/>
          <w:sz w:val="24"/>
          <w:szCs w:val="24"/>
        </w:rPr>
        <w:t>The primary reason for cardiovascular disease is the blockage in which the blood fow becomes obstructed or reduced at the time of travel via coronary arteries to the heart muscle. The red blood cells in the human body carry oxygen that is essential for humans to be conscious and remain sustained in their life. Without oxygen, it causes heart muscle to get arrested that leads to death. Smart devices acquire and send data for further analysis about the chronic diseases that provide information about the human heart, blood pressure or blood sugar, and breathing process and increase the ability in order to make appropriate decisions (Bui et al., 2011). A cardiologist receives data periodically about the patient, and occasionally the provider would be given an early warning regarding heart-related problems, in such a way that the heart disease can be prevented. An electrocardiogram (ECG) is a reliable technology in predicting heart diseases and directs patients for rapid treatment in the aspect of restricting the impact of any serious condition.</w:t>
      </w:r>
    </w:p>
    <w:p w:rsidR="008A3E12" w:rsidRPr="008A3E12" w:rsidRDefault="008A3E12" w:rsidP="008A3E12">
      <w:pPr>
        <w:pStyle w:val="Header"/>
        <w:jc w:val="both"/>
        <w:rPr>
          <w:rFonts w:ascii="Times New Roman" w:hAnsi="Times New Roman" w:cs="Times New Roman"/>
          <w:sz w:val="24"/>
          <w:szCs w:val="24"/>
        </w:rPr>
      </w:pPr>
      <w:r w:rsidRPr="008A3E12">
        <w:rPr>
          <w:rFonts w:ascii="Times New Roman" w:hAnsi="Times New Roman" w:cs="Times New Roman"/>
          <w:sz w:val="24"/>
          <w:szCs w:val="24"/>
        </w:rPr>
        <w:t xml:space="preserve"> An electrochemical biosensor can be surgically implanted beneath the human body skin so that it can have a direct contact with the blood fow. The implanted sensor transmits. The primary reason for cardiovascular disease is the blockage in which the blood fow becomes obstructed or reduced at the time of travel via coronary arteries to the heart muscle. The red blood cells in the human body carry oxygen that is essential for humans to be conscious and remain sustained in their life</w:t>
      </w:r>
    </w:p>
    <w:p w:rsidR="008A3E12" w:rsidRPr="008A3E12" w:rsidRDefault="008A3E12" w:rsidP="008A3E12">
      <w:pPr>
        <w:pStyle w:val="Header"/>
        <w:jc w:val="both"/>
        <w:rPr>
          <w:rFonts w:ascii="Times New Roman" w:hAnsi="Times New Roman" w:cs="Times New Roman"/>
          <w:sz w:val="24"/>
          <w:szCs w:val="24"/>
        </w:rPr>
      </w:pPr>
      <w:r w:rsidRPr="008A3E12">
        <w:rPr>
          <w:rFonts w:ascii="Times New Roman" w:hAnsi="Times New Roman" w:cs="Times New Roman"/>
          <w:sz w:val="24"/>
          <w:szCs w:val="24"/>
        </w:rPr>
        <w:t xml:space="preserve"> Without oxygen, it causes heart muscle to get arrested that leads to death.</w:t>
      </w:r>
    </w:p>
    <w:p w:rsidR="008A3E12" w:rsidRPr="008A3E12" w:rsidRDefault="008A3E12" w:rsidP="008A3E12">
      <w:pPr>
        <w:pStyle w:val="Header"/>
        <w:jc w:val="both"/>
        <w:rPr>
          <w:rFonts w:ascii="Times New Roman" w:hAnsi="Times New Roman" w:cs="Times New Roman"/>
          <w:sz w:val="24"/>
          <w:szCs w:val="24"/>
        </w:rPr>
      </w:pPr>
      <w:r w:rsidRPr="008A3E12">
        <w:rPr>
          <w:rFonts w:ascii="Times New Roman" w:hAnsi="Times New Roman" w:cs="Times New Roman"/>
          <w:sz w:val="24"/>
          <w:szCs w:val="24"/>
        </w:rPr>
        <w:t xml:space="preserve"> Smart devices acquire and send data for further analysis about the chronic diseases that provide information about the human heart, blood pressure or blood sugar, and breathing process and increase the ability in order to make appropriate decisions (Bui et al., 2011).</w:t>
      </w:r>
    </w:p>
    <w:p w:rsidR="004D573D" w:rsidRPr="008A3E12" w:rsidRDefault="004D573D" w:rsidP="006A5E38">
      <w:pPr>
        <w:rPr>
          <w:rFonts w:ascii="Times New Roman" w:hAnsi="Times New Roman" w:cs="Times New Roman"/>
          <w:sz w:val="24"/>
          <w:szCs w:val="24"/>
        </w:rPr>
      </w:pPr>
    </w:p>
    <w:sectPr w:rsidR="004D573D" w:rsidRPr="008A3E12" w:rsidSect="004D573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E1A" w:rsidRDefault="00394E1A" w:rsidP="00717BAD">
      <w:pPr>
        <w:spacing w:after="0" w:line="240" w:lineRule="auto"/>
      </w:pPr>
      <w:r>
        <w:separator/>
      </w:r>
    </w:p>
  </w:endnote>
  <w:endnote w:type="continuationSeparator" w:id="1">
    <w:p w:rsidR="00394E1A" w:rsidRDefault="00394E1A" w:rsidP="00717B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E1A" w:rsidRDefault="00394E1A" w:rsidP="00717BAD">
      <w:pPr>
        <w:spacing w:after="0" w:line="240" w:lineRule="auto"/>
      </w:pPr>
      <w:r>
        <w:separator/>
      </w:r>
    </w:p>
  </w:footnote>
  <w:footnote w:type="continuationSeparator" w:id="1">
    <w:p w:rsidR="00394E1A" w:rsidRDefault="00394E1A" w:rsidP="00717B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BAD" w:rsidRPr="0080370C" w:rsidRDefault="00717BAD" w:rsidP="00717BAD">
    <w:pPr>
      <w:pStyle w:val="Header"/>
      <w:jc w:val="both"/>
      <w:rPr>
        <w:rFonts w:ascii="Arial" w:hAnsi="Arial" w:cs="Arial"/>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717BAD"/>
    <w:rsid w:val="000F0BD9"/>
    <w:rsid w:val="00130890"/>
    <w:rsid w:val="00394E1A"/>
    <w:rsid w:val="00435704"/>
    <w:rsid w:val="004D573D"/>
    <w:rsid w:val="006A5E38"/>
    <w:rsid w:val="00717BAD"/>
    <w:rsid w:val="0080370C"/>
    <w:rsid w:val="008A3E12"/>
    <w:rsid w:val="008B4D03"/>
    <w:rsid w:val="00E74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3D"/>
  </w:style>
  <w:style w:type="paragraph" w:styleId="Heading1">
    <w:name w:val="heading 1"/>
    <w:basedOn w:val="Normal"/>
    <w:next w:val="Normal"/>
    <w:link w:val="Heading1Char"/>
    <w:uiPriority w:val="9"/>
    <w:qFormat/>
    <w:rsid w:val="008037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7B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7BAD"/>
  </w:style>
  <w:style w:type="paragraph" w:styleId="Footer">
    <w:name w:val="footer"/>
    <w:basedOn w:val="Normal"/>
    <w:link w:val="FooterChar"/>
    <w:uiPriority w:val="99"/>
    <w:semiHidden/>
    <w:unhideWhenUsed/>
    <w:rsid w:val="00717B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7BAD"/>
  </w:style>
  <w:style w:type="paragraph" w:styleId="NoSpacing">
    <w:name w:val="No Spacing"/>
    <w:uiPriority w:val="1"/>
    <w:qFormat/>
    <w:rsid w:val="006A5E38"/>
    <w:pPr>
      <w:spacing w:after="0" w:line="240" w:lineRule="auto"/>
    </w:pPr>
  </w:style>
  <w:style w:type="character" w:customStyle="1" w:styleId="Heading1Char">
    <w:name w:val="Heading 1 Char"/>
    <w:basedOn w:val="DefaultParagraphFont"/>
    <w:link w:val="Heading1"/>
    <w:uiPriority w:val="9"/>
    <w:rsid w:val="0080370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2022-09-20T10:34:00Z</dcterms:created>
  <dcterms:modified xsi:type="dcterms:W3CDTF">2022-09-20T10:35:00Z</dcterms:modified>
</cp:coreProperties>
</file>