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92" w:rsidRDefault="00F73D92" w:rsidP="009045BC">
      <w:pPr>
        <w:spacing w:after="0"/>
        <w:jc w:val="center"/>
        <w:rPr>
          <w:sz w:val="44"/>
          <w:szCs w:val="44"/>
        </w:rPr>
      </w:pPr>
      <w:r w:rsidRPr="00F73D92">
        <w:rPr>
          <w:sz w:val="44"/>
          <w:szCs w:val="44"/>
        </w:rPr>
        <w:t>Visualizing and Predicting Heart Disease</w:t>
      </w:r>
    </w:p>
    <w:p w:rsidR="00F73D92" w:rsidRPr="00F73D92" w:rsidRDefault="00F73D92" w:rsidP="00F73D92">
      <w:pPr>
        <w:jc w:val="center"/>
        <w:rPr>
          <w:sz w:val="28"/>
          <w:szCs w:val="28"/>
          <w:u w:val="single"/>
        </w:rPr>
      </w:pPr>
      <w:r w:rsidRPr="00F73D92">
        <w:rPr>
          <w:sz w:val="28"/>
          <w:szCs w:val="28"/>
          <w:u w:val="single"/>
        </w:rPr>
        <w:t>Solution Requirements</w:t>
      </w:r>
    </w:p>
    <w:p w:rsidR="00F73D92" w:rsidRDefault="00F73D92" w:rsidP="00111F10">
      <w:pPr>
        <w:shd w:val="clear" w:color="auto" w:fill="DEDEDE" w:themeFill="background2"/>
        <w:rPr>
          <w:sz w:val="48"/>
          <w:szCs w:val="48"/>
        </w:rPr>
      </w:pPr>
      <w:r w:rsidRPr="00F73D92">
        <w:rPr>
          <w:sz w:val="48"/>
          <w:szCs w:val="48"/>
        </w:rPr>
        <w:t>Hardware Specifications</w:t>
      </w:r>
    </w:p>
    <w:p w:rsidR="00F73D92" w:rsidRPr="00F73D92" w:rsidRDefault="00F73D92">
      <w:pPr>
        <w:rPr>
          <w:sz w:val="36"/>
          <w:szCs w:val="36"/>
        </w:rPr>
      </w:pPr>
      <w:r>
        <w:rPr>
          <w:sz w:val="36"/>
          <w:szCs w:val="36"/>
        </w:rPr>
        <w:t>Processor-i3</w:t>
      </w:r>
    </w:p>
    <w:p w:rsidR="00F73D92" w:rsidRPr="00E87291" w:rsidRDefault="00F73D92" w:rsidP="00E87291">
      <w:pPr>
        <w:jc w:val="both"/>
        <w:rPr>
          <w:rFonts w:ascii="Arial" w:hAnsi="Arial" w:cs="Arial"/>
          <w:color w:val="454545"/>
          <w:sz w:val="24"/>
          <w:szCs w:val="24"/>
          <w:shd w:val="clear" w:color="auto" w:fill="FFFFFF"/>
        </w:rPr>
      </w:pPr>
      <w:r w:rsidRPr="00E87291">
        <w:rPr>
          <w:rFonts w:ascii="Arial" w:hAnsi="Arial" w:cs="Arial"/>
          <w:color w:val="454545"/>
          <w:sz w:val="24"/>
          <w:szCs w:val="24"/>
          <w:shd w:val="clear" w:color="auto" w:fill="FFFFFF"/>
        </w:rPr>
        <w:t>The Core i3 processor is available in multiple speeds, ranging from 1.30 GHz up to 3.50 GHz, and features either 3 MB or 4 MB of </w:t>
      </w:r>
      <w:r w:rsidRPr="00E87291">
        <w:rPr>
          <w:rFonts w:ascii="Arial" w:hAnsi="Arial" w:cs="Arial"/>
          <w:sz w:val="24"/>
          <w:szCs w:val="24"/>
          <w:shd w:val="clear" w:color="auto" w:fill="FFFFFF"/>
        </w:rPr>
        <w:t>cache</w:t>
      </w:r>
      <w:r w:rsidRPr="00E87291">
        <w:rPr>
          <w:rFonts w:ascii="Arial" w:hAnsi="Arial" w:cs="Arial"/>
          <w:color w:val="454545"/>
          <w:sz w:val="24"/>
          <w:szCs w:val="24"/>
          <w:shd w:val="clear" w:color="auto" w:fill="FFFFFF"/>
        </w:rPr>
        <w:t>. It utilizes either the LGA 1150 or LGA 1155 socket on a </w:t>
      </w:r>
      <w:r w:rsidRPr="00E87291">
        <w:rPr>
          <w:rFonts w:ascii="Arial" w:hAnsi="Arial" w:cs="Arial"/>
          <w:sz w:val="24"/>
          <w:szCs w:val="24"/>
          <w:shd w:val="clear" w:color="auto" w:fill="FFFFFF"/>
        </w:rPr>
        <w:t>motherboard</w:t>
      </w:r>
      <w:r w:rsidRPr="00E87291">
        <w:rPr>
          <w:rFonts w:ascii="Arial" w:hAnsi="Arial" w:cs="Arial"/>
          <w:color w:val="454545"/>
          <w:sz w:val="24"/>
          <w:szCs w:val="24"/>
          <w:shd w:val="clear" w:color="auto" w:fill="FFFFFF"/>
        </w:rPr>
        <w:t>. Core i3 processors are most often found as dual-core, having two cores. However, a select few high-end Core i3 processors are quad-core, featuring four cores.</w:t>
      </w:r>
    </w:p>
    <w:p w:rsidR="00457B10" w:rsidRDefault="00457B10">
      <w:pPr>
        <w:rPr>
          <w:sz w:val="36"/>
          <w:szCs w:val="36"/>
        </w:rPr>
      </w:pPr>
      <w:r w:rsidRPr="00457B10">
        <w:rPr>
          <w:sz w:val="36"/>
          <w:szCs w:val="36"/>
        </w:rPr>
        <w:t>Hard Disk-5GB</w:t>
      </w:r>
    </w:p>
    <w:p w:rsidR="00457B10" w:rsidRDefault="00457B10" w:rsidP="00E87291">
      <w:pPr>
        <w:jc w:val="both"/>
        <w:rPr>
          <w:rFonts w:ascii="Arial" w:hAnsi="Arial" w:cs="Arial"/>
          <w:color w:val="666666"/>
          <w:sz w:val="24"/>
          <w:szCs w:val="24"/>
          <w:shd w:val="clear" w:color="auto" w:fill="FFFFFF"/>
        </w:rPr>
      </w:pPr>
      <w:r w:rsidRPr="00457B10">
        <w:rPr>
          <w:rFonts w:ascii="Arial" w:hAnsi="Arial" w:cs="Arial"/>
          <w:color w:val="666666"/>
          <w:sz w:val="24"/>
          <w:szCs w:val="24"/>
          <w:shd w:val="clear" w:color="auto" w:fill="FFFFFF"/>
        </w:rPr>
        <w:t>A computer hard disk drive (HDD) is a non-volatile data storage device. Non-volatile refers to storage devices that maintain stored data when turned off. All computers need a storage device, and HDDs are just one example of a type of storage device. HDDs are usually installed inside desktop computers, mobile devices, consumer electronics and enterprise storage </w:t>
      </w:r>
      <w:r w:rsidRPr="00457B10">
        <w:rPr>
          <w:rFonts w:ascii="Arial" w:hAnsi="Arial" w:cs="Arial"/>
          <w:sz w:val="24"/>
          <w:szCs w:val="24"/>
          <w:shd w:val="clear" w:color="auto" w:fill="FFFFFF"/>
        </w:rPr>
        <w:t>arrays</w:t>
      </w:r>
      <w:r w:rsidRPr="00457B10">
        <w:rPr>
          <w:rFonts w:ascii="Arial" w:hAnsi="Arial" w:cs="Arial"/>
          <w:color w:val="666666"/>
          <w:sz w:val="24"/>
          <w:szCs w:val="24"/>
          <w:shd w:val="clear" w:color="auto" w:fill="FFFFFF"/>
        </w:rPr>
        <w:t> in data centers. They can store operating systems, software programs and other files using magnetic disks. Storage devices like hard disks are needed to install operating systems, programs and additional storage devices, and to save documents. Without devices like HDDs that can retain data after they have been turned off, computer users would not be able to store programs or save files or documents to their computers. This is why every computer needs at least one storage device to permanently hold data as long as it is needed</w:t>
      </w:r>
      <w:r w:rsidR="00E87291">
        <w:rPr>
          <w:rFonts w:ascii="Arial" w:hAnsi="Arial" w:cs="Arial"/>
          <w:color w:val="666666"/>
          <w:sz w:val="24"/>
          <w:szCs w:val="24"/>
          <w:shd w:val="clear" w:color="auto" w:fill="FFFFFF"/>
        </w:rPr>
        <w:t>.</w:t>
      </w:r>
    </w:p>
    <w:p w:rsidR="00E87291" w:rsidRDefault="00E87291">
      <w:pPr>
        <w:rPr>
          <w:rFonts w:ascii="Arial" w:hAnsi="Arial" w:cs="Arial"/>
          <w:color w:val="666666"/>
          <w:sz w:val="36"/>
          <w:szCs w:val="36"/>
          <w:shd w:val="clear" w:color="auto" w:fill="FFFFFF"/>
        </w:rPr>
      </w:pPr>
      <w:r w:rsidRPr="00E87291">
        <w:rPr>
          <w:rFonts w:ascii="Arial" w:hAnsi="Arial" w:cs="Arial"/>
          <w:color w:val="666666"/>
          <w:sz w:val="36"/>
          <w:szCs w:val="36"/>
          <w:shd w:val="clear" w:color="auto" w:fill="FFFFFF"/>
        </w:rPr>
        <w:t>Memory-1GB RAM</w:t>
      </w:r>
    </w:p>
    <w:p w:rsidR="005A1791" w:rsidRPr="009045BC" w:rsidRDefault="00E87291" w:rsidP="009045BC">
      <w:pPr>
        <w:jc w:val="both"/>
        <w:rPr>
          <w:rFonts w:ascii="Arial" w:hAnsi="Arial" w:cs="Arial"/>
          <w:color w:val="58585A"/>
          <w:sz w:val="27"/>
          <w:szCs w:val="27"/>
          <w:shd w:val="clear" w:color="auto" w:fill="FFFFFF"/>
        </w:rPr>
      </w:pPr>
      <w:r w:rsidRPr="00E87291">
        <w:rPr>
          <w:rFonts w:ascii="Arial" w:hAnsi="Arial" w:cs="Arial"/>
          <w:color w:val="58585A"/>
          <w:sz w:val="24"/>
          <w:szCs w:val="24"/>
          <w:shd w:val="clear" w:color="auto" w:fill="FFFFFF"/>
        </w:rPr>
        <w:t>Computer random access memory (RAM) is one of the most important components in determining your system’s performance. RAM gives applications a place to store and access data on a short-term basis. It stores the information your computer is actively using so that it can be accessed quickly. The more programs your system is running, the more you’ll need. </w:t>
      </w:r>
      <w:r>
        <w:rPr>
          <w:sz w:val="24"/>
          <w:szCs w:val="24"/>
        </w:rPr>
        <w:t>SSDs</w:t>
      </w:r>
      <w:r w:rsidRPr="00E87291">
        <w:rPr>
          <w:rFonts w:ascii="Arial" w:hAnsi="Arial" w:cs="Arial"/>
          <w:color w:val="58585A"/>
          <w:sz w:val="24"/>
          <w:szCs w:val="24"/>
          <w:u w:val="single"/>
          <w:shd w:val="clear" w:color="auto" w:fill="FFFFFF"/>
        </w:rPr>
        <w:t> </w:t>
      </w:r>
      <w:r w:rsidRPr="00E87291">
        <w:rPr>
          <w:rFonts w:ascii="Arial" w:hAnsi="Arial" w:cs="Arial"/>
          <w:color w:val="58585A"/>
          <w:sz w:val="24"/>
          <w:szCs w:val="24"/>
          <w:shd w:val="clear" w:color="auto" w:fill="FFFFFF"/>
        </w:rPr>
        <w:t>(solid state drives) are also important components and will help your system reach its peak performance. RAM allows the computer to perform many of its everyday tasks, such as loading applications, browsing the internet, editing a spreadsheet, or experiencing the latest game. As a rule, the more memory you have, the better</w:t>
      </w:r>
      <w:r>
        <w:rPr>
          <w:rFonts w:ascii="Arial" w:hAnsi="Arial" w:cs="Arial"/>
          <w:color w:val="58585A"/>
          <w:sz w:val="27"/>
          <w:szCs w:val="27"/>
          <w:shd w:val="clear" w:color="auto" w:fill="FFFFFF"/>
        </w:rPr>
        <w:t>.</w:t>
      </w:r>
    </w:p>
    <w:p w:rsidR="009045BC" w:rsidRDefault="009045BC">
      <w:pPr>
        <w:rPr>
          <w:rFonts w:ascii="Arial" w:hAnsi="Arial" w:cs="Arial"/>
          <w:color w:val="58585A"/>
          <w:sz w:val="36"/>
          <w:szCs w:val="36"/>
          <w:shd w:val="clear" w:color="auto" w:fill="FFFFFF"/>
        </w:rPr>
      </w:pPr>
    </w:p>
    <w:p w:rsidR="009045BC" w:rsidRDefault="009045BC">
      <w:pPr>
        <w:rPr>
          <w:rFonts w:ascii="Arial" w:hAnsi="Arial" w:cs="Arial"/>
          <w:color w:val="58585A"/>
          <w:sz w:val="36"/>
          <w:szCs w:val="36"/>
          <w:shd w:val="clear" w:color="auto" w:fill="FFFFFF"/>
        </w:rPr>
      </w:pPr>
    </w:p>
    <w:p w:rsidR="005A1791" w:rsidRDefault="005A1791">
      <w:pPr>
        <w:rPr>
          <w:rFonts w:ascii="Arial" w:hAnsi="Arial" w:cs="Arial"/>
          <w:color w:val="58585A"/>
          <w:sz w:val="36"/>
          <w:szCs w:val="36"/>
          <w:shd w:val="clear" w:color="auto" w:fill="FFFFFF"/>
        </w:rPr>
      </w:pPr>
      <w:r w:rsidRPr="005A1791">
        <w:rPr>
          <w:rFonts w:ascii="Arial" w:hAnsi="Arial" w:cs="Arial"/>
          <w:color w:val="58585A"/>
          <w:sz w:val="36"/>
          <w:szCs w:val="36"/>
          <w:shd w:val="clear" w:color="auto" w:fill="FFFFFF"/>
        </w:rPr>
        <w:lastRenderedPageBreak/>
        <w:t>Internet</w:t>
      </w:r>
      <w:r>
        <w:rPr>
          <w:rFonts w:ascii="Arial" w:hAnsi="Arial" w:cs="Arial"/>
          <w:color w:val="58585A"/>
          <w:sz w:val="36"/>
          <w:szCs w:val="36"/>
          <w:shd w:val="clear" w:color="auto" w:fill="FFFFFF"/>
        </w:rPr>
        <w:t xml:space="preserve"> </w:t>
      </w:r>
      <w:r w:rsidRPr="005A1791">
        <w:rPr>
          <w:rFonts w:ascii="Arial" w:hAnsi="Arial" w:cs="Arial"/>
          <w:color w:val="58585A"/>
          <w:sz w:val="36"/>
          <w:szCs w:val="36"/>
          <w:shd w:val="clear" w:color="auto" w:fill="FFFFFF"/>
        </w:rPr>
        <w:t>Connection</w:t>
      </w:r>
    </w:p>
    <w:p w:rsidR="005A1791" w:rsidRPr="005A1791" w:rsidRDefault="005A1791" w:rsidP="005A1791">
      <w:pPr>
        <w:jc w:val="both"/>
        <w:rPr>
          <w:rFonts w:ascii="Arial" w:hAnsi="Arial" w:cs="Arial"/>
          <w:color w:val="202124"/>
          <w:sz w:val="24"/>
          <w:szCs w:val="24"/>
          <w:shd w:val="clear" w:color="auto" w:fill="FFFFFF"/>
        </w:rPr>
      </w:pPr>
      <w:r w:rsidRPr="005A1791">
        <w:rPr>
          <w:rFonts w:ascii="Arial" w:hAnsi="Arial" w:cs="Arial"/>
          <w:color w:val="202124"/>
          <w:sz w:val="24"/>
          <w:szCs w:val="24"/>
          <w:shd w:val="clear" w:color="auto" w:fill="FFFFFF"/>
        </w:rPr>
        <w:t>Internet Connection means a connection provided by an Internet Service Provider that enables individual computers or other hardware components, either individually or registered within a Local Area Network, to exchange Data over the public Internet.</w:t>
      </w:r>
      <w:r w:rsidR="004C589D">
        <w:rPr>
          <w:rFonts w:ascii="Arial" w:hAnsi="Arial" w:cs="Arial"/>
          <w:color w:val="202124"/>
          <w:sz w:val="24"/>
          <w:szCs w:val="24"/>
          <w:shd w:val="clear" w:color="auto" w:fill="FFFFFF"/>
        </w:rPr>
        <w:t xml:space="preserve"> </w:t>
      </w:r>
      <w:r w:rsidRPr="005A1791">
        <w:rPr>
          <w:rFonts w:ascii="Arial" w:hAnsi="Arial" w:cs="Arial"/>
          <w:color w:val="424242"/>
          <w:sz w:val="24"/>
          <w:szCs w:val="24"/>
          <w:shd w:val="clear" w:color="auto" w:fill="FFFFFF"/>
        </w:rPr>
        <w:t>Internet access is often provided at home, schools, workplaces, public places, internet cafes, libraries and other locations. The internet began to gain popularity with dial-up internet access. In a relatively short time, internet access technologies changed, providing faster and more reliable options. Currently, broadband technologies such as cable internet and ADSL are the most widely used methods for internet access. The speed, cost, reliability and availability of internet access depends on the region, internet service provider and type of connection.</w:t>
      </w:r>
    </w:p>
    <w:p w:rsidR="005A1791" w:rsidRPr="005A1791" w:rsidRDefault="005A1791" w:rsidP="005A1791">
      <w:pPr>
        <w:jc w:val="both"/>
        <w:rPr>
          <w:rFonts w:ascii="Arial" w:hAnsi="Arial" w:cs="Arial"/>
          <w:sz w:val="24"/>
          <w:szCs w:val="24"/>
        </w:rPr>
      </w:pPr>
    </w:p>
    <w:sectPr w:rsidR="005A1791" w:rsidRPr="005A1791" w:rsidSect="002F6E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3D92"/>
    <w:rsid w:val="00111F10"/>
    <w:rsid w:val="002F6EAE"/>
    <w:rsid w:val="00457B10"/>
    <w:rsid w:val="004C589D"/>
    <w:rsid w:val="005070FC"/>
    <w:rsid w:val="005A1791"/>
    <w:rsid w:val="009045BC"/>
    <w:rsid w:val="00E87291"/>
    <w:rsid w:val="00F73D92"/>
    <w:rsid w:val="00FE54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E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3D9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8267921</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2022-09-20T07:13:00Z</dcterms:created>
  <dcterms:modified xsi:type="dcterms:W3CDTF">2022-09-20T08:55:00Z</dcterms:modified>
</cp:coreProperties>
</file>